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349C" w14:textId="51E22EC0" w:rsidR="00972CD3" w:rsidRDefault="00323DFD" w:rsidP="00972CD3">
      <w:pPr>
        <w:tabs>
          <w:tab w:val="left" w:pos="5341"/>
        </w:tabs>
        <w:spacing w:after="120" w:line="240" w:lineRule="auto"/>
        <w:ind w:right="-46"/>
        <w:rPr>
          <w:rFonts w:ascii="Calibri" w:hAnsi="Calibri" w:cs="Calibri"/>
        </w:rPr>
      </w:pPr>
      <w:r>
        <w:rPr>
          <w:noProof/>
        </w:rPr>
        <w:drawing>
          <wp:anchor distT="0" distB="0" distL="114300" distR="114300" simplePos="0" relativeHeight="251659264" behindDoc="0" locked="0" layoutInCell="1" allowOverlap="1" wp14:anchorId="6D284B79" wp14:editId="067237B4">
            <wp:simplePos x="0" y="0"/>
            <wp:positionH relativeFrom="page">
              <wp:align>left</wp:align>
            </wp:positionH>
            <wp:positionV relativeFrom="page">
              <wp:align>top</wp:align>
            </wp:positionV>
            <wp:extent cx="7566025" cy="10703944"/>
            <wp:effectExtent l="0" t="0" r="0" b="2540"/>
            <wp:wrapThrough wrapText="bothSides">
              <wp:wrapPolygon edited="0">
                <wp:start x="0" y="0"/>
                <wp:lineTo x="0" y="21567"/>
                <wp:lineTo x="21537" y="21567"/>
                <wp:lineTo x="21537" y="0"/>
                <wp:lineTo x="0" y="0"/>
              </wp:wrapPolygon>
            </wp:wrapThrough>
            <wp:docPr id="5" name="Picture 5"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sinesscar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6025" cy="10703944"/>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Calibri" w:eastAsiaTheme="minorHAnsi" w:hAnsi="Calibri" w:cs="Calibri"/>
          <w:color w:val="2B579A"/>
          <w:sz w:val="22"/>
          <w:szCs w:val="22"/>
          <w:shd w:val="clear" w:color="auto" w:fill="E6E6E6"/>
          <w:lang w:val="en-NZ"/>
        </w:rPr>
        <w:id w:val="-1447607479"/>
        <w:docPartObj>
          <w:docPartGallery w:val="Table of Contents"/>
          <w:docPartUnique/>
        </w:docPartObj>
      </w:sdtPr>
      <w:sdtEndPr>
        <w:rPr>
          <w:b/>
          <w:color w:val="auto"/>
          <w:shd w:val="clear" w:color="auto" w:fill="auto"/>
        </w:rPr>
      </w:sdtEndPr>
      <w:sdtContent>
        <w:p w14:paraId="36D3CF95" w14:textId="68DC570B" w:rsidR="00293736" w:rsidRPr="00972CD3" w:rsidRDefault="00293736" w:rsidP="00972CD3">
          <w:pPr>
            <w:pStyle w:val="TOCHeading"/>
            <w:spacing w:after="120"/>
            <w:ind w:right="-46"/>
            <w:rPr>
              <w:rFonts w:ascii="Calibri" w:hAnsi="Calibri" w:cs="Calibri"/>
            </w:rPr>
          </w:pPr>
          <w:r w:rsidRPr="003B4F31">
            <w:rPr>
              <w:rFonts w:asciiTheme="minorHAnsi" w:hAnsiTheme="minorHAnsi" w:cstheme="minorHAnsi"/>
              <w:sz w:val="28"/>
              <w:szCs w:val="28"/>
            </w:rPr>
            <w:t>Table of Contents</w:t>
          </w:r>
        </w:p>
        <w:p w14:paraId="4CE585EF" w14:textId="0E9879C2" w:rsidR="00274554" w:rsidRDefault="00293736">
          <w:pPr>
            <w:pStyle w:val="TOC1"/>
            <w:tabs>
              <w:tab w:val="right" w:leader="dot" w:pos="10456"/>
            </w:tabs>
            <w:rPr>
              <w:rFonts w:asciiTheme="minorHAnsi" w:eastAsiaTheme="minorEastAsia" w:hAnsiTheme="minorHAnsi"/>
              <w:noProof/>
              <w:lang w:eastAsia="zh-CN"/>
            </w:rPr>
          </w:pPr>
          <w:r w:rsidRPr="003B4F31">
            <w:rPr>
              <w:rFonts w:asciiTheme="minorHAnsi" w:hAnsiTheme="minorHAnsi" w:cstheme="minorHAnsi"/>
              <w:color w:val="2B579A"/>
              <w:sz w:val="28"/>
              <w:szCs w:val="28"/>
              <w:shd w:val="clear" w:color="auto" w:fill="E6E6E6"/>
            </w:rPr>
            <w:fldChar w:fldCharType="begin"/>
          </w:r>
          <w:r w:rsidRPr="003B4F31">
            <w:rPr>
              <w:rFonts w:asciiTheme="minorHAnsi" w:hAnsiTheme="minorHAnsi" w:cstheme="minorHAnsi"/>
              <w:sz w:val="28"/>
              <w:szCs w:val="28"/>
            </w:rPr>
            <w:instrText xml:space="preserve"> TOC \o "1-3" \h \z \u </w:instrText>
          </w:r>
          <w:r w:rsidRPr="003B4F31">
            <w:rPr>
              <w:rFonts w:asciiTheme="minorHAnsi" w:hAnsiTheme="minorHAnsi" w:cstheme="minorHAnsi"/>
              <w:color w:val="2B579A"/>
              <w:sz w:val="28"/>
              <w:szCs w:val="28"/>
              <w:shd w:val="clear" w:color="auto" w:fill="E6E6E6"/>
            </w:rPr>
            <w:fldChar w:fldCharType="separate"/>
          </w:r>
          <w:hyperlink w:anchor="_Toc94105732" w:history="1">
            <w:r w:rsidR="00274554" w:rsidRPr="00D84B69">
              <w:rPr>
                <w:rStyle w:val="Hyperlink"/>
                <w:rFonts w:cs="Calibri"/>
                <w:noProof/>
              </w:rPr>
              <w:t>Section A – Fund Information</w:t>
            </w:r>
            <w:r w:rsidR="00274554">
              <w:rPr>
                <w:noProof/>
                <w:webHidden/>
              </w:rPr>
              <w:tab/>
            </w:r>
            <w:r w:rsidR="00274554">
              <w:rPr>
                <w:noProof/>
                <w:webHidden/>
              </w:rPr>
              <w:fldChar w:fldCharType="begin"/>
            </w:r>
            <w:r w:rsidR="00274554">
              <w:rPr>
                <w:noProof/>
                <w:webHidden/>
              </w:rPr>
              <w:instrText xml:space="preserve"> PAGEREF _Toc94105732 \h </w:instrText>
            </w:r>
            <w:r w:rsidR="00274554">
              <w:rPr>
                <w:noProof/>
                <w:webHidden/>
              </w:rPr>
            </w:r>
            <w:r w:rsidR="00274554">
              <w:rPr>
                <w:noProof/>
                <w:webHidden/>
              </w:rPr>
              <w:fldChar w:fldCharType="separate"/>
            </w:r>
            <w:r w:rsidR="00274554">
              <w:rPr>
                <w:noProof/>
                <w:webHidden/>
              </w:rPr>
              <w:t>3</w:t>
            </w:r>
            <w:r w:rsidR="00274554">
              <w:rPr>
                <w:noProof/>
                <w:webHidden/>
              </w:rPr>
              <w:fldChar w:fldCharType="end"/>
            </w:r>
          </w:hyperlink>
        </w:p>
        <w:p w14:paraId="1C4FFD50" w14:textId="06A069BB" w:rsidR="00274554" w:rsidRDefault="00323DFD">
          <w:pPr>
            <w:pStyle w:val="TOC1"/>
            <w:tabs>
              <w:tab w:val="right" w:leader="dot" w:pos="10456"/>
            </w:tabs>
            <w:rPr>
              <w:rFonts w:asciiTheme="minorHAnsi" w:eastAsiaTheme="minorEastAsia" w:hAnsiTheme="minorHAnsi"/>
              <w:noProof/>
              <w:lang w:eastAsia="zh-CN"/>
            </w:rPr>
          </w:pPr>
          <w:hyperlink w:anchor="_Toc94105733" w:history="1">
            <w:r w:rsidR="00274554" w:rsidRPr="00D84B69">
              <w:rPr>
                <w:rStyle w:val="Hyperlink"/>
                <w:rFonts w:cs="Calibri"/>
                <w:noProof/>
              </w:rPr>
              <w:t>Background – the Government’s commitment to Māori Housing</w:t>
            </w:r>
            <w:r w:rsidR="00274554">
              <w:rPr>
                <w:noProof/>
                <w:webHidden/>
              </w:rPr>
              <w:tab/>
            </w:r>
            <w:r w:rsidR="00274554">
              <w:rPr>
                <w:noProof/>
                <w:webHidden/>
              </w:rPr>
              <w:fldChar w:fldCharType="begin"/>
            </w:r>
            <w:r w:rsidR="00274554">
              <w:rPr>
                <w:noProof/>
                <w:webHidden/>
              </w:rPr>
              <w:instrText xml:space="preserve"> PAGEREF _Toc94105733 \h </w:instrText>
            </w:r>
            <w:r w:rsidR="00274554">
              <w:rPr>
                <w:noProof/>
                <w:webHidden/>
              </w:rPr>
            </w:r>
            <w:r w:rsidR="00274554">
              <w:rPr>
                <w:noProof/>
                <w:webHidden/>
              </w:rPr>
              <w:fldChar w:fldCharType="separate"/>
            </w:r>
            <w:r w:rsidR="00274554">
              <w:rPr>
                <w:noProof/>
                <w:webHidden/>
              </w:rPr>
              <w:t>3</w:t>
            </w:r>
            <w:r w:rsidR="00274554">
              <w:rPr>
                <w:noProof/>
                <w:webHidden/>
              </w:rPr>
              <w:fldChar w:fldCharType="end"/>
            </w:r>
          </w:hyperlink>
        </w:p>
        <w:p w14:paraId="43B5B796" w14:textId="2A0CE95C" w:rsidR="00274554" w:rsidRDefault="00323DFD">
          <w:pPr>
            <w:pStyle w:val="TOC1"/>
            <w:tabs>
              <w:tab w:val="right" w:leader="dot" w:pos="10456"/>
            </w:tabs>
            <w:rPr>
              <w:rFonts w:asciiTheme="minorHAnsi" w:eastAsiaTheme="minorEastAsia" w:hAnsiTheme="minorHAnsi"/>
              <w:noProof/>
              <w:lang w:eastAsia="zh-CN"/>
            </w:rPr>
          </w:pPr>
          <w:hyperlink w:anchor="_Toc94105734" w:history="1">
            <w:r w:rsidR="00274554" w:rsidRPr="00D84B69">
              <w:rPr>
                <w:rStyle w:val="Hyperlink"/>
                <w:rFonts w:cs="Calibri"/>
                <w:noProof/>
              </w:rPr>
              <w:t>He Taupae Fund – supporting technical planning for supply</w:t>
            </w:r>
            <w:r w:rsidR="00274554">
              <w:rPr>
                <w:noProof/>
                <w:webHidden/>
              </w:rPr>
              <w:tab/>
            </w:r>
            <w:r w:rsidR="00274554">
              <w:rPr>
                <w:noProof/>
                <w:webHidden/>
              </w:rPr>
              <w:fldChar w:fldCharType="begin"/>
            </w:r>
            <w:r w:rsidR="00274554">
              <w:rPr>
                <w:noProof/>
                <w:webHidden/>
              </w:rPr>
              <w:instrText xml:space="preserve"> PAGEREF _Toc94105734 \h </w:instrText>
            </w:r>
            <w:r w:rsidR="00274554">
              <w:rPr>
                <w:noProof/>
                <w:webHidden/>
              </w:rPr>
            </w:r>
            <w:r w:rsidR="00274554">
              <w:rPr>
                <w:noProof/>
                <w:webHidden/>
              </w:rPr>
              <w:fldChar w:fldCharType="separate"/>
            </w:r>
            <w:r w:rsidR="00274554">
              <w:rPr>
                <w:noProof/>
                <w:webHidden/>
              </w:rPr>
              <w:t>3</w:t>
            </w:r>
            <w:r w:rsidR="00274554">
              <w:rPr>
                <w:noProof/>
                <w:webHidden/>
              </w:rPr>
              <w:fldChar w:fldCharType="end"/>
            </w:r>
          </w:hyperlink>
        </w:p>
        <w:p w14:paraId="2D50C0F2" w14:textId="5A07C309" w:rsidR="00274554" w:rsidRDefault="00323DFD">
          <w:pPr>
            <w:pStyle w:val="TOC1"/>
            <w:tabs>
              <w:tab w:val="right" w:leader="dot" w:pos="10456"/>
            </w:tabs>
            <w:rPr>
              <w:rFonts w:asciiTheme="minorHAnsi" w:eastAsiaTheme="minorEastAsia" w:hAnsiTheme="minorHAnsi"/>
              <w:noProof/>
              <w:lang w:eastAsia="zh-CN"/>
            </w:rPr>
          </w:pPr>
          <w:hyperlink w:anchor="_Toc94105735" w:history="1">
            <w:r w:rsidR="00274554" w:rsidRPr="00D84B69">
              <w:rPr>
                <w:rStyle w:val="Hyperlink"/>
                <w:noProof/>
              </w:rPr>
              <w:t>Criteria</w:t>
            </w:r>
            <w:r w:rsidR="00274554">
              <w:rPr>
                <w:noProof/>
                <w:webHidden/>
              </w:rPr>
              <w:tab/>
            </w:r>
            <w:r w:rsidR="00274554">
              <w:rPr>
                <w:noProof/>
                <w:webHidden/>
              </w:rPr>
              <w:fldChar w:fldCharType="begin"/>
            </w:r>
            <w:r w:rsidR="00274554">
              <w:rPr>
                <w:noProof/>
                <w:webHidden/>
              </w:rPr>
              <w:instrText xml:space="preserve"> PAGEREF _Toc94105735 \h </w:instrText>
            </w:r>
            <w:r w:rsidR="00274554">
              <w:rPr>
                <w:noProof/>
                <w:webHidden/>
              </w:rPr>
            </w:r>
            <w:r w:rsidR="00274554">
              <w:rPr>
                <w:noProof/>
                <w:webHidden/>
              </w:rPr>
              <w:fldChar w:fldCharType="separate"/>
            </w:r>
            <w:r w:rsidR="00274554">
              <w:rPr>
                <w:noProof/>
                <w:webHidden/>
              </w:rPr>
              <w:t>4</w:t>
            </w:r>
            <w:r w:rsidR="00274554">
              <w:rPr>
                <w:noProof/>
                <w:webHidden/>
              </w:rPr>
              <w:fldChar w:fldCharType="end"/>
            </w:r>
          </w:hyperlink>
        </w:p>
        <w:p w14:paraId="0E06DA62" w14:textId="7A2F972A" w:rsidR="00274554" w:rsidRDefault="00323DFD">
          <w:pPr>
            <w:pStyle w:val="TOC1"/>
            <w:tabs>
              <w:tab w:val="right" w:leader="dot" w:pos="10456"/>
            </w:tabs>
            <w:rPr>
              <w:rFonts w:asciiTheme="minorHAnsi" w:eastAsiaTheme="minorEastAsia" w:hAnsiTheme="minorHAnsi"/>
              <w:noProof/>
              <w:lang w:eastAsia="zh-CN"/>
            </w:rPr>
          </w:pPr>
          <w:hyperlink w:anchor="_Toc94105736" w:history="1">
            <w:r w:rsidR="00274554" w:rsidRPr="00D84B69">
              <w:rPr>
                <w:rStyle w:val="Hyperlink"/>
                <w:noProof/>
              </w:rPr>
              <w:t>Projects that may be funded</w:t>
            </w:r>
            <w:r w:rsidR="00274554" w:rsidRPr="00D84B69">
              <w:rPr>
                <w:rStyle w:val="Hyperlink"/>
                <w:noProof/>
                <w:lang w:val="en-GB"/>
              </w:rPr>
              <w:t>*</w:t>
            </w:r>
            <w:r w:rsidR="00274554">
              <w:rPr>
                <w:noProof/>
                <w:webHidden/>
              </w:rPr>
              <w:tab/>
            </w:r>
            <w:r w:rsidR="00274554">
              <w:rPr>
                <w:noProof/>
                <w:webHidden/>
              </w:rPr>
              <w:fldChar w:fldCharType="begin"/>
            </w:r>
            <w:r w:rsidR="00274554">
              <w:rPr>
                <w:noProof/>
                <w:webHidden/>
              </w:rPr>
              <w:instrText xml:space="preserve"> PAGEREF _Toc94105736 \h </w:instrText>
            </w:r>
            <w:r w:rsidR="00274554">
              <w:rPr>
                <w:noProof/>
                <w:webHidden/>
              </w:rPr>
            </w:r>
            <w:r w:rsidR="00274554">
              <w:rPr>
                <w:noProof/>
                <w:webHidden/>
              </w:rPr>
              <w:fldChar w:fldCharType="separate"/>
            </w:r>
            <w:r w:rsidR="00274554">
              <w:rPr>
                <w:noProof/>
                <w:webHidden/>
              </w:rPr>
              <w:t>5</w:t>
            </w:r>
            <w:r w:rsidR="00274554">
              <w:rPr>
                <w:noProof/>
                <w:webHidden/>
              </w:rPr>
              <w:fldChar w:fldCharType="end"/>
            </w:r>
          </w:hyperlink>
        </w:p>
        <w:p w14:paraId="37F4AC9B" w14:textId="18219A6C" w:rsidR="00274554" w:rsidRDefault="00323DFD">
          <w:pPr>
            <w:pStyle w:val="TOC1"/>
            <w:tabs>
              <w:tab w:val="right" w:leader="dot" w:pos="10456"/>
            </w:tabs>
            <w:rPr>
              <w:rFonts w:asciiTheme="minorHAnsi" w:eastAsiaTheme="minorEastAsia" w:hAnsiTheme="minorHAnsi"/>
              <w:noProof/>
              <w:lang w:eastAsia="zh-CN"/>
            </w:rPr>
          </w:pPr>
          <w:hyperlink w:anchor="_Toc94105737" w:history="1">
            <w:r w:rsidR="00274554" w:rsidRPr="00D84B69">
              <w:rPr>
                <w:rStyle w:val="Hyperlink"/>
                <w:i/>
                <w:noProof/>
                <w:lang w:val="en-GB"/>
              </w:rPr>
              <w:t>*All consultant and contractors will need to be suitably qualified and experienced</w:t>
            </w:r>
            <w:r w:rsidR="00274554">
              <w:rPr>
                <w:noProof/>
                <w:webHidden/>
              </w:rPr>
              <w:tab/>
            </w:r>
            <w:r w:rsidR="00274554">
              <w:rPr>
                <w:noProof/>
                <w:webHidden/>
              </w:rPr>
              <w:fldChar w:fldCharType="begin"/>
            </w:r>
            <w:r w:rsidR="00274554">
              <w:rPr>
                <w:noProof/>
                <w:webHidden/>
              </w:rPr>
              <w:instrText xml:space="preserve"> PAGEREF _Toc94105737 \h </w:instrText>
            </w:r>
            <w:r w:rsidR="00274554">
              <w:rPr>
                <w:noProof/>
                <w:webHidden/>
              </w:rPr>
            </w:r>
            <w:r w:rsidR="00274554">
              <w:rPr>
                <w:noProof/>
                <w:webHidden/>
              </w:rPr>
              <w:fldChar w:fldCharType="separate"/>
            </w:r>
            <w:r w:rsidR="00274554">
              <w:rPr>
                <w:noProof/>
                <w:webHidden/>
              </w:rPr>
              <w:t>5</w:t>
            </w:r>
            <w:r w:rsidR="00274554">
              <w:rPr>
                <w:noProof/>
                <w:webHidden/>
              </w:rPr>
              <w:fldChar w:fldCharType="end"/>
            </w:r>
          </w:hyperlink>
        </w:p>
        <w:p w14:paraId="408E8954" w14:textId="67A9E102" w:rsidR="00274554" w:rsidRDefault="00323DFD">
          <w:pPr>
            <w:pStyle w:val="TOC1"/>
            <w:tabs>
              <w:tab w:val="right" w:leader="dot" w:pos="10456"/>
            </w:tabs>
            <w:rPr>
              <w:rFonts w:asciiTheme="minorHAnsi" w:eastAsiaTheme="minorEastAsia" w:hAnsiTheme="minorHAnsi"/>
              <w:noProof/>
              <w:lang w:eastAsia="zh-CN"/>
            </w:rPr>
          </w:pPr>
          <w:hyperlink w:anchor="_Toc94105738" w:history="1">
            <w:r w:rsidR="00274554" w:rsidRPr="00D84B69">
              <w:rPr>
                <w:rStyle w:val="Hyperlink"/>
                <w:noProof/>
              </w:rPr>
              <w:t>Projects that will not be funded</w:t>
            </w:r>
            <w:r w:rsidR="00274554">
              <w:rPr>
                <w:noProof/>
                <w:webHidden/>
              </w:rPr>
              <w:tab/>
            </w:r>
            <w:r w:rsidR="00274554">
              <w:rPr>
                <w:noProof/>
                <w:webHidden/>
              </w:rPr>
              <w:fldChar w:fldCharType="begin"/>
            </w:r>
            <w:r w:rsidR="00274554">
              <w:rPr>
                <w:noProof/>
                <w:webHidden/>
              </w:rPr>
              <w:instrText xml:space="preserve"> PAGEREF _Toc94105738 \h </w:instrText>
            </w:r>
            <w:r w:rsidR="00274554">
              <w:rPr>
                <w:noProof/>
                <w:webHidden/>
              </w:rPr>
            </w:r>
            <w:r w:rsidR="00274554">
              <w:rPr>
                <w:noProof/>
                <w:webHidden/>
              </w:rPr>
              <w:fldChar w:fldCharType="separate"/>
            </w:r>
            <w:r w:rsidR="00274554">
              <w:rPr>
                <w:noProof/>
                <w:webHidden/>
              </w:rPr>
              <w:t>5</w:t>
            </w:r>
            <w:r w:rsidR="00274554">
              <w:rPr>
                <w:noProof/>
                <w:webHidden/>
              </w:rPr>
              <w:fldChar w:fldCharType="end"/>
            </w:r>
          </w:hyperlink>
        </w:p>
        <w:p w14:paraId="37373F3F" w14:textId="1B788C31" w:rsidR="00274554" w:rsidRDefault="00323DFD">
          <w:pPr>
            <w:pStyle w:val="TOC1"/>
            <w:tabs>
              <w:tab w:val="right" w:leader="dot" w:pos="10456"/>
            </w:tabs>
            <w:rPr>
              <w:rFonts w:asciiTheme="minorHAnsi" w:eastAsiaTheme="minorEastAsia" w:hAnsiTheme="minorHAnsi"/>
              <w:noProof/>
              <w:lang w:eastAsia="zh-CN"/>
            </w:rPr>
          </w:pPr>
          <w:hyperlink w:anchor="_Toc94105739" w:history="1">
            <w:r w:rsidR="00274554" w:rsidRPr="00D84B69">
              <w:rPr>
                <w:rStyle w:val="Hyperlink"/>
                <w:rFonts w:cs="Calibri"/>
                <w:noProof/>
              </w:rPr>
              <w:t>How do I apply and timing to apply?</w:t>
            </w:r>
            <w:r w:rsidR="00274554">
              <w:rPr>
                <w:noProof/>
                <w:webHidden/>
              </w:rPr>
              <w:tab/>
            </w:r>
            <w:r w:rsidR="00274554">
              <w:rPr>
                <w:noProof/>
                <w:webHidden/>
              </w:rPr>
              <w:fldChar w:fldCharType="begin"/>
            </w:r>
            <w:r w:rsidR="00274554">
              <w:rPr>
                <w:noProof/>
                <w:webHidden/>
              </w:rPr>
              <w:instrText xml:space="preserve"> PAGEREF _Toc94105739 \h </w:instrText>
            </w:r>
            <w:r w:rsidR="00274554">
              <w:rPr>
                <w:noProof/>
                <w:webHidden/>
              </w:rPr>
            </w:r>
            <w:r w:rsidR="00274554">
              <w:rPr>
                <w:noProof/>
                <w:webHidden/>
              </w:rPr>
              <w:fldChar w:fldCharType="separate"/>
            </w:r>
            <w:r w:rsidR="00274554">
              <w:rPr>
                <w:noProof/>
                <w:webHidden/>
              </w:rPr>
              <w:t>5</w:t>
            </w:r>
            <w:r w:rsidR="00274554">
              <w:rPr>
                <w:noProof/>
                <w:webHidden/>
              </w:rPr>
              <w:fldChar w:fldCharType="end"/>
            </w:r>
          </w:hyperlink>
        </w:p>
        <w:p w14:paraId="5D8224A8" w14:textId="6B9A90FA" w:rsidR="00274554" w:rsidRDefault="00323DFD">
          <w:pPr>
            <w:pStyle w:val="TOC1"/>
            <w:tabs>
              <w:tab w:val="right" w:leader="dot" w:pos="10456"/>
            </w:tabs>
            <w:rPr>
              <w:rFonts w:asciiTheme="minorHAnsi" w:eastAsiaTheme="minorEastAsia" w:hAnsiTheme="minorHAnsi"/>
              <w:noProof/>
              <w:lang w:eastAsia="zh-CN"/>
            </w:rPr>
          </w:pPr>
          <w:hyperlink w:anchor="_Toc94105740" w:history="1">
            <w:r w:rsidR="00274554" w:rsidRPr="00D84B69">
              <w:rPr>
                <w:rStyle w:val="Hyperlink"/>
                <w:rFonts w:cs="Calibri"/>
                <w:noProof/>
              </w:rPr>
              <w:t>Due diligence</w:t>
            </w:r>
            <w:r w:rsidR="00274554">
              <w:rPr>
                <w:noProof/>
                <w:webHidden/>
              </w:rPr>
              <w:tab/>
            </w:r>
            <w:r w:rsidR="00274554">
              <w:rPr>
                <w:noProof/>
                <w:webHidden/>
              </w:rPr>
              <w:fldChar w:fldCharType="begin"/>
            </w:r>
            <w:r w:rsidR="00274554">
              <w:rPr>
                <w:noProof/>
                <w:webHidden/>
              </w:rPr>
              <w:instrText xml:space="preserve"> PAGEREF _Toc94105740 \h </w:instrText>
            </w:r>
            <w:r w:rsidR="00274554">
              <w:rPr>
                <w:noProof/>
                <w:webHidden/>
              </w:rPr>
            </w:r>
            <w:r w:rsidR="00274554">
              <w:rPr>
                <w:noProof/>
                <w:webHidden/>
              </w:rPr>
              <w:fldChar w:fldCharType="separate"/>
            </w:r>
            <w:r w:rsidR="00274554">
              <w:rPr>
                <w:noProof/>
                <w:webHidden/>
              </w:rPr>
              <w:t>6</w:t>
            </w:r>
            <w:r w:rsidR="00274554">
              <w:rPr>
                <w:noProof/>
                <w:webHidden/>
              </w:rPr>
              <w:fldChar w:fldCharType="end"/>
            </w:r>
          </w:hyperlink>
        </w:p>
        <w:p w14:paraId="64C539E3" w14:textId="152E93D4" w:rsidR="00274554" w:rsidRDefault="00323DFD">
          <w:pPr>
            <w:pStyle w:val="TOC1"/>
            <w:tabs>
              <w:tab w:val="right" w:leader="dot" w:pos="10456"/>
            </w:tabs>
            <w:rPr>
              <w:rFonts w:asciiTheme="minorHAnsi" w:eastAsiaTheme="minorEastAsia" w:hAnsiTheme="minorHAnsi"/>
              <w:noProof/>
              <w:lang w:eastAsia="zh-CN"/>
            </w:rPr>
          </w:pPr>
          <w:hyperlink w:anchor="_Toc94105741" w:history="1">
            <w:r w:rsidR="00274554" w:rsidRPr="00D84B69">
              <w:rPr>
                <w:rStyle w:val="Hyperlink"/>
                <w:rFonts w:cs="Calibri"/>
                <w:noProof/>
              </w:rPr>
              <w:t>Level of funding</w:t>
            </w:r>
            <w:r w:rsidR="00274554">
              <w:rPr>
                <w:noProof/>
                <w:webHidden/>
              </w:rPr>
              <w:tab/>
            </w:r>
            <w:r w:rsidR="00274554">
              <w:rPr>
                <w:noProof/>
                <w:webHidden/>
              </w:rPr>
              <w:fldChar w:fldCharType="begin"/>
            </w:r>
            <w:r w:rsidR="00274554">
              <w:rPr>
                <w:noProof/>
                <w:webHidden/>
              </w:rPr>
              <w:instrText xml:space="preserve"> PAGEREF _Toc94105741 \h </w:instrText>
            </w:r>
            <w:r w:rsidR="00274554">
              <w:rPr>
                <w:noProof/>
                <w:webHidden/>
              </w:rPr>
            </w:r>
            <w:r w:rsidR="00274554">
              <w:rPr>
                <w:noProof/>
                <w:webHidden/>
              </w:rPr>
              <w:fldChar w:fldCharType="separate"/>
            </w:r>
            <w:r w:rsidR="00274554">
              <w:rPr>
                <w:noProof/>
                <w:webHidden/>
              </w:rPr>
              <w:t>6</w:t>
            </w:r>
            <w:r w:rsidR="00274554">
              <w:rPr>
                <w:noProof/>
                <w:webHidden/>
              </w:rPr>
              <w:fldChar w:fldCharType="end"/>
            </w:r>
          </w:hyperlink>
        </w:p>
        <w:p w14:paraId="7D4AB924" w14:textId="3AE48EBF" w:rsidR="00274554" w:rsidRDefault="00323DFD">
          <w:pPr>
            <w:pStyle w:val="TOC1"/>
            <w:tabs>
              <w:tab w:val="right" w:leader="dot" w:pos="10456"/>
            </w:tabs>
            <w:rPr>
              <w:rFonts w:asciiTheme="minorHAnsi" w:eastAsiaTheme="minorEastAsia" w:hAnsiTheme="minorHAnsi"/>
              <w:noProof/>
              <w:lang w:eastAsia="zh-CN"/>
            </w:rPr>
          </w:pPr>
          <w:hyperlink w:anchor="_Toc94105742" w:history="1">
            <w:r w:rsidR="00274554" w:rsidRPr="00D84B69">
              <w:rPr>
                <w:rStyle w:val="Hyperlink"/>
                <w:noProof/>
              </w:rPr>
              <w:t>Late changes to the fund process</w:t>
            </w:r>
            <w:r w:rsidR="00274554">
              <w:rPr>
                <w:noProof/>
                <w:webHidden/>
              </w:rPr>
              <w:tab/>
            </w:r>
            <w:r w:rsidR="00274554">
              <w:rPr>
                <w:noProof/>
                <w:webHidden/>
              </w:rPr>
              <w:fldChar w:fldCharType="begin"/>
            </w:r>
            <w:r w:rsidR="00274554">
              <w:rPr>
                <w:noProof/>
                <w:webHidden/>
              </w:rPr>
              <w:instrText xml:space="preserve"> PAGEREF _Toc94105742 \h </w:instrText>
            </w:r>
            <w:r w:rsidR="00274554">
              <w:rPr>
                <w:noProof/>
                <w:webHidden/>
              </w:rPr>
            </w:r>
            <w:r w:rsidR="00274554">
              <w:rPr>
                <w:noProof/>
                <w:webHidden/>
              </w:rPr>
              <w:fldChar w:fldCharType="separate"/>
            </w:r>
            <w:r w:rsidR="00274554">
              <w:rPr>
                <w:noProof/>
                <w:webHidden/>
              </w:rPr>
              <w:t>6</w:t>
            </w:r>
            <w:r w:rsidR="00274554">
              <w:rPr>
                <w:noProof/>
                <w:webHidden/>
              </w:rPr>
              <w:fldChar w:fldCharType="end"/>
            </w:r>
          </w:hyperlink>
        </w:p>
        <w:p w14:paraId="36AD87B3" w14:textId="59B05CE2" w:rsidR="00274554" w:rsidRDefault="00323DFD">
          <w:pPr>
            <w:pStyle w:val="TOC1"/>
            <w:tabs>
              <w:tab w:val="right" w:leader="dot" w:pos="10456"/>
            </w:tabs>
            <w:rPr>
              <w:rFonts w:asciiTheme="minorHAnsi" w:eastAsiaTheme="minorEastAsia" w:hAnsiTheme="minorHAnsi"/>
              <w:noProof/>
              <w:lang w:eastAsia="zh-CN"/>
            </w:rPr>
          </w:pPr>
          <w:hyperlink w:anchor="_Toc94105743" w:history="1">
            <w:r w:rsidR="00274554" w:rsidRPr="00D84B69">
              <w:rPr>
                <w:rStyle w:val="Hyperlink"/>
                <w:rFonts w:cs="Calibri"/>
                <w:noProof/>
              </w:rPr>
              <w:t>Next steps for successful applications</w:t>
            </w:r>
            <w:r w:rsidR="00274554">
              <w:rPr>
                <w:noProof/>
                <w:webHidden/>
              </w:rPr>
              <w:tab/>
            </w:r>
            <w:r w:rsidR="00274554">
              <w:rPr>
                <w:noProof/>
                <w:webHidden/>
              </w:rPr>
              <w:fldChar w:fldCharType="begin"/>
            </w:r>
            <w:r w:rsidR="00274554">
              <w:rPr>
                <w:noProof/>
                <w:webHidden/>
              </w:rPr>
              <w:instrText xml:space="preserve"> PAGEREF _Toc94105743 \h </w:instrText>
            </w:r>
            <w:r w:rsidR="00274554">
              <w:rPr>
                <w:noProof/>
                <w:webHidden/>
              </w:rPr>
            </w:r>
            <w:r w:rsidR="00274554">
              <w:rPr>
                <w:noProof/>
                <w:webHidden/>
              </w:rPr>
              <w:fldChar w:fldCharType="separate"/>
            </w:r>
            <w:r w:rsidR="00274554">
              <w:rPr>
                <w:noProof/>
                <w:webHidden/>
              </w:rPr>
              <w:t>6</w:t>
            </w:r>
            <w:r w:rsidR="00274554">
              <w:rPr>
                <w:noProof/>
                <w:webHidden/>
              </w:rPr>
              <w:fldChar w:fldCharType="end"/>
            </w:r>
          </w:hyperlink>
        </w:p>
        <w:p w14:paraId="3A3BADFA" w14:textId="6B87DB42" w:rsidR="00274554" w:rsidRDefault="00323DFD">
          <w:pPr>
            <w:pStyle w:val="TOC1"/>
            <w:tabs>
              <w:tab w:val="right" w:leader="dot" w:pos="10456"/>
            </w:tabs>
            <w:rPr>
              <w:rFonts w:asciiTheme="minorHAnsi" w:eastAsiaTheme="minorEastAsia" w:hAnsiTheme="minorHAnsi"/>
              <w:noProof/>
              <w:lang w:eastAsia="zh-CN"/>
            </w:rPr>
          </w:pPr>
          <w:hyperlink w:anchor="_Toc94105744" w:history="1">
            <w:r w:rsidR="00274554" w:rsidRPr="00D84B69">
              <w:rPr>
                <w:rStyle w:val="Hyperlink"/>
                <w:rFonts w:cs="Calibri"/>
                <w:noProof/>
              </w:rPr>
              <w:t>Questions about the Fund</w:t>
            </w:r>
            <w:r w:rsidR="00274554">
              <w:rPr>
                <w:noProof/>
                <w:webHidden/>
              </w:rPr>
              <w:tab/>
            </w:r>
            <w:r w:rsidR="00274554">
              <w:rPr>
                <w:noProof/>
                <w:webHidden/>
              </w:rPr>
              <w:fldChar w:fldCharType="begin"/>
            </w:r>
            <w:r w:rsidR="00274554">
              <w:rPr>
                <w:noProof/>
                <w:webHidden/>
              </w:rPr>
              <w:instrText xml:space="preserve"> PAGEREF _Toc94105744 \h </w:instrText>
            </w:r>
            <w:r w:rsidR="00274554">
              <w:rPr>
                <w:noProof/>
                <w:webHidden/>
              </w:rPr>
            </w:r>
            <w:r w:rsidR="00274554">
              <w:rPr>
                <w:noProof/>
                <w:webHidden/>
              </w:rPr>
              <w:fldChar w:fldCharType="separate"/>
            </w:r>
            <w:r w:rsidR="00274554">
              <w:rPr>
                <w:noProof/>
                <w:webHidden/>
              </w:rPr>
              <w:t>6</w:t>
            </w:r>
            <w:r w:rsidR="00274554">
              <w:rPr>
                <w:noProof/>
                <w:webHidden/>
              </w:rPr>
              <w:fldChar w:fldCharType="end"/>
            </w:r>
          </w:hyperlink>
        </w:p>
        <w:p w14:paraId="1E8E2265" w14:textId="373E35BF" w:rsidR="00274554" w:rsidRDefault="00323DFD">
          <w:pPr>
            <w:pStyle w:val="TOC1"/>
            <w:tabs>
              <w:tab w:val="right" w:leader="dot" w:pos="10456"/>
            </w:tabs>
            <w:rPr>
              <w:rFonts w:asciiTheme="minorHAnsi" w:eastAsiaTheme="minorEastAsia" w:hAnsiTheme="minorHAnsi"/>
              <w:noProof/>
              <w:lang w:eastAsia="zh-CN"/>
            </w:rPr>
          </w:pPr>
          <w:hyperlink w:anchor="_Toc94105745" w:history="1">
            <w:r w:rsidR="00274554" w:rsidRPr="00D84B69">
              <w:rPr>
                <w:rStyle w:val="Hyperlink"/>
                <w:noProof/>
              </w:rPr>
              <w:t>Section B – Application to the He Taupae Fund</w:t>
            </w:r>
            <w:r w:rsidR="00274554">
              <w:rPr>
                <w:noProof/>
                <w:webHidden/>
              </w:rPr>
              <w:tab/>
            </w:r>
            <w:r w:rsidR="00274554">
              <w:rPr>
                <w:noProof/>
                <w:webHidden/>
              </w:rPr>
              <w:fldChar w:fldCharType="begin"/>
            </w:r>
            <w:r w:rsidR="00274554">
              <w:rPr>
                <w:noProof/>
                <w:webHidden/>
              </w:rPr>
              <w:instrText xml:space="preserve"> PAGEREF _Toc94105745 \h </w:instrText>
            </w:r>
            <w:r w:rsidR="00274554">
              <w:rPr>
                <w:noProof/>
                <w:webHidden/>
              </w:rPr>
            </w:r>
            <w:r w:rsidR="00274554">
              <w:rPr>
                <w:noProof/>
                <w:webHidden/>
              </w:rPr>
              <w:fldChar w:fldCharType="separate"/>
            </w:r>
            <w:r w:rsidR="00274554">
              <w:rPr>
                <w:noProof/>
                <w:webHidden/>
              </w:rPr>
              <w:t>7</w:t>
            </w:r>
            <w:r w:rsidR="00274554">
              <w:rPr>
                <w:noProof/>
                <w:webHidden/>
              </w:rPr>
              <w:fldChar w:fldCharType="end"/>
            </w:r>
          </w:hyperlink>
        </w:p>
        <w:p w14:paraId="4DCA369C" w14:textId="7DC4D5B1" w:rsidR="00274554" w:rsidRDefault="00323DFD">
          <w:pPr>
            <w:pStyle w:val="TOC1"/>
            <w:tabs>
              <w:tab w:val="right" w:leader="dot" w:pos="10456"/>
            </w:tabs>
            <w:rPr>
              <w:rFonts w:asciiTheme="minorHAnsi" w:eastAsiaTheme="minorEastAsia" w:hAnsiTheme="minorHAnsi"/>
              <w:noProof/>
              <w:lang w:eastAsia="zh-CN"/>
            </w:rPr>
          </w:pPr>
          <w:hyperlink w:anchor="_Toc94105746" w:history="1">
            <w:r w:rsidR="00274554" w:rsidRPr="00D84B69">
              <w:rPr>
                <w:rStyle w:val="Hyperlink"/>
                <w:noProof/>
              </w:rPr>
              <w:t>Application form</w:t>
            </w:r>
            <w:r w:rsidR="00274554">
              <w:rPr>
                <w:noProof/>
                <w:webHidden/>
              </w:rPr>
              <w:tab/>
            </w:r>
            <w:r w:rsidR="00274554">
              <w:rPr>
                <w:noProof/>
                <w:webHidden/>
              </w:rPr>
              <w:fldChar w:fldCharType="begin"/>
            </w:r>
            <w:r w:rsidR="00274554">
              <w:rPr>
                <w:noProof/>
                <w:webHidden/>
              </w:rPr>
              <w:instrText xml:space="preserve"> PAGEREF _Toc94105746 \h </w:instrText>
            </w:r>
            <w:r w:rsidR="00274554">
              <w:rPr>
                <w:noProof/>
                <w:webHidden/>
              </w:rPr>
            </w:r>
            <w:r w:rsidR="00274554">
              <w:rPr>
                <w:noProof/>
                <w:webHidden/>
              </w:rPr>
              <w:fldChar w:fldCharType="separate"/>
            </w:r>
            <w:r w:rsidR="00274554">
              <w:rPr>
                <w:noProof/>
                <w:webHidden/>
              </w:rPr>
              <w:t>8</w:t>
            </w:r>
            <w:r w:rsidR="00274554">
              <w:rPr>
                <w:noProof/>
                <w:webHidden/>
              </w:rPr>
              <w:fldChar w:fldCharType="end"/>
            </w:r>
          </w:hyperlink>
        </w:p>
        <w:p w14:paraId="619DE82B" w14:textId="0F30607C" w:rsidR="00274554" w:rsidRDefault="00323DFD" w:rsidP="00995F18">
          <w:pPr>
            <w:pStyle w:val="TOC2"/>
            <w:rPr>
              <w:rFonts w:asciiTheme="minorHAnsi" w:eastAsiaTheme="minorEastAsia" w:hAnsiTheme="minorHAnsi"/>
              <w:color w:val="auto"/>
              <w:lang w:eastAsia="zh-CN"/>
            </w:rPr>
          </w:pPr>
          <w:hyperlink w:anchor="_Toc94105747" w:history="1">
            <w:r w:rsidR="00274554" w:rsidRPr="00D84B69">
              <w:rPr>
                <w:rStyle w:val="Hyperlink"/>
                <w:i/>
                <w:iCs/>
              </w:rPr>
              <w:t>Site Information</w:t>
            </w:r>
            <w:r w:rsidR="00274554">
              <w:rPr>
                <w:webHidden/>
              </w:rPr>
              <w:tab/>
            </w:r>
            <w:r w:rsidR="00995F18">
              <w:rPr>
                <w:webHidden/>
              </w:rPr>
              <w:tab/>
            </w:r>
            <w:r w:rsidR="00995F18">
              <w:rPr>
                <w:webHidden/>
              </w:rPr>
              <w:tab/>
            </w:r>
            <w:r w:rsidR="00995F18">
              <w:rPr>
                <w:webHidden/>
              </w:rPr>
              <w:tab/>
            </w:r>
            <w:r w:rsidR="00995F18">
              <w:rPr>
                <w:webHidden/>
              </w:rPr>
              <w:tab/>
            </w:r>
            <w:r w:rsidR="00995F18">
              <w:rPr>
                <w:webHidden/>
              </w:rPr>
              <w:tab/>
            </w:r>
            <w:r w:rsidR="00995F18">
              <w:rPr>
                <w:webHidden/>
              </w:rPr>
              <w:tab/>
            </w:r>
            <w:r w:rsidR="00995F18">
              <w:rPr>
                <w:webHidden/>
              </w:rPr>
              <w:tab/>
            </w:r>
            <w:r w:rsidR="00995F18">
              <w:rPr>
                <w:webHidden/>
              </w:rPr>
              <w:tab/>
            </w:r>
            <w:r w:rsidR="00995F18">
              <w:rPr>
                <w:webHidden/>
              </w:rPr>
              <w:tab/>
            </w:r>
            <w:r w:rsidR="00995F18">
              <w:rPr>
                <w:webHidden/>
              </w:rPr>
              <w:tab/>
            </w:r>
            <w:r w:rsidR="00995F18">
              <w:rPr>
                <w:webHidden/>
              </w:rPr>
              <w:tab/>
              <w:t xml:space="preserve">  </w:t>
            </w:r>
            <w:r w:rsidR="00274554">
              <w:rPr>
                <w:webHidden/>
              </w:rPr>
              <w:fldChar w:fldCharType="begin"/>
            </w:r>
            <w:r w:rsidR="00274554">
              <w:rPr>
                <w:webHidden/>
              </w:rPr>
              <w:instrText xml:space="preserve"> PAGEREF _Toc94105747 \h </w:instrText>
            </w:r>
            <w:r w:rsidR="00274554">
              <w:rPr>
                <w:webHidden/>
              </w:rPr>
            </w:r>
            <w:r w:rsidR="00274554">
              <w:rPr>
                <w:webHidden/>
              </w:rPr>
              <w:fldChar w:fldCharType="separate"/>
            </w:r>
            <w:r w:rsidR="00274554">
              <w:rPr>
                <w:webHidden/>
              </w:rPr>
              <w:t>10</w:t>
            </w:r>
            <w:r w:rsidR="00274554">
              <w:rPr>
                <w:webHidden/>
              </w:rPr>
              <w:fldChar w:fldCharType="end"/>
            </w:r>
          </w:hyperlink>
        </w:p>
        <w:p w14:paraId="76CF5DE5" w14:textId="01E0B03D" w:rsidR="00293736" w:rsidRPr="008F6E9B" w:rsidRDefault="00293736" w:rsidP="00FA01E9">
          <w:pPr>
            <w:ind w:right="-46"/>
            <w:rPr>
              <w:rFonts w:ascii="Calibri" w:hAnsi="Calibri" w:cs="Calibri"/>
            </w:rPr>
          </w:pPr>
          <w:r w:rsidRPr="003B4F31">
            <w:rPr>
              <w:rFonts w:asciiTheme="minorHAnsi" w:hAnsiTheme="minorHAnsi" w:cstheme="minorHAnsi"/>
              <w:b/>
              <w:color w:val="2B579A"/>
              <w:sz w:val="28"/>
              <w:szCs w:val="28"/>
              <w:shd w:val="clear" w:color="auto" w:fill="E6E6E6"/>
            </w:rPr>
            <w:fldChar w:fldCharType="end"/>
          </w:r>
        </w:p>
      </w:sdtContent>
    </w:sdt>
    <w:p w14:paraId="0F616273" w14:textId="152F2509" w:rsidR="00B112E5" w:rsidRPr="008F6E9B" w:rsidRDefault="00B112E5" w:rsidP="00FA01E9">
      <w:pPr>
        <w:spacing w:after="120" w:line="240" w:lineRule="auto"/>
        <w:ind w:right="-46"/>
        <w:rPr>
          <w:rFonts w:ascii="Calibri" w:hAnsi="Calibri" w:cs="Calibri"/>
        </w:rPr>
      </w:pPr>
      <w:r w:rsidRPr="008F6E9B">
        <w:rPr>
          <w:rFonts w:ascii="Calibri" w:hAnsi="Calibri" w:cs="Calibri"/>
        </w:rPr>
        <w:br w:type="page"/>
      </w:r>
    </w:p>
    <w:p w14:paraId="18D70DC1" w14:textId="513F34E3" w:rsidR="00BC51FC" w:rsidRPr="00BC51FC" w:rsidRDefault="00BC51FC" w:rsidP="00FA01E9">
      <w:pPr>
        <w:pStyle w:val="MHUDbriefingsubheading1"/>
        <w:ind w:right="-46"/>
        <w:rPr>
          <w:rFonts w:cs="Calibri"/>
          <w:lang w:val="en-NZ"/>
        </w:rPr>
      </w:pPr>
      <w:bookmarkStart w:id="0" w:name="_Toc94105732"/>
      <w:bookmarkStart w:id="1" w:name="_Toc41331815"/>
      <w:r>
        <w:rPr>
          <w:rFonts w:cs="Calibri"/>
          <w:lang w:val="en-NZ"/>
        </w:rPr>
        <w:lastRenderedPageBreak/>
        <w:t xml:space="preserve">Section A – Fund </w:t>
      </w:r>
      <w:r w:rsidR="00752B5E">
        <w:rPr>
          <w:rFonts w:cs="Calibri"/>
          <w:lang w:val="en-NZ"/>
        </w:rPr>
        <w:t>I</w:t>
      </w:r>
      <w:r>
        <w:rPr>
          <w:rFonts w:cs="Calibri"/>
          <w:lang w:val="en-NZ"/>
        </w:rPr>
        <w:t>nformation</w:t>
      </w:r>
      <w:bookmarkEnd w:id="0"/>
      <w:r>
        <w:rPr>
          <w:rFonts w:cs="Calibri"/>
          <w:lang w:val="en-NZ"/>
        </w:rPr>
        <w:t xml:space="preserve"> </w:t>
      </w:r>
    </w:p>
    <w:p w14:paraId="627F2C48" w14:textId="0DEB598C" w:rsidR="00104227" w:rsidRPr="00E009B2" w:rsidRDefault="002A5A20" w:rsidP="00FA01E9">
      <w:pPr>
        <w:pStyle w:val="MHUDbriefingsubheading1"/>
        <w:ind w:right="-46"/>
        <w:rPr>
          <w:rFonts w:cs="Calibri"/>
          <w:lang w:val="en-NZ"/>
        </w:rPr>
      </w:pPr>
      <w:bookmarkStart w:id="2" w:name="_Toc94105733"/>
      <w:r w:rsidRPr="008F6E9B">
        <w:rPr>
          <w:rFonts w:cs="Calibri"/>
        </w:rPr>
        <w:t>Background</w:t>
      </w:r>
      <w:bookmarkEnd w:id="1"/>
      <w:r w:rsidR="00E009B2">
        <w:rPr>
          <w:rFonts w:cs="Calibri"/>
          <w:lang w:val="en-NZ"/>
        </w:rPr>
        <w:t xml:space="preserve"> – the Government’s commitment to Māori Housing</w:t>
      </w:r>
      <w:bookmarkEnd w:id="2"/>
      <w:r w:rsidR="00E009B2">
        <w:rPr>
          <w:rFonts w:cs="Calibri"/>
          <w:lang w:val="en-NZ"/>
        </w:rPr>
        <w:t xml:space="preserve"> </w:t>
      </w:r>
    </w:p>
    <w:p w14:paraId="3D7833D7" w14:textId="5839FE4A" w:rsidR="001D7078" w:rsidRPr="003B4F31" w:rsidRDefault="0073609E" w:rsidP="00FA01E9">
      <w:pPr>
        <w:ind w:right="-46"/>
        <w:rPr>
          <w:rFonts w:ascii="Calibri" w:hAnsi="Calibri" w:cs="Calibri"/>
          <w:sz w:val="24"/>
          <w:szCs w:val="24"/>
        </w:rPr>
      </w:pPr>
      <w:r w:rsidRPr="003B4F31">
        <w:rPr>
          <w:rFonts w:ascii="Calibri" w:hAnsi="Calibri" w:cs="Calibri"/>
          <w:sz w:val="24"/>
          <w:szCs w:val="24"/>
        </w:rPr>
        <w:t xml:space="preserve">Te Tūāpapa Kura Kainga – the Ministry of Housing and Urban Development </w:t>
      </w:r>
      <w:r w:rsidR="0094367E" w:rsidRPr="003B4F31">
        <w:rPr>
          <w:rFonts w:ascii="Calibri" w:hAnsi="Calibri" w:cs="Calibri"/>
          <w:sz w:val="24"/>
          <w:szCs w:val="24"/>
        </w:rPr>
        <w:t>(Te Tū</w:t>
      </w:r>
      <w:r w:rsidR="006E4302" w:rsidRPr="003B4F31">
        <w:rPr>
          <w:rFonts w:ascii="Calibri" w:hAnsi="Calibri" w:cs="Calibri"/>
          <w:sz w:val="24"/>
          <w:szCs w:val="24"/>
        </w:rPr>
        <w:t>āpapa Kura Kainga)</w:t>
      </w:r>
      <w:r w:rsidR="00641F8F" w:rsidRPr="003B4F31">
        <w:rPr>
          <w:rFonts w:ascii="Calibri" w:hAnsi="Calibri" w:cs="Calibri"/>
          <w:sz w:val="24"/>
          <w:szCs w:val="24"/>
        </w:rPr>
        <w:t xml:space="preserve"> </w:t>
      </w:r>
      <w:r w:rsidR="001D7078" w:rsidRPr="003B4F31">
        <w:rPr>
          <w:rFonts w:ascii="Calibri" w:hAnsi="Calibri" w:cs="Calibri"/>
          <w:sz w:val="24"/>
          <w:szCs w:val="24"/>
        </w:rPr>
        <w:t>is committed to the vision that all whānau have safe, healthy affordable homes with secure tenure.</w:t>
      </w:r>
      <w:r w:rsidR="001B118F" w:rsidRPr="003B4F31">
        <w:rPr>
          <w:rFonts w:ascii="Calibri" w:hAnsi="Calibri" w:cs="Calibri"/>
          <w:sz w:val="24"/>
          <w:szCs w:val="24"/>
        </w:rPr>
        <w:t xml:space="preserve"> </w:t>
      </w:r>
      <w:r w:rsidR="001D7078" w:rsidRPr="003B4F31">
        <w:rPr>
          <w:rFonts w:ascii="Calibri" w:hAnsi="Calibri" w:cs="Calibri"/>
          <w:sz w:val="24"/>
          <w:szCs w:val="24"/>
        </w:rPr>
        <w:t>Iwi</w:t>
      </w:r>
      <w:r w:rsidR="00AD15E2">
        <w:rPr>
          <w:rFonts w:ascii="Calibri" w:hAnsi="Calibri" w:cs="Calibri"/>
          <w:sz w:val="24"/>
          <w:szCs w:val="24"/>
        </w:rPr>
        <w:t xml:space="preserve"> and Māori</w:t>
      </w:r>
      <w:r w:rsidR="001D7078" w:rsidRPr="003B4F31">
        <w:rPr>
          <w:rFonts w:ascii="Calibri" w:hAnsi="Calibri" w:cs="Calibri"/>
          <w:sz w:val="24"/>
          <w:szCs w:val="24"/>
        </w:rPr>
        <w:t xml:space="preserve">-led housing developments are key to providing more homes for Māori today and into the future. </w:t>
      </w:r>
    </w:p>
    <w:p w14:paraId="4742C68B" w14:textId="191CDB57" w:rsidR="00BE3CCD" w:rsidRPr="003B4F31" w:rsidRDefault="00BE3CCD" w:rsidP="00FA01E9">
      <w:pPr>
        <w:ind w:right="-46"/>
        <w:rPr>
          <w:rFonts w:ascii="Calibri" w:hAnsi="Calibri" w:cs="Calibri"/>
          <w:sz w:val="24"/>
          <w:szCs w:val="24"/>
        </w:rPr>
      </w:pPr>
      <w:r w:rsidRPr="003B4F31">
        <w:rPr>
          <w:rFonts w:ascii="Calibri" w:hAnsi="Calibri" w:cs="Calibri"/>
          <w:b/>
          <w:sz w:val="24"/>
          <w:szCs w:val="24"/>
        </w:rPr>
        <w:t>Te MAIHI o te Whare Māori – the Māori and Iwi Housing Innovation (MAIHI) Framework for Action</w:t>
      </w:r>
      <w:r w:rsidRPr="003B4F31">
        <w:rPr>
          <w:rFonts w:ascii="Calibri" w:hAnsi="Calibri" w:cs="Calibri"/>
          <w:sz w:val="24"/>
          <w:szCs w:val="24"/>
        </w:rPr>
        <w:t xml:space="preserve"> puts Māori at the heart of Aotearoa New Zealand’s housing </w:t>
      </w:r>
      <w:r w:rsidR="0081722F" w:rsidRPr="003B4F31">
        <w:rPr>
          <w:rFonts w:ascii="Calibri" w:hAnsi="Calibri" w:cs="Calibri"/>
          <w:sz w:val="24"/>
          <w:szCs w:val="24"/>
        </w:rPr>
        <w:t>response</w:t>
      </w:r>
      <w:r w:rsidRPr="003B4F31">
        <w:rPr>
          <w:rFonts w:ascii="Calibri" w:hAnsi="Calibri" w:cs="Calibri"/>
          <w:sz w:val="24"/>
          <w:szCs w:val="24"/>
        </w:rPr>
        <w:t>, acknowledges the history of Māori housing and seeks to respond to these needs through kaupapa Māori approaches</w:t>
      </w:r>
      <w:r w:rsidR="001E6D30" w:rsidRPr="003B4F31">
        <w:rPr>
          <w:rFonts w:ascii="Calibri" w:hAnsi="Calibri" w:cs="Calibri"/>
          <w:sz w:val="24"/>
          <w:szCs w:val="24"/>
        </w:rPr>
        <w:t xml:space="preserve">. It does this by </w:t>
      </w:r>
      <w:r w:rsidR="006E2D9A" w:rsidRPr="003B4F31">
        <w:rPr>
          <w:rFonts w:ascii="Calibri" w:hAnsi="Calibri" w:cs="Calibri"/>
          <w:sz w:val="24"/>
          <w:szCs w:val="24"/>
        </w:rPr>
        <w:t>seeking</w:t>
      </w:r>
      <w:r w:rsidR="001E6D30" w:rsidRPr="003B4F31">
        <w:rPr>
          <w:rFonts w:ascii="Calibri" w:hAnsi="Calibri" w:cs="Calibri"/>
          <w:sz w:val="24"/>
          <w:szCs w:val="24"/>
        </w:rPr>
        <w:t xml:space="preserve"> </w:t>
      </w:r>
      <w:r w:rsidR="00D05121" w:rsidRPr="003B4F31">
        <w:rPr>
          <w:rFonts w:ascii="Calibri" w:hAnsi="Calibri" w:cs="Calibri"/>
          <w:sz w:val="24"/>
          <w:szCs w:val="24"/>
        </w:rPr>
        <w:t>to deliver on the following outcomes</w:t>
      </w:r>
      <w:r w:rsidR="00FA4D27">
        <w:rPr>
          <w:rFonts w:ascii="Calibri" w:hAnsi="Calibri" w:cs="Calibri"/>
          <w:sz w:val="24"/>
          <w:szCs w:val="24"/>
        </w:rPr>
        <w:t>:</w:t>
      </w:r>
    </w:p>
    <w:tbl>
      <w:tblPr>
        <w:tblStyle w:val="TableGrid1"/>
        <w:tblW w:w="4981" w:type="pct"/>
        <w:tblInd w:w="-5" w:type="dxa"/>
        <w:tblLook w:val="04A0" w:firstRow="1" w:lastRow="0" w:firstColumn="1" w:lastColumn="0" w:noHBand="0" w:noVBand="1"/>
      </w:tblPr>
      <w:tblGrid>
        <w:gridCol w:w="4466"/>
        <w:gridCol w:w="5950"/>
      </w:tblGrid>
      <w:tr w:rsidR="00875A67" w:rsidRPr="008F6E9B" w14:paraId="273DA422" w14:textId="77777777" w:rsidTr="00054055">
        <w:tc>
          <w:tcPr>
            <w:tcW w:w="5000" w:type="pct"/>
            <w:gridSpan w:val="2"/>
            <w:tcBorders>
              <w:top w:val="single" w:sz="4" w:space="0" w:color="auto"/>
            </w:tcBorders>
            <w:shd w:val="clear" w:color="auto" w:fill="D9E2F3" w:themeFill="accent1" w:themeFillTint="33"/>
          </w:tcPr>
          <w:p w14:paraId="67B1B36F" w14:textId="77777777" w:rsidR="00875A67" w:rsidRPr="008F6E9B" w:rsidRDefault="00875A67" w:rsidP="00FA01E9">
            <w:pPr>
              <w:spacing w:before="120" w:after="120"/>
              <w:ind w:right="-46"/>
              <w:jc w:val="center"/>
              <w:rPr>
                <w:rFonts w:ascii="Calibri" w:hAnsi="Calibri" w:cs="Calibri"/>
                <w:b/>
                <w:color w:val="000000" w:themeColor="text1"/>
                <w:sz w:val="22"/>
                <w:szCs w:val="22"/>
              </w:rPr>
            </w:pPr>
            <w:r w:rsidRPr="008F6E9B">
              <w:rPr>
                <w:rFonts w:ascii="Calibri" w:hAnsi="Calibri" w:cs="Calibri"/>
                <w:b/>
                <w:color w:val="000000" w:themeColor="text1"/>
                <w:sz w:val="22"/>
                <w:szCs w:val="22"/>
              </w:rPr>
              <w:t>MAIHI Outcomes</w:t>
            </w:r>
          </w:p>
        </w:tc>
      </w:tr>
      <w:tr w:rsidR="00875A67" w:rsidRPr="008F6E9B" w14:paraId="73BA6969" w14:textId="77777777" w:rsidTr="00054055">
        <w:tc>
          <w:tcPr>
            <w:tcW w:w="2144" w:type="pct"/>
            <w:tcBorders>
              <w:bottom w:val="double" w:sz="4" w:space="0" w:color="auto"/>
            </w:tcBorders>
            <w:shd w:val="clear" w:color="auto" w:fill="D9E2F3" w:themeFill="accent1" w:themeFillTint="33"/>
          </w:tcPr>
          <w:p w14:paraId="02CE7B08" w14:textId="77777777" w:rsidR="00875A67" w:rsidRPr="008F6E9B" w:rsidRDefault="00875A67" w:rsidP="00FA01E9">
            <w:pPr>
              <w:spacing w:after="120"/>
              <w:ind w:right="-46"/>
              <w:rPr>
                <w:rFonts w:ascii="Calibri" w:hAnsi="Calibri" w:cs="Calibri"/>
                <w:b/>
                <w:color w:val="000000" w:themeColor="text1"/>
                <w:sz w:val="22"/>
                <w:szCs w:val="22"/>
              </w:rPr>
            </w:pPr>
            <w:r w:rsidRPr="008F6E9B">
              <w:rPr>
                <w:rFonts w:ascii="Calibri" w:hAnsi="Calibri" w:cs="Calibri"/>
                <w:b/>
                <w:color w:val="000000" w:themeColor="text1"/>
                <w:sz w:val="22"/>
                <w:szCs w:val="22"/>
              </w:rPr>
              <w:t>Intermediate Outcomes</w:t>
            </w:r>
          </w:p>
          <w:p w14:paraId="46528ABE" w14:textId="2469800D" w:rsidR="00875A67" w:rsidRPr="009C1B98" w:rsidRDefault="00875A67" w:rsidP="00FA01E9">
            <w:pPr>
              <w:spacing w:after="120"/>
              <w:ind w:right="-46"/>
              <w:rPr>
                <w:rFonts w:ascii="Calibri" w:hAnsi="Calibri" w:cs="Calibri"/>
                <w:iCs/>
                <w:color w:val="000000" w:themeColor="text1"/>
                <w:sz w:val="22"/>
                <w:szCs w:val="22"/>
              </w:rPr>
            </w:pPr>
            <w:r w:rsidRPr="009C1B98">
              <w:rPr>
                <w:rFonts w:ascii="Calibri" w:hAnsi="Calibri" w:cs="Calibri"/>
                <w:iCs/>
                <w:color w:val="000000" w:themeColor="text1"/>
                <w:sz w:val="22"/>
                <w:szCs w:val="22"/>
              </w:rPr>
              <w:t>Māori have access to quality and appropriate housing, and have surety of housing</w:t>
            </w:r>
            <w:r w:rsidR="009C1B98" w:rsidRPr="009C1B98">
              <w:rPr>
                <w:rFonts w:ascii="Calibri" w:hAnsi="Calibri" w:cs="Calibri"/>
                <w:iCs/>
                <w:color w:val="000000" w:themeColor="text1"/>
                <w:sz w:val="22"/>
                <w:szCs w:val="22"/>
              </w:rPr>
              <w:t>.</w:t>
            </w:r>
          </w:p>
          <w:p w14:paraId="67A174A3" w14:textId="19BBBD89" w:rsidR="00875A67" w:rsidRPr="009C1B98" w:rsidRDefault="00875A67" w:rsidP="00FA01E9">
            <w:pPr>
              <w:spacing w:after="120"/>
              <w:ind w:right="-46"/>
              <w:rPr>
                <w:rFonts w:ascii="Calibri" w:hAnsi="Calibri" w:cs="Calibri"/>
                <w:iCs/>
                <w:color w:val="000000" w:themeColor="text1"/>
                <w:sz w:val="22"/>
                <w:szCs w:val="22"/>
              </w:rPr>
            </w:pPr>
            <w:r w:rsidRPr="009C1B98">
              <w:rPr>
                <w:rFonts w:ascii="Calibri" w:hAnsi="Calibri" w:cs="Calibri"/>
                <w:iCs/>
                <w:color w:val="000000" w:themeColor="text1"/>
                <w:sz w:val="22"/>
                <w:szCs w:val="22"/>
              </w:rPr>
              <w:t>Decrease in Māori homelessness</w:t>
            </w:r>
            <w:r w:rsidR="009C1B98" w:rsidRPr="009C1B98">
              <w:rPr>
                <w:rFonts w:ascii="Calibri" w:hAnsi="Calibri" w:cs="Calibri"/>
                <w:iCs/>
                <w:color w:val="000000" w:themeColor="text1"/>
                <w:sz w:val="22"/>
                <w:szCs w:val="22"/>
              </w:rPr>
              <w:t>.</w:t>
            </w:r>
          </w:p>
          <w:p w14:paraId="38048B59" w14:textId="361D5F18" w:rsidR="00875A67" w:rsidRPr="009C1B98" w:rsidRDefault="00875A67" w:rsidP="00FA01E9">
            <w:pPr>
              <w:spacing w:after="120"/>
              <w:ind w:right="-46"/>
              <w:rPr>
                <w:rFonts w:ascii="Calibri" w:hAnsi="Calibri" w:cs="Calibri"/>
                <w:iCs/>
                <w:color w:val="000000" w:themeColor="text1"/>
                <w:sz w:val="22"/>
                <w:szCs w:val="22"/>
              </w:rPr>
            </w:pPr>
            <w:r w:rsidRPr="009C1B98">
              <w:rPr>
                <w:rFonts w:ascii="Calibri" w:hAnsi="Calibri" w:cs="Calibri"/>
                <w:iCs/>
                <w:color w:val="000000" w:themeColor="text1"/>
                <w:sz w:val="22"/>
                <w:szCs w:val="22"/>
              </w:rPr>
              <w:t>Increase in Māori home ownership</w:t>
            </w:r>
            <w:r w:rsidR="009C1B98" w:rsidRPr="009C1B98">
              <w:rPr>
                <w:rFonts w:ascii="Calibri" w:hAnsi="Calibri" w:cs="Calibri"/>
                <w:iCs/>
                <w:color w:val="000000" w:themeColor="text1"/>
                <w:sz w:val="22"/>
                <w:szCs w:val="22"/>
              </w:rPr>
              <w:t>.</w:t>
            </w:r>
          </w:p>
          <w:p w14:paraId="2162B205" w14:textId="39FC4794" w:rsidR="00875A67" w:rsidRPr="009C1B98" w:rsidRDefault="00875A67" w:rsidP="00FA01E9">
            <w:pPr>
              <w:spacing w:after="120"/>
              <w:ind w:right="-46"/>
              <w:rPr>
                <w:rFonts w:ascii="Calibri" w:hAnsi="Calibri" w:cs="Calibri"/>
                <w:iCs/>
                <w:color w:val="000000" w:themeColor="text1"/>
                <w:sz w:val="22"/>
                <w:szCs w:val="22"/>
              </w:rPr>
            </w:pPr>
            <w:r w:rsidRPr="009C1B98">
              <w:rPr>
                <w:rFonts w:ascii="Calibri" w:hAnsi="Calibri" w:cs="Calibri"/>
                <w:iCs/>
                <w:color w:val="000000" w:themeColor="text1"/>
                <w:sz w:val="22"/>
                <w:szCs w:val="22"/>
              </w:rPr>
              <w:t>Whenua Māori land potential is unlocked</w:t>
            </w:r>
            <w:r w:rsidR="009C1B98" w:rsidRPr="009C1B98">
              <w:rPr>
                <w:rFonts w:ascii="Calibri" w:hAnsi="Calibri" w:cs="Calibri"/>
                <w:iCs/>
                <w:color w:val="000000" w:themeColor="text1"/>
                <w:sz w:val="22"/>
                <w:szCs w:val="22"/>
              </w:rPr>
              <w:t>.</w:t>
            </w:r>
          </w:p>
          <w:p w14:paraId="625437BD" w14:textId="77777777" w:rsidR="00875A67" w:rsidRPr="008F6E9B" w:rsidRDefault="00875A67" w:rsidP="00FA01E9">
            <w:pPr>
              <w:spacing w:after="120"/>
              <w:ind w:right="-46"/>
              <w:rPr>
                <w:rFonts w:ascii="Calibri" w:hAnsi="Calibri" w:cs="Calibri"/>
                <w:i/>
                <w:color w:val="000000" w:themeColor="text1"/>
                <w:sz w:val="22"/>
                <w:szCs w:val="22"/>
              </w:rPr>
            </w:pPr>
            <w:r w:rsidRPr="009C1B98">
              <w:rPr>
                <w:rFonts w:ascii="Calibri" w:hAnsi="Calibri" w:cs="Calibri"/>
                <w:iCs/>
                <w:color w:val="000000" w:themeColor="text1"/>
                <w:sz w:val="22"/>
                <w:szCs w:val="22"/>
              </w:rPr>
              <w:t>Commercial aspirations and wealth generation is realised.</w:t>
            </w:r>
          </w:p>
        </w:tc>
        <w:tc>
          <w:tcPr>
            <w:tcW w:w="2856" w:type="pct"/>
            <w:tcBorders>
              <w:bottom w:val="double" w:sz="4" w:space="0" w:color="auto"/>
            </w:tcBorders>
            <w:shd w:val="clear" w:color="auto" w:fill="D9E2F3" w:themeFill="accent1" w:themeFillTint="33"/>
          </w:tcPr>
          <w:p w14:paraId="53EB4A44" w14:textId="77777777" w:rsidR="00875A67" w:rsidRPr="008F6E9B" w:rsidRDefault="00875A67" w:rsidP="00FA01E9">
            <w:pPr>
              <w:spacing w:after="120"/>
              <w:ind w:right="-46"/>
              <w:rPr>
                <w:rFonts w:ascii="Calibri" w:hAnsi="Calibri" w:cs="Calibri"/>
                <w:b/>
                <w:color w:val="000000" w:themeColor="text1"/>
                <w:sz w:val="22"/>
                <w:szCs w:val="22"/>
              </w:rPr>
            </w:pPr>
            <w:r w:rsidRPr="008F6E9B">
              <w:rPr>
                <w:rFonts w:ascii="Calibri" w:hAnsi="Calibri" w:cs="Calibri"/>
                <w:b/>
                <w:color w:val="000000" w:themeColor="text1"/>
                <w:sz w:val="22"/>
                <w:szCs w:val="22"/>
              </w:rPr>
              <w:t>High-Level Outcomes</w:t>
            </w:r>
          </w:p>
          <w:p w14:paraId="048CEF2B" w14:textId="44C2AA9A" w:rsidR="00875A67" w:rsidRPr="009C1B98" w:rsidRDefault="00875A67" w:rsidP="00FA01E9">
            <w:pPr>
              <w:spacing w:after="120"/>
              <w:ind w:right="-46"/>
              <w:rPr>
                <w:rFonts w:ascii="Calibri" w:hAnsi="Calibri" w:cs="Calibri"/>
                <w:iCs/>
                <w:color w:val="000000" w:themeColor="text1"/>
                <w:sz w:val="22"/>
                <w:szCs w:val="22"/>
              </w:rPr>
            </w:pPr>
            <w:r w:rsidRPr="009C1B98">
              <w:rPr>
                <w:rFonts w:ascii="Calibri" w:hAnsi="Calibri" w:cs="Calibri"/>
                <w:iCs/>
                <w:color w:val="000000" w:themeColor="text1"/>
                <w:sz w:val="22"/>
                <w:szCs w:val="22"/>
              </w:rPr>
              <w:t>Māori build and benefit from thriving communities and quality urban development</w:t>
            </w:r>
            <w:r w:rsidR="009C1B98" w:rsidRPr="009C1B98">
              <w:rPr>
                <w:rFonts w:ascii="Calibri" w:hAnsi="Calibri" w:cs="Calibri"/>
                <w:iCs/>
                <w:color w:val="000000" w:themeColor="text1"/>
                <w:sz w:val="22"/>
                <w:szCs w:val="22"/>
              </w:rPr>
              <w:t>.</w:t>
            </w:r>
          </w:p>
          <w:p w14:paraId="2DBFFDA5" w14:textId="6CD84F94" w:rsidR="00875A67" w:rsidRPr="009C1B98" w:rsidRDefault="00875A67" w:rsidP="00FA01E9">
            <w:pPr>
              <w:spacing w:after="120"/>
              <w:ind w:right="-46"/>
              <w:rPr>
                <w:rFonts w:ascii="Calibri" w:hAnsi="Calibri" w:cs="Calibri"/>
                <w:iCs/>
                <w:color w:val="000000" w:themeColor="text1"/>
                <w:sz w:val="22"/>
                <w:szCs w:val="22"/>
              </w:rPr>
            </w:pPr>
            <w:r w:rsidRPr="009C1B98">
              <w:rPr>
                <w:rFonts w:ascii="Calibri" w:hAnsi="Calibri" w:cs="Calibri"/>
                <w:iCs/>
                <w:color w:val="000000" w:themeColor="text1"/>
                <w:sz w:val="22"/>
                <w:szCs w:val="22"/>
              </w:rPr>
              <w:t>Kāinga design, location, connections, conventions and retention are focused on whānau wellbeing</w:t>
            </w:r>
            <w:r w:rsidR="009C1B98" w:rsidRPr="009C1B98">
              <w:rPr>
                <w:rFonts w:ascii="Calibri" w:hAnsi="Calibri" w:cs="Calibri"/>
                <w:iCs/>
                <w:color w:val="000000" w:themeColor="text1"/>
                <w:sz w:val="22"/>
                <w:szCs w:val="22"/>
              </w:rPr>
              <w:t>.</w:t>
            </w:r>
          </w:p>
          <w:p w14:paraId="39725F2F" w14:textId="78FE915B" w:rsidR="00875A67" w:rsidRPr="008F6E9B" w:rsidRDefault="00875A67" w:rsidP="00FA01E9">
            <w:pPr>
              <w:spacing w:after="120"/>
              <w:ind w:right="-46"/>
              <w:rPr>
                <w:rFonts w:ascii="Calibri" w:hAnsi="Calibri" w:cs="Calibri"/>
                <w:i/>
                <w:color w:val="000000" w:themeColor="text1"/>
                <w:sz w:val="22"/>
                <w:szCs w:val="22"/>
              </w:rPr>
            </w:pPr>
            <w:r w:rsidRPr="009C1B98">
              <w:rPr>
                <w:rFonts w:ascii="Calibri" w:hAnsi="Calibri" w:cs="Calibri"/>
                <w:iCs/>
                <w:color w:val="000000" w:themeColor="text1"/>
                <w:sz w:val="22"/>
                <w:szCs w:val="22"/>
              </w:rPr>
              <w:t>Whānau are able to adopt healthy lifestyles, enjoy full participation in society, have confident participation in te ao Māori, experience economic security and active involvement in wealth creation, celebrate cohesion within the whānau and practice self-management and self-direction</w:t>
            </w:r>
            <w:r w:rsidR="00B270BB" w:rsidRPr="009C1B98">
              <w:rPr>
                <w:rFonts w:ascii="Calibri" w:hAnsi="Calibri" w:cs="Calibri"/>
                <w:iCs/>
                <w:color w:val="000000" w:themeColor="text1"/>
                <w:sz w:val="22"/>
                <w:szCs w:val="22"/>
              </w:rPr>
              <w:t>.</w:t>
            </w:r>
          </w:p>
        </w:tc>
      </w:tr>
    </w:tbl>
    <w:p w14:paraId="397BC4B9" w14:textId="12075832" w:rsidR="002C1F55" w:rsidRPr="008424BD" w:rsidRDefault="002C1F55" w:rsidP="00F612C0">
      <w:pPr>
        <w:pStyle w:val="MHUDbriefingsubheading1"/>
        <w:spacing w:before="360"/>
        <w:ind w:right="-45"/>
        <w:rPr>
          <w:rFonts w:cs="Calibri"/>
          <w:lang w:val="en-NZ"/>
        </w:rPr>
      </w:pPr>
      <w:bookmarkStart w:id="3" w:name="_Toc94105734"/>
      <w:r w:rsidRPr="4A963F01">
        <w:rPr>
          <w:rFonts w:cs="Calibri"/>
          <w:lang w:val="en-NZ"/>
        </w:rPr>
        <w:t>He T</w:t>
      </w:r>
      <w:r>
        <w:rPr>
          <w:rFonts w:cs="Calibri"/>
          <w:lang w:val="en-NZ"/>
        </w:rPr>
        <w:t xml:space="preserve">aupae </w:t>
      </w:r>
      <w:r w:rsidRPr="4A963F01">
        <w:rPr>
          <w:rFonts w:cs="Calibri"/>
          <w:lang w:val="en-NZ"/>
        </w:rPr>
        <w:t xml:space="preserve">Fund – </w:t>
      </w:r>
      <w:r w:rsidR="00F612C0">
        <w:rPr>
          <w:rFonts w:cs="Calibri"/>
          <w:lang w:val="en-NZ"/>
        </w:rPr>
        <w:t>supporting technical planning for supply</w:t>
      </w:r>
      <w:bookmarkEnd w:id="3"/>
      <w:r w:rsidRPr="4A963F01">
        <w:rPr>
          <w:rFonts w:cs="Calibri"/>
          <w:lang w:val="en-NZ"/>
        </w:rPr>
        <w:t xml:space="preserve"> </w:t>
      </w:r>
    </w:p>
    <w:p w14:paraId="51C3A7EC" w14:textId="1FF1C21C" w:rsidR="0021392A" w:rsidRDefault="002C1F55" w:rsidP="002C1F55">
      <w:pPr>
        <w:spacing w:after="120"/>
        <w:ind w:right="-46"/>
        <w:rPr>
          <w:rFonts w:ascii="Calibri" w:eastAsia="Times New Roman" w:hAnsi="Calibri" w:cs="Calibri"/>
          <w:color w:val="000000" w:themeColor="text1"/>
          <w:sz w:val="24"/>
          <w:szCs w:val="24"/>
          <w:lang w:eastAsia="en-NZ"/>
        </w:rPr>
      </w:pPr>
      <w:r w:rsidRPr="000655AB">
        <w:rPr>
          <w:rFonts w:ascii="Calibri" w:eastAsia="Times New Roman" w:hAnsi="Calibri" w:cs="Calibri"/>
          <w:color w:val="000000" w:themeColor="text1"/>
          <w:sz w:val="24"/>
          <w:szCs w:val="24"/>
          <w:lang w:eastAsia="en-NZ"/>
        </w:rPr>
        <w:t xml:space="preserve">He Taupae is part of </w:t>
      </w:r>
      <w:r w:rsidR="00E6577F">
        <w:rPr>
          <w:rFonts w:ascii="Calibri" w:eastAsia="Times New Roman" w:hAnsi="Calibri" w:cs="Calibri"/>
          <w:color w:val="000000" w:themeColor="text1"/>
          <w:sz w:val="24"/>
          <w:szCs w:val="24"/>
          <w:lang w:eastAsia="en-NZ"/>
        </w:rPr>
        <w:t>a</w:t>
      </w:r>
      <w:r w:rsidRPr="000655AB">
        <w:rPr>
          <w:rFonts w:ascii="Calibri" w:eastAsia="Times New Roman" w:hAnsi="Calibri" w:cs="Calibri"/>
          <w:color w:val="000000" w:themeColor="text1"/>
          <w:sz w:val="24"/>
          <w:szCs w:val="24"/>
          <w:lang w:eastAsia="en-NZ"/>
        </w:rPr>
        <w:t xml:space="preserve"> suite of housing </w:t>
      </w:r>
      <w:r w:rsidR="00CD67F2">
        <w:rPr>
          <w:rFonts w:ascii="Calibri" w:eastAsia="Times New Roman" w:hAnsi="Calibri" w:cs="Calibri"/>
          <w:color w:val="000000" w:themeColor="text1"/>
          <w:sz w:val="24"/>
          <w:szCs w:val="24"/>
          <w:lang w:eastAsia="en-NZ"/>
        </w:rPr>
        <w:t>products</w:t>
      </w:r>
      <w:r w:rsidR="00EC417C">
        <w:rPr>
          <w:rFonts w:ascii="Calibri" w:eastAsia="Times New Roman" w:hAnsi="Calibri" w:cs="Calibri"/>
          <w:color w:val="000000" w:themeColor="text1"/>
          <w:sz w:val="24"/>
          <w:szCs w:val="24"/>
          <w:lang w:eastAsia="en-NZ"/>
        </w:rPr>
        <w:t xml:space="preserve"> made</w:t>
      </w:r>
      <w:r w:rsidR="00CD67F2">
        <w:rPr>
          <w:rFonts w:ascii="Calibri" w:eastAsia="Times New Roman" w:hAnsi="Calibri" w:cs="Calibri"/>
          <w:color w:val="000000" w:themeColor="text1"/>
          <w:sz w:val="24"/>
          <w:szCs w:val="24"/>
          <w:lang w:eastAsia="en-NZ"/>
        </w:rPr>
        <w:t xml:space="preserve"> available</w:t>
      </w:r>
      <w:r w:rsidR="00EC417C">
        <w:rPr>
          <w:rFonts w:ascii="Calibri" w:eastAsia="Times New Roman" w:hAnsi="Calibri" w:cs="Calibri"/>
          <w:color w:val="000000" w:themeColor="text1"/>
          <w:sz w:val="24"/>
          <w:szCs w:val="24"/>
          <w:lang w:eastAsia="en-NZ"/>
        </w:rPr>
        <w:t xml:space="preserve"> through Whai Kāinga Whai Orang</w:t>
      </w:r>
      <w:r w:rsidR="004B326A">
        <w:rPr>
          <w:rFonts w:ascii="Calibri" w:eastAsia="Times New Roman" w:hAnsi="Calibri" w:cs="Calibri"/>
          <w:color w:val="000000" w:themeColor="text1"/>
          <w:sz w:val="24"/>
          <w:szCs w:val="24"/>
          <w:lang w:eastAsia="en-NZ"/>
        </w:rPr>
        <w:t>a</w:t>
      </w:r>
      <w:r w:rsidR="00EC417C">
        <w:rPr>
          <w:rFonts w:ascii="Calibri" w:eastAsia="Times New Roman" w:hAnsi="Calibri" w:cs="Calibri"/>
          <w:color w:val="000000" w:themeColor="text1"/>
          <w:sz w:val="24"/>
          <w:szCs w:val="24"/>
          <w:lang w:eastAsia="en-NZ"/>
        </w:rPr>
        <w:t xml:space="preserve"> Budget funding</w:t>
      </w:r>
      <w:r>
        <w:rPr>
          <w:rFonts w:ascii="Calibri" w:eastAsia="Times New Roman" w:hAnsi="Calibri" w:cs="Calibri"/>
          <w:color w:val="000000" w:themeColor="text1"/>
          <w:sz w:val="24"/>
          <w:szCs w:val="24"/>
          <w:lang w:eastAsia="en-NZ"/>
        </w:rPr>
        <w:t xml:space="preserve"> to</w:t>
      </w:r>
      <w:r w:rsidRPr="000655AB">
        <w:rPr>
          <w:rFonts w:ascii="Calibri" w:eastAsia="Times New Roman" w:hAnsi="Calibri" w:cs="Calibri"/>
          <w:color w:val="000000" w:themeColor="text1"/>
          <w:sz w:val="24"/>
          <w:szCs w:val="24"/>
          <w:lang w:eastAsia="en-NZ"/>
        </w:rPr>
        <w:t xml:space="preserve"> support iwi, hapū and Māori entities</w:t>
      </w:r>
      <w:r w:rsidRPr="000655AB">
        <w:rPr>
          <w:rStyle w:val="FootnoteReference"/>
          <w:rFonts w:ascii="Calibri" w:eastAsia="Times New Roman" w:hAnsi="Calibri" w:cs="Calibri"/>
          <w:color w:val="000000" w:themeColor="text1"/>
          <w:sz w:val="24"/>
          <w:szCs w:val="24"/>
          <w:lang w:eastAsia="en-NZ"/>
        </w:rPr>
        <w:footnoteReference w:id="2"/>
      </w:r>
      <w:r w:rsidRPr="000655AB">
        <w:rPr>
          <w:rFonts w:ascii="Calibri" w:eastAsia="Times New Roman" w:hAnsi="Calibri" w:cs="Calibri"/>
          <w:color w:val="000000" w:themeColor="text1"/>
          <w:sz w:val="24"/>
          <w:szCs w:val="24"/>
          <w:lang w:eastAsia="en-NZ"/>
        </w:rPr>
        <w:t xml:space="preserve"> </w:t>
      </w:r>
      <w:r>
        <w:rPr>
          <w:rFonts w:ascii="Calibri" w:eastAsia="Times New Roman" w:hAnsi="Calibri" w:cs="Calibri"/>
          <w:color w:val="000000" w:themeColor="text1"/>
          <w:sz w:val="24"/>
          <w:szCs w:val="24"/>
          <w:lang w:eastAsia="en-NZ"/>
        </w:rPr>
        <w:t>that</w:t>
      </w:r>
      <w:r w:rsidRPr="000655AB">
        <w:rPr>
          <w:rFonts w:ascii="Calibri" w:eastAsia="Times New Roman" w:hAnsi="Calibri" w:cs="Calibri"/>
          <w:color w:val="000000" w:themeColor="text1"/>
          <w:sz w:val="24"/>
          <w:szCs w:val="24"/>
          <w:lang w:eastAsia="en-NZ"/>
        </w:rPr>
        <w:t xml:space="preserve"> are </w:t>
      </w:r>
      <w:r w:rsidR="00CD67F2">
        <w:rPr>
          <w:rFonts w:ascii="Calibri" w:eastAsia="Times New Roman" w:hAnsi="Calibri" w:cs="Calibri"/>
          <w:color w:val="000000" w:themeColor="text1"/>
          <w:sz w:val="24"/>
          <w:szCs w:val="24"/>
          <w:lang w:eastAsia="en-NZ"/>
        </w:rPr>
        <w:t xml:space="preserve">looking to </w:t>
      </w:r>
      <w:r w:rsidR="00096DE9">
        <w:rPr>
          <w:rFonts w:ascii="Calibri" w:eastAsia="Times New Roman" w:hAnsi="Calibri" w:cs="Calibri"/>
          <w:color w:val="000000" w:themeColor="text1"/>
          <w:sz w:val="24"/>
          <w:szCs w:val="24"/>
          <w:lang w:eastAsia="en-NZ"/>
        </w:rPr>
        <w:t>build houses</w:t>
      </w:r>
      <w:r w:rsidR="00CD67F2">
        <w:rPr>
          <w:rFonts w:ascii="Calibri" w:eastAsia="Times New Roman" w:hAnsi="Calibri" w:cs="Calibri"/>
          <w:color w:val="000000" w:themeColor="text1"/>
          <w:sz w:val="24"/>
          <w:szCs w:val="24"/>
          <w:lang w:eastAsia="en-NZ"/>
        </w:rPr>
        <w:t xml:space="preserve"> on their whenua.</w:t>
      </w:r>
    </w:p>
    <w:p w14:paraId="5C36AD45" w14:textId="772B4584" w:rsidR="002C1F55" w:rsidRPr="0017488B" w:rsidRDefault="002C1F55" w:rsidP="002C1F55">
      <w:pPr>
        <w:spacing w:after="120"/>
        <w:ind w:right="-46"/>
        <w:rPr>
          <w:rFonts w:ascii="Calibri" w:hAnsi="Calibri" w:cs="Calibri"/>
          <w:sz w:val="24"/>
          <w:szCs w:val="24"/>
        </w:rPr>
      </w:pPr>
      <w:r>
        <w:rPr>
          <w:rFonts w:ascii="Calibri" w:eastAsia="Times New Roman" w:hAnsi="Calibri" w:cs="Calibri"/>
          <w:color w:val="000000" w:themeColor="text1"/>
          <w:sz w:val="24"/>
          <w:szCs w:val="24"/>
          <w:lang w:eastAsia="en-NZ"/>
        </w:rPr>
        <w:t xml:space="preserve">This funding can be used to </w:t>
      </w:r>
      <w:r w:rsidR="00CF605C">
        <w:rPr>
          <w:rFonts w:ascii="Calibri" w:eastAsia="Times New Roman" w:hAnsi="Calibri" w:cs="Calibri"/>
          <w:color w:val="000000" w:themeColor="text1"/>
          <w:sz w:val="24"/>
          <w:szCs w:val="24"/>
          <w:lang w:eastAsia="en-NZ"/>
        </w:rPr>
        <w:t>access professional assistance to support</w:t>
      </w:r>
      <w:r w:rsidR="009C6653">
        <w:rPr>
          <w:rFonts w:ascii="Calibri" w:eastAsia="Times New Roman" w:hAnsi="Calibri" w:cs="Calibri"/>
          <w:color w:val="000000" w:themeColor="text1"/>
          <w:sz w:val="24"/>
          <w:szCs w:val="24"/>
          <w:lang w:eastAsia="en-NZ"/>
        </w:rPr>
        <w:t xml:space="preserve"> the</w:t>
      </w:r>
      <w:r w:rsidRPr="0017488B">
        <w:rPr>
          <w:rFonts w:ascii="Calibri" w:hAnsi="Calibri" w:cs="Calibri"/>
          <w:sz w:val="24"/>
          <w:szCs w:val="24"/>
        </w:rPr>
        <w:t xml:space="preserve"> technical planning and development </w:t>
      </w:r>
      <w:r>
        <w:rPr>
          <w:rFonts w:ascii="Calibri" w:hAnsi="Calibri" w:cs="Calibri"/>
          <w:sz w:val="24"/>
          <w:szCs w:val="24"/>
        </w:rPr>
        <w:t>elements of</w:t>
      </w:r>
      <w:r w:rsidRPr="0017488B">
        <w:rPr>
          <w:rFonts w:ascii="Calibri" w:hAnsi="Calibri" w:cs="Calibri"/>
          <w:sz w:val="24"/>
          <w:szCs w:val="24"/>
        </w:rPr>
        <w:t xml:space="preserve"> </w:t>
      </w:r>
      <w:r>
        <w:rPr>
          <w:rFonts w:ascii="Calibri" w:hAnsi="Calibri" w:cs="Calibri"/>
          <w:sz w:val="24"/>
          <w:szCs w:val="24"/>
        </w:rPr>
        <w:t>your</w:t>
      </w:r>
      <w:r w:rsidRPr="0017488B">
        <w:rPr>
          <w:rFonts w:ascii="Calibri" w:hAnsi="Calibri" w:cs="Calibri"/>
          <w:sz w:val="24"/>
          <w:szCs w:val="24"/>
        </w:rPr>
        <w:t xml:space="preserve"> housing project.</w:t>
      </w:r>
    </w:p>
    <w:p w14:paraId="2CA362C8" w14:textId="5A835CCB" w:rsidR="005F1844" w:rsidRDefault="002C1F55" w:rsidP="00515F03">
      <w:pPr>
        <w:ind w:right="-46"/>
        <w:rPr>
          <w:rFonts w:ascii="Calibri" w:eastAsia="Times New Roman" w:hAnsi="Calibri" w:cs="Calibri"/>
          <w:color w:val="000000" w:themeColor="text1"/>
          <w:sz w:val="24"/>
          <w:szCs w:val="24"/>
          <w:lang w:eastAsia="en-NZ"/>
        </w:rPr>
      </w:pPr>
      <w:r>
        <w:rPr>
          <w:rFonts w:ascii="Calibri" w:eastAsia="Times New Roman" w:hAnsi="Calibri" w:cs="Calibri"/>
          <w:color w:val="000000" w:themeColor="text1"/>
          <w:sz w:val="24"/>
          <w:szCs w:val="24"/>
          <w:lang w:eastAsia="en-NZ"/>
        </w:rPr>
        <w:t xml:space="preserve">Rōpū applying for </w:t>
      </w:r>
      <w:r w:rsidRPr="000655AB">
        <w:rPr>
          <w:rFonts w:ascii="Calibri" w:eastAsia="Times New Roman" w:hAnsi="Calibri" w:cs="Calibri"/>
          <w:color w:val="000000" w:themeColor="text1"/>
          <w:sz w:val="24"/>
          <w:szCs w:val="24"/>
          <w:lang w:eastAsia="en-NZ"/>
        </w:rPr>
        <w:t xml:space="preserve">He Taupae funding </w:t>
      </w:r>
      <w:r w:rsidR="009854D7">
        <w:rPr>
          <w:rFonts w:ascii="Calibri" w:eastAsia="Times New Roman" w:hAnsi="Calibri" w:cs="Calibri"/>
          <w:color w:val="000000" w:themeColor="text1"/>
          <w:sz w:val="24"/>
          <w:szCs w:val="24"/>
          <w:lang w:eastAsia="en-NZ"/>
        </w:rPr>
        <w:t>should</w:t>
      </w:r>
      <w:r w:rsidR="00757892">
        <w:rPr>
          <w:rFonts w:ascii="Calibri" w:eastAsia="Times New Roman" w:hAnsi="Calibri" w:cs="Calibri"/>
          <w:color w:val="000000" w:themeColor="text1"/>
          <w:sz w:val="24"/>
          <w:szCs w:val="24"/>
          <w:lang w:eastAsia="en-NZ"/>
        </w:rPr>
        <w:t xml:space="preserve"> </w:t>
      </w:r>
      <w:r w:rsidR="001B1862">
        <w:rPr>
          <w:rFonts w:ascii="Calibri" w:eastAsia="Times New Roman" w:hAnsi="Calibri" w:cs="Calibri"/>
          <w:color w:val="000000" w:themeColor="text1"/>
          <w:sz w:val="24"/>
          <w:szCs w:val="24"/>
          <w:lang w:eastAsia="en-NZ"/>
        </w:rPr>
        <w:t>have</w:t>
      </w:r>
      <w:r w:rsidR="00757892">
        <w:rPr>
          <w:rFonts w:ascii="Calibri" w:eastAsia="Times New Roman" w:hAnsi="Calibri" w:cs="Calibri"/>
          <w:color w:val="000000" w:themeColor="text1"/>
          <w:sz w:val="24"/>
          <w:szCs w:val="24"/>
          <w:lang w:eastAsia="en-NZ"/>
        </w:rPr>
        <w:t xml:space="preserve"> </w:t>
      </w:r>
      <w:r w:rsidR="00AF3267">
        <w:rPr>
          <w:rFonts w:ascii="Calibri" w:eastAsia="Times New Roman" w:hAnsi="Calibri" w:cs="Calibri"/>
          <w:color w:val="000000" w:themeColor="text1"/>
          <w:sz w:val="24"/>
          <w:szCs w:val="24"/>
          <w:lang w:eastAsia="en-NZ"/>
        </w:rPr>
        <w:t>a clear vision as to what you wish to</w:t>
      </w:r>
      <w:r w:rsidR="00D33DE7">
        <w:rPr>
          <w:rFonts w:ascii="Calibri" w:eastAsia="Times New Roman" w:hAnsi="Calibri" w:cs="Calibri"/>
          <w:color w:val="000000" w:themeColor="text1"/>
          <w:sz w:val="24"/>
          <w:szCs w:val="24"/>
          <w:lang w:eastAsia="en-NZ"/>
        </w:rPr>
        <w:t xml:space="preserve"> achieve</w:t>
      </w:r>
      <w:r w:rsidR="009854D7">
        <w:rPr>
          <w:rFonts w:ascii="Calibri" w:eastAsia="Times New Roman" w:hAnsi="Calibri" w:cs="Calibri"/>
          <w:color w:val="000000" w:themeColor="text1"/>
          <w:sz w:val="24"/>
          <w:szCs w:val="24"/>
          <w:lang w:eastAsia="en-NZ"/>
        </w:rPr>
        <w:t xml:space="preserve"> on the land</w:t>
      </w:r>
      <w:r w:rsidR="00D33DE7">
        <w:rPr>
          <w:rFonts w:ascii="Calibri" w:eastAsia="Times New Roman" w:hAnsi="Calibri" w:cs="Calibri"/>
          <w:color w:val="000000" w:themeColor="text1"/>
          <w:sz w:val="24"/>
          <w:szCs w:val="24"/>
          <w:lang w:eastAsia="en-NZ"/>
        </w:rPr>
        <w:t xml:space="preserve">; </w:t>
      </w:r>
      <w:r w:rsidR="00726C75">
        <w:rPr>
          <w:rFonts w:ascii="Calibri" w:eastAsia="Times New Roman" w:hAnsi="Calibri" w:cs="Calibri"/>
          <w:color w:val="000000" w:themeColor="text1"/>
          <w:sz w:val="24"/>
          <w:szCs w:val="24"/>
          <w:lang w:eastAsia="en-NZ"/>
        </w:rPr>
        <w:t xml:space="preserve">be able to demonstrate demand for </w:t>
      </w:r>
      <w:r w:rsidR="008D6BF7">
        <w:rPr>
          <w:rFonts w:ascii="Calibri" w:eastAsia="Times New Roman" w:hAnsi="Calibri" w:cs="Calibri"/>
          <w:color w:val="000000" w:themeColor="text1"/>
          <w:sz w:val="24"/>
          <w:szCs w:val="24"/>
          <w:lang w:eastAsia="en-NZ"/>
        </w:rPr>
        <w:t xml:space="preserve">the </w:t>
      </w:r>
      <w:r w:rsidR="00515F03">
        <w:rPr>
          <w:rFonts w:ascii="Calibri" w:eastAsia="Times New Roman" w:hAnsi="Calibri" w:cs="Calibri"/>
          <w:color w:val="000000" w:themeColor="text1"/>
          <w:sz w:val="24"/>
          <w:szCs w:val="24"/>
          <w:lang w:eastAsia="en-NZ"/>
        </w:rPr>
        <w:t>size and scale</w:t>
      </w:r>
      <w:r w:rsidR="008D6BF7">
        <w:rPr>
          <w:rFonts w:ascii="Calibri" w:eastAsia="Times New Roman" w:hAnsi="Calibri" w:cs="Calibri"/>
          <w:color w:val="000000" w:themeColor="text1"/>
          <w:sz w:val="24"/>
          <w:szCs w:val="24"/>
          <w:lang w:eastAsia="en-NZ"/>
        </w:rPr>
        <w:t xml:space="preserve"> of houses intended</w:t>
      </w:r>
      <w:r w:rsidR="00337FAA">
        <w:rPr>
          <w:rFonts w:ascii="Calibri" w:eastAsia="Times New Roman" w:hAnsi="Calibri" w:cs="Calibri"/>
          <w:color w:val="000000" w:themeColor="text1"/>
          <w:sz w:val="24"/>
          <w:szCs w:val="24"/>
          <w:lang w:eastAsia="en-NZ"/>
        </w:rPr>
        <w:t xml:space="preserve">, </w:t>
      </w:r>
      <w:r w:rsidR="00075465">
        <w:rPr>
          <w:rFonts w:ascii="Calibri" w:eastAsia="Times New Roman" w:hAnsi="Calibri" w:cs="Calibri"/>
          <w:color w:val="000000" w:themeColor="text1"/>
          <w:sz w:val="24"/>
          <w:szCs w:val="24"/>
          <w:lang w:eastAsia="en-NZ"/>
        </w:rPr>
        <w:t xml:space="preserve">and </w:t>
      </w:r>
      <w:r w:rsidR="00337FAA">
        <w:rPr>
          <w:rFonts w:ascii="Calibri" w:eastAsia="Times New Roman" w:hAnsi="Calibri" w:cs="Calibri"/>
          <w:color w:val="000000" w:themeColor="text1"/>
          <w:sz w:val="24"/>
          <w:szCs w:val="24"/>
          <w:lang w:eastAsia="en-NZ"/>
        </w:rPr>
        <w:t>evidence</w:t>
      </w:r>
      <w:r w:rsidR="00AF2AA0">
        <w:rPr>
          <w:rFonts w:ascii="Calibri" w:eastAsia="Times New Roman" w:hAnsi="Calibri" w:cs="Calibri"/>
          <w:color w:val="000000" w:themeColor="text1"/>
          <w:sz w:val="24"/>
          <w:szCs w:val="24"/>
          <w:lang w:eastAsia="en-NZ"/>
        </w:rPr>
        <w:t xml:space="preserve"> </w:t>
      </w:r>
      <w:r w:rsidR="00747A41">
        <w:rPr>
          <w:rFonts w:ascii="Calibri" w:eastAsia="Times New Roman" w:hAnsi="Calibri" w:cs="Calibri"/>
          <w:color w:val="000000" w:themeColor="text1"/>
          <w:sz w:val="24"/>
          <w:szCs w:val="24"/>
          <w:lang w:eastAsia="en-NZ"/>
        </w:rPr>
        <w:t xml:space="preserve">the </w:t>
      </w:r>
      <w:r w:rsidR="00AF2AA0">
        <w:rPr>
          <w:rFonts w:ascii="Calibri" w:eastAsia="Times New Roman" w:hAnsi="Calibri" w:cs="Calibri"/>
          <w:color w:val="000000" w:themeColor="text1"/>
          <w:sz w:val="24"/>
          <w:szCs w:val="24"/>
          <w:lang w:eastAsia="en-NZ"/>
        </w:rPr>
        <w:t xml:space="preserve">suitability of </w:t>
      </w:r>
      <w:r w:rsidR="008D6BF7">
        <w:rPr>
          <w:rFonts w:ascii="Calibri" w:eastAsia="Times New Roman" w:hAnsi="Calibri" w:cs="Calibri"/>
          <w:color w:val="000000" w:themeColor="text1"/>
          <w:sz w:val="24"/>
          <w:szCs w:val="24"/>
          <w:lang w:eastAsia="en-NZ"/>
        </w:rPr>
        <w:t>the site</w:t>
      </w:r>
      <w:r w:rsidR="00515F03">
        <w:rPr>
          <w:rFonts w:ascii="Calibri" w:eastAsia="Times New Roman" w:hAnsi="Calibri" w:cs="Calibri"/>
          <w:color w:val="000000" w:themeColor="text1"/>
          <w:sz w:val="24"/>
          <w:szCs w:val="24"/>
          <w:lang w:eastAsia="en-NZ"/>
        </w:rPr>
        <w:t xml:space="preserve"> for building</w:t>
      </w:r>
      <w:r w:rsidR="00510658">
        <w:rPr>
          <w:rFonts w:ascii="Calibri" w:eastAsia="Times New Roman" w:hAnsi="Calibri" w:cs="Calibri"/>
          <w:color w:val="000000" w:themeColor="text1"/>
          <w:sz w:val="24"/>
          <w:szCs w:val="24"/>
          <w:lang w:eastAsia="en-NZ"/>
        </w:rPr>
        <w:t>.</w:t>
      </w:r>
    </w:p>
    <w:p w14:paraId="16E4C75C" w14:textId="77777777" w:rsidR="00B95E7C" w:rsidRDefault="00B95E7C" w:rsidP="00B95E7C">
      <w:pPr>
        <w:pStyle w:val="MHUDbriefingsubheading2"/>
        <w:ind w:right="-46"/>
      </w:pPr>
      <w:bookmarkStart w:id="4" w:name="_Toc41331819"/>
      <w:r>
        <w:t xml:space="preserve">Objectives </w:t>
      </w:r>
    </w:p>
    <w:p w14:paraId="61C0C799" w14:textId="52F56002" w:rsidR="00B95E7C" w:rsidRPr="009910AE" w:rsidRDefault="00B95E7C" w:rsidP="00B95E7C">
      <w:pPr>
        <w:spacing w:after="120"/>
        <w:ind w:right="-46"/>
        <w:rPr>
          <w:rFonts w:ascii="Calibri" w:eastAsia="Times New Roman" w:hAnsi="Calibri" w:cs="Calibri"/>
          <w:color w:val="000000" w:themeColor="text1"/>
          <w:sz w:val="24"/>
          <w:szCs w:val="24"/>
          <w:lang w:eastAsia="en-NZ"/>
        </w:rPr>
      </w:pPr>
      <w:r w:rsidRPr="009910AE">
        <w:rPr>
          <w:rFonts w:ascii="Calibri" w:eastAsia="Times New Roman" w:hAnsi="Calibri" w:cs="Calibri"/>
          <w:color w:val="000000" w:themeColor="text1"/>
          <w:sz w:val="24"/>
          <w:szCs w:val="24"/>
          <w:lang w:eastAsia="en-NZ"/>
        </w:rPr>
        <w:t xml:space="preserve">The </w:t>
      </w:r>
      <w:r w:rsidR="0074619B">
        <w:rPr>
          <w:rFonts w:ascii="Calibri" w:eastAsia="Times New Roman" w:hAnsi="Calibri" w:cs="Calibri"/>
          <w:color w:val="000000" w:themeColor="text1"/>
          <w:sz w:val="24"/>
          <w:szCs w:val="24"/>
          <w:lang w:eastAsia="en-NZ"/>
        </w:rPr>
        <w:t>key</w:t>
      </w:r>
      <w:r w:rsidRPr="009910AE">
        <w:rPr>
          <w:rFonts w:ascii="Calibri" w:eastAsia="Times New Roman" w:hAnsi="Calibri" w:cs="Calibri"/>
          <w:color w:val="000000" w:themeColor="text1"/>
          <w:sz w:val="24"/>
          <w:szCs w:val="24"/>
          <w:lang w:eastAsia="en-NZ"/>
        </w:rPr>
        <w:t xml:space="preserve"> objectives of He Taupae are to strengthen</w:t>
      </w:r>
      <w:r w:rsidR="00641782">
        <w:rPr>
          <w:rFonts w:ascii="Calibri" w:eastAsia="Times New Roman" w:hAnsi="Calibri" w:cs="Calibri"/>
          <w:color w:val="000000" w:themeColor="text1"/>
          <w:sz w:val="24"/>
          <w:szCs w:val="24"/>
          <w:lang w:eastAsia="en-NZ"/>
        </w:rPr>
        <w:t xml:space="preserve"> the</w:t>
      </w:r>
      <w:r w:rsidRPr="009910AE">
        <w:rPr>
          <w:rFonts w:ascii="Calibri" w:eastAsia="Times New Roman" w:hAnsi="Calibri" w:cs="Calibri"/>
          <w:color w:val="000000" w:themeColor="text1"/>
          <w:sz w:val="24"/>
          <w:szCs w:val="24"/>
          <w:lang w:eastAsia="en-NZ"/>
        </w:rPr>
        <w:t xml:space="preserve">: </w:t>
      </w:r>
    </w:p>
    <w:p w14:paraId="3BB614BF" w14:textId="7BA5563A" w:rsidR="00B95E7C" w:rsidRPr="009910AE" w:rsidRDefault="00B95E7C" w:rsidP="00B95E7C">
      <w:pPr>
        <w:pStyle w:val="ListParagraph"/>
        <w:numPr>
          <w:ilvl w:val="0"/>
          <w:numId w:val="15"/>
        </w:numPr>
        <w:ind w:left="567" w:right="-46"/>
        <w:rPr>
          <w:rFonts w:ascii="Calibri" w:eastAsia="Times New Roman" w:hAnsi="Calibri" w:cs="Calibri"/>
          <w:color w:val="000000" w:themeColor="text1"/>
          <w:sz w:val="24"/>
          <w:szCs w:val="24"/>
          <w:lang w:eastAsia="en-NZ"/>
        </w:rPr>
      </w:pPr>
      <w:r w:rsidRPr="009910AE">
        <w:rPr>
          <w:rFonts w:ascii="Calibri" w:eastAsia="Times New Roman" w:hAnsi="Calibri" w:cs="Calibri"/>
          <w:color w:val="000000" w:themeColor="text1"/>
          <w:sz w:val="24"/>
          <w:szCs w:val="24"/>
          <w:lang w:eastAsia="en-NZ"/>
        </w:rPr>
        <w:t xml:space="preserve">technical capability of </w:t>
      </w:r>
      <w:r w:rsidR="006C46E9">
        <w:rPr>
          <w:rFonts w:ascii="Calibri" w:eastAsia="Times New Roman" w:hAnsi="Calibri" w:cs="Calibri"/>
          <w:color w:val="000000" w:themeColor="text1"/>
          <w:sz w:val="24"/>
          <w:szCs w:val="24"/>
          <w:lang w:eastAsia="en-NZ"/>
        </w:rPr>
        <w:t>rōpū</w:t>
      </w:r>
      <w:r w:rsidRPr="009910AE">
        <w:rPr>
          <w:rFonts w:ascii="Calibri" w:eastAsia="Times New Roman" w:hAnsi="Calibri" w:cs="Calibri"/>
          <w:color w:val="000000" w:themeColor="text1"/>
          <w:sz w:val="24"/>
          <w:szCs w:val="24"/>
          <w:lang w:eastAsia="en-NZ"/>
        </w:rPr>
        <w:t xml:space="preserve"> to deliver</w:t>
      </w:r>
      <w:r w:rsidR="00423575">
        <w:rPr>
          <w:rFonts w:ascii="Calibri" w:eastAsia="Times New Roman" w:hAnsi="Calibri" w:cs="Calibri"/>
          <w:color w:val="000000" w:themeColor="text1"/>
          <w:sz w:val="24"/>
          <w:szCs w:val="24"/>
          <w:lang w:eastAsia="en-NZ"/>
        </w:rPr>
        <w:t xml:space="preserve"> </w:t>
      </w:r>
      <w:r w:rsidR="00E04F81">
        <w:rPr>
          <w:rFonts w:ascii="Calibri" w:eastAsia="Times New Roman" w:hAnsi="Calibri" w:cs="Calibri"/>
          <w:color w:val="000000" w:themeColor="text1"/>
          <w:sz w:val="24"/>
          <w:szCs w:val="24"/>
          <w:lang w:eastAsia="en-NZ"/>
        </w:rPr>
        <w:t>warm</w:t>
      </w:r>
      <w:r w:rsidR="00423575">
        <w:rPr>
          <w:rFonts w:ascii="Calibri" w:eastAsia="Times New Roman" w:hAnsi="Calibri" w:cs="Calibri"/>
          <w:color w:val="000000" w:themeColor="text1"/>
          <w:sz w:val="24"/>
          <w:szCs w:val="24"/>
          <w:lang w:eastAsia="en-NZ"/>
        </w:rPr>
        <w:t>,</w:t>
      </w:r>
      <w:r w:rsidR="00B60365">
        <w:rPr>
          <w:rFonts w:ascii="Calibri" w:eastAsia="Times New Roman" w:hAnsi="Calibri" w:cs="Calibri"/>
          <w:color w:val="000000" w:themeColor="text1"/>
          <w:sz w:val="24"/>
          <w:szCs w:val="24"/>
          <w:lang w:eastAsia="en-NZ"/>
        </w:rPr>
        <w:t xml:space="preserve"> </w:t>
      </w:r>
      <w:r w:rsidR="00E04F81">
        <w:rPr>
          <w:rFonts w:ascii="Calibri" w:eastAsia="Times New Roman" w:hAnsi="Calibri" w:cs="Calibri"/>
          <w:color w:val="000000" w:themeColor="text1"/>
          <w:sz w:val="24"/>
          <w:szCs w:val="24"/>
          <w:lang w:eastAsia="en-NZ"/>
        </w:rPr>
        <w:t>dry</w:t>
      </w:r>
      <w:r w:rsidR="00423575">
        <w:rPr>
          <w:rFonts w:ascii="Calibri" w:eastAsia="Times New Roman" w:hAnsi="Calibri" w:cs="Calibri"/>
          <w:color w:val="000000" w:themeColor="text1"/>
          <w:sz w:val="24"/>
          <w:szCs w:val="24"/>
          <w:lang w:eastAsia="en-NZ"/>
        </w:rPr>
        <w:t>, safe, healthy</w:t>
      </w:r>
      <w:r w:rsidR="00EB033D">
        <w:rPr>
          <w:rFonts w:ascii="Calibri" w:eastAsia="Times New Roman" w:hAnsi="Calibri" w:cs="Calibri"/>
          <w:color w:val="000000" w:themeColor="text1"/>
          <w:sz w:val="24"/>
          <w:szCs w:val="24"/>
          <w:lang w:eastAsia="en-NZ"/>
        </w:rPr>
        <w:t xml:space="preserve"> and affordable</w:t>
      </w:r>
      <w:r w:rsidR="00E04F81">
        <w:rPr>
          <w:rFonts w:ascii="Calibri" w:eastAsia="Times New Roman" w:hAnsi="Calibri" w:cs="Calibri"/>
          <w:color w:val="000000" w:themeColor="text1"/>
          <w:sz w:val="24"/>
          <w:szCs w:val="24"/>
          <w:lang w:eastAsia="en-NZ"/>
        </w:rPr>
        <w:t xml:space="preserve"> </w:t>
      </w:r>
      <w:r w:rsidRPr="009910AE">
        <w:rPr>
          <w:rFonts w:ascii="Calibri" w:eastAsia="Times New Roman" w:hAnsi="Calibri" w:cs="Calibri"/>
          <w:color w:val="000000" w:themeColor="text1"/>
          <w:sz w:val="24"/>
          <w:szCs w:val="24"/>
          <w:lang w:eastAsia="en-NZ"/>
        </w:rPr>
        <w:t>ho</w:t>
      </w:r>
      <w:r w:rsidR="00423575">
        <w:rPr>
          <w:rFonts w:ascii="Calibri" w:eastAsia="Times New Roman" w:hAnsi="Calibri" w:cs="Calibri"/>
          <w:color w:val="000000" w:themeColor="text1"/>
          <w:sz w:val="24"/>
          <w:szCs w:val="24"/>
          <w:lang w:eastAsia="en-NZ"/>
        </w:rPr>
        <w:t>mes</w:t>
      </w:r>
      <w:r w:rsidRPr="009910AE">
        <w:rPr>
          <w:rFonts w:ascii="Calibri" w:eastAsia="Times New Roman" w:hAnsi="Calibri" w:cs="Calibri"/>
          <w:color w:val="000000" w:themeColor="text1"/>
          <w:sz w:val="24"/>
          <w:szCs w:val="24"/>
          <w:lang w:eastAsia="en-NZ"/>
        </w:rPr>
        <w:t xml:space="preserve"> </w:t>
      </w:r>
    </w:p>
    <w:p w14:paraId="5346A6E5" w14:textId="6149A3C2" w:rsidR="00B95E7C" w:rsidRPr="009910AE" w:rsidRDefault="00B95E7C" w:rsidP="00B95E7C">
      <w:pPr>
        <w:pStyle w:val="ListParagraph"/>
        <w:numPr>
          <w:ilvl w:val="0"/>
          <w:numId w:val="15"/>
        </w:numPr>
        <w:ind w:left="567" w:right="-46"/>
        <w:rPr>
          <w:rFonts w:ascii="Calibri" w:eastAsia="Times New Roman" w:hAnsi="Calibri" w:cs="Calibri"/>
          <w:color w:val="000000" w:themeColor="text1"/>
          <w:sz w:val="24"/>
          <w:szCs w:val="24"/>
          <w:lang w:eastAsia="en-NZ"/>
        </w:rPr>
      </w:pPr>
      <w:r w:rsidRPr="009910AE">
        <w:rPr>
          <w:rFonts w:ascii="Calibri" w:eastAsia="Times New Roman" w:hAnsi="Calibri" w:cs="Calibri"/>
          <w:color w:val="000000" w:themeColor="text1"/>
          <w:sz w:val="24"/>
          <w:szCs w:val="24"/>
          <w:lang w:eastAsia="en-NZ"/>
        </w:rPr>
        <w:t>delivery of kaupapa Māori focused housing supply initiatives</w:t>
      </w:r>
      <w:r w:rsidR="00EB033D">
        <w:rPr>
          <w:rFonts w:ascii="Calibri" w:eastAsia="Times New Roman" w:hAnsi="Calibri" w:cs="Calibri"/>
          <w:color w:val="000000" w:themeColor="text1"/>
          <w:sz w:val="24"/>
          <w:szCs w:val="24"/>
          <w:lang w:eastAsia="en-NZ"/>
        </w:rPr>
        <w:t>.</w:t>
      </w:r>
    </w:p>
    <w:p w14:paraId="61CB5C12" w14:textId="77777777" w:rsidR="004A1412" w:rsidRDefault="004A1412">
      <w:pPr>
        <w:rPr>
          <w:rFonts w:ascii="Calibri" w:eastAsiaTheme="majorEastAsia" w:hAnsi="Calibri" w:cs="Arial"/>
          <w:b/>
          <w:bCs/>
          <w:iCs/>
          <w:color w:val="1F3864" w:themeColor="accent1" w:themeShade="80"/>
          <w:sz w:val="36"/>
          <w:szCs w:val="26"/>
          <w:lang w:val="x-none" w:eastAsia="x-none"/>
        </w:rPr>
      </w:pPr>
      <w:r>
        <w:br w:type="page"/>
      </w:r>
    </w:p>
    <w:p w14:paraId="587D9248" w14:textId="6FB3DA52" w:rsidR="00B95E7C" w:rsidRPr="00C319F2" w:rsidRDefault="00B95E7C" w:rsidP="00C319F2">
      <w:pPr>
        <w:pStyle w:val="MHUDbriefingsubheading1"/>
        <w:ind w:right="-46"/>
      </w:pPr>
      <w:bookmarkStart w:id="5" w:name="_Toc94105735"/>
      <w:r w:rsidRPr="008F6E9B">
        <w:lastRenderedPageBreak/>
        <w:t>Criteria</w:t>
      </w:r>
      <w:bookmarkEnd w:id="5"/>
    </w:p>
    <w:p w14:paraId="6461ADFE" w14:textId="77777777" w:rsidR="00B95E7C" w:rsidRPr="00B342E3" w:rsidRDefault="00B95E7C" w:rsidP="00B95E7C">
      <w:pPr>
        <w:pStyle w:val="MHUDbriefingsubheading2"/>
        <w:ind w:right="-46"/>
      </w:pPr>
      <w:r w:rsidRPr="005A2F87">
        <w:t>Applicant</w:t>
      </w:r>
      <w:r w:rsidRPr="00545286">
        <w:rPr>
          <w:rFonts w:ascii="Arial" w:hAnsi="Arial"/>
          <w:iCs/>
        </w:rPr>
        <w:t xml:space="preserve"> </w:t>
      </w:r>
      <w:r w:rsidRPr="00B342E3">
        <w:t>eligibility</w:t>
      </w:r>
    </w:p>
    <w:p w14:paraId="125CE150" w14:textId="437FD96B" w:rsidR="00B95E7C" w:rsidRPr="00EE25DF" w:rsidRDefault="00B95E7C" w:rsidP="00B95E7C">
      <w:pPr>
        <w:spacing w:after="120" w:line="240" w:lineRule="auto"/>
        <w:ind w:right="-46"/>
        <w:rPr>
          <w:rFonts w:ascii="Calibri" w:hAnsi="Calibri" w:cs="Calibri"/>
          <w:sz w:val="24"/>
          <w:szCs w:val="24"/>
        </w:rPr>
      </w:pPr>
      <w:r w:rsidRPr="00EE25DF">
        <w:rPr>
          <w:rFonts w:ascii="Calibri" w:hAnsi="Calibri" w:cs="Calibri"/>
          <w:sz w:val="24"/>
          <w:szCs w:val="24"/>
        </w:rPr>
        <w:t>A</w:t>
      </w:r>
      <w:r w:rsidRPr="00EE25DF">
        <w:rPr>
          <w:rFonts w:ascii="Calibri" w:hAnsi="Calibri" w:cs="Calibri"/>
          <w:bCs/>
          <w:sz w:val="24"/>
          <w:szCs w:val="24"/>
        </w:rPr>
        <w:t>ll</w:t>
      </w:r>
      <w:r w:rsidRPr="00EE25DF">
        <w:rPr>
          <w:rFonts w:ascii="Calibri" w:hAnsi="Calibri" w:cs="Calibri"/>
          <w:sz w:val="24"/>
          <w:szCs w:val="24"/>
        </w:rPr>
        <w:t xml:space="preserve"> applicants must meet the following criteria</w:t>
      </w:r>
      <w:r w:rsidR="00171479">
        <w:rPr>
          <w:rFonts w:ascii="Calibri" w:hAnsi="Calibri" w:cs="Calibri"/>
          <w:sz w:val="24"/>
          <w:szCs w:val="24"/>
        </w:rPr>
        <w:t xml:space="preserve">. </w:t>
      </w:r>
    </w:p>
    <w:p w14:paraId="103C6D18" w14:textId="77777777" w:rsidR="00B95E7C" w:rsidRPr="00023A90" w:rsidRDefault="00B95E7C" w:rsidP="00ED6D31">
      <w:pPr>
        <w:pStyle w:val="ListParagraph"/>
        <w:numPr>
          <w:ilvl w:val="0"/>
          <w:numId w:val="4"/>
        </w:numPr>
        <w:spacing w:after="120" w:line="240" w:lineRule="auto"/>
        <w:ind w:left="567" w:right="-46"/>
        <w:contextualSpacing w:val="0"/>
        <w:rPr>
          <w:rFonts w:ascii="Calibri" w:hAnsi="Calibri" w:cs="Calibri"/>
          <w:sz w:val="24"/>
          <w:szCs w:val="24"/>
        </w:rPr>
      </w:pPr>
      <w:r w:rsidRPr="00EE25DF">
        <w:rPr>
          <w:rFonts w:ascii="Calibri" w:hAnsi="Calibri" w:cs="Calibri"/>
          <w:sz w:val="24"/>
          <w:szCs w:val="24"/>
        </w:rPr>
        <w:t>The applicant is a</w:t>
      </w:r>
      <w:r w:rsidRPr="00EE25DF">
        <w:rPr>
          <w:rFonts w:ascii="Calibri" w:eastAsia="Times New Roman" w:hAnsi="Calibri" w:cs="Calibri"/>
          <w:color w:val="000000" w:themeColor="text1"/>
          <w:sz w:val="24"/>
          <w:szCs w:val="24"/>
          <w:lang w:eastAsia="en-NZ"/>
        </w:rPr>
        <w:t xml:space="preserve"> hapū, iwi, Māori Housing provider or Māori entity. </w:t>
      </w:r>
    </w:p>
    <w:p w14:paraId="67F9A123" w14:textId="08F82F73" w:rsidR="00023A90" w:rsidRPr="003E78B0" w:rsidRDefault="00FC3C9A" w:rsidP="00ED6D31">
      <w:pPr>
        <w:pStyle w:val="ListParagraph"/>
        <w:numPr>
          <w:ilvl w:val="0"/>
          <w:numId w:val="4"/>
        </w:numPr>
        <w:spacing w:after="120" w:line="240" w:lineRule="auto"/>
        <w:ind w:left="567" w:right="-46"/>
        <w:contextualSpacing w:val="0"/>
        <w:rPr>
          <w:rFonts w:ascii="Calibri" w:hAnsi="Calibri" w:cs="Calibri"/>
          <w:sz w:val="24"/>
          <w:szCs w:val="24"/>
        </w:rPr>
      </w:pPr>
      <w:r>
        <w:rPr>
          <w:rFonts w:ascii="Calibri" w:eastAsia="Times New Roman" w:hAnsi="Calibri" w:cs="Calibri"/>
          <w:color w:val="000000" w:themeColor="text1"/>
          <w:sz w:val="24"/>
          <w:szCs w:val="24"/>
          <w:lang w:eastAsia="en-NZ"/>
        </w:rPr>
        <w:t xml:space="preserve">The proposed houses are intended for </w:t>
      </w:r>
      <w:r w:rsidR="00B91792">
        <w:rPr>
          <w:rFonts w:ascii="Calibri" w:eastAsia="Times New Roman" w:hAnsi="Calibri" w:cs="Calibri"/>
          <w:color w:val="000000" w:themeColor="text1"/>
          <w:sz w:val="24"/>
          <w:szCs w:val="24"/>
          <w:lang w:eastAsia="en-NZ"/>
        </w:rPr>
        <w:t>whānau Māori including kaumātua and</w:t>
      </w:r>
      <w:r w:rsidR="000B4033">
        <w:rPr>
          <w:rFonts w:ascii="Calibri" w:eastAsia="Times New Roman" w:hAnsi="Calibri" w:cs="Calibri"/>
          <w:color w:val="000000" w:themeColor="text1"/>
          <w:sz w:val="24"/>
          <w:szCs w:val="24"/>
          <w:lang w:eastAsia="en-NZ"/>
        </w:rPr>
        <w:t>/or</w:t>
      </w:r>
      <w:r w:rsidR="00B91792">
        <w:rPr>
          <w:rFonts w:ascii="Calibri" w:eastAsia="Times New Roman" w:hAnsi="Calibri" w:cs="Calibri"/>
          <w:color w:val="000000" w:themeColor="text1"/>
          <w:sz w:val="24"/>
          <w:szCs w:val="24"/>
          <w:lang w:eastAsia="en-NZ"/>
        </w:rPr>
        <w:t xml:space="preserve"> individuals</w:t>
      </w:r>
      <w:r w:rsidR="00171479">
        <w:rPr>
          <w:rFonts w:ascii="Calibri" w:eastAsia="Times New Roman" w:hAnsi="Calibri" w:cs="Calibri"/>
          <w:color w:val="000000" w:themeColor="text1"/>
          <w:sz w:val="24"/>
          <w:szCs w:val="24"/>
          <w:lang w:eastAsia="en-NZ"/>
        </w:rPr>
        <w:t>.</w:t>
      </w:r>
    </w:p>
    <w:p w14:paraId="4705B7E3" w14:textId="66A209BE" w:rsidR="003E78B0" w:rsidRPr="00EE25DF" w:rsidRDefault="0026210E" w:rsidP="00ED6D31">
      <w:pPr>
        <w:pStyle w:val="ListParagraph"/>
        <w:numPr>
          <w:ilvl w:val="0"/>
          <w:numId w:val="4"/>
        </w:numPr>
        <w:spacing w:after="120" w:line="240" w:lineRule="auto"/>
        <w:ind w:left="567" w:right="-46"/>
        <w:contextualSpacing w:val="0"/>
        <w:rPr>
          <w:rFonts w:ascii="Calibri" w:hAnsi="Calibri" w:cs="Calibri"/>
          <w:sz w:val="24"/>
          <w:szCs w:val="24"/>
        </w:rPr>
      </w:pPr>
      <w:r>
        <w:rPr>
          <w:rFonts w:ascii="Calibri" w:eastAsia="Times New Roman" w:hAnsi="Calibri" w:cs="Calibri"/>
          <w:color w:val="000000" w:themeColor="text1"/>
          <w:sz w:val="24"/>
          <w:szCs w:val="24"/>
          <w:lang w:eastAsia="en-NZ"/>
        </w:rPr>
        <w:t>The housing development is non-commercial.</w:t>
      </w:r>
    </w:p>
    <w:p w14:paraId="7931D994" w14:textId="60D5BF56" w:rsidR="00B95E7C" w:rsidRPr="00EE25DF" w:rsidRDefault="00427CD9" w:rsidP="00ED6D31">
      <w:pPr>
        <w:pStyle w:val="ListParagraph"/>
        <w:numPr>
          <w:ilvl w:val="0"/>
          <w:numId w:val="4"/>
        </w:numPr>
        <w:tabs>
          <w:tab w:val="left" w:pos="3969"/>
        </w:tabs>
        <w:spacing w:after="120" w:line="240" w:lineRule="auto"/>
        <w:ind w:left="567" w:right="-46"/>
        <w:contextualSpacing w:val="0"/>
        <w:textAlignment w:val="baseline"/>
        <w:rPr>
          <w:rFonts w:ascii="Calibri" w:hAnsi="Calibri" w:cs="Calibri"/>
          <w:color w:val="000000" w:themeColor="text1"/>
          <w:sz w:val="24"/>
          <w:szCs w:val="24"/>
        </w:rPr>
      </w:pPr>
      <w:r>
        <w:rPr>
          <w:rFonts w:ascii="Calibri" w:hAnsi="Calibri" w:cs="Calibri"/>
          <w:color w:val="000000" w:themeColor="text1"/>
          <w:sz w:val="24"/>
          <w:szCs w:val="24"/>
        </w:rPr>
        <w:t>The applicant has</w:t>
      </w:r>
      <w:r w:rsidR="00712838">
        <w:rPr>
          <w:rFonts w:ascii="Calibri" w:hAnsi="Calibri" w:cs="Calibri"/>
          <w:color w:val="000000" w:themeColor="text1"/>
          <w:sz w:val="24"/>
          <w:szCs w:val="24"/>
        </w:rPr>
        <w:t xml:space="preserve"> a</w:t>
      </w:r>
      <w:r w:rsidR="00B95E7C" w:rsidRPr="00EE25DF">
        <w:rPr>
          <w:rFonts w:ascii="Calibri" w:hAnsi="Calibri" w:cs="Calibri"/>
          <w:color w:val="000000" w:themeColor="text1"/>
          <w:sz w:val="24"/>
          <w:szCs w:val="24"/>
        </w:rPr>
        <w:t>uthority to build on</w:t>
      </w:r>
      <w:r w:rsidR="005D4ABB">
        <w:rPr>
          <w:rFonts w:ascii="Calibri" w:hAnsi="Calibri" w:cs="Calibri"/>
          <w:color w:val="000000" w:themeColor="text1"/>
          <w:sz w:val="24"/>
          <w:szCs w:val="24"/>
        </w:rPr>
        <w:t xml:space="preserve"> the</w:t>
      </w:r>
      <w:r w:rsidR="00B95E7C" w:rsidRPr="00EE25DF">
        <w:rPr>
          <w:rFonts w:ascii="Calibri" w:hAnsi="Calibri" w:cs="Calibri"/>
          <w:color w:val="000000" w:themeColor="text1"/>
          <w:sz w:val="24"/>
          <w:szCs w:val="24"/>
        </w:rPr>
        <w:t xml:space="preserve"> identified </w:t>
      </w:r>
      <w:r w:rsidR="005D4ABB">
        <w:rPr>
          <w:rFonts w:ascii="Calibri" w:hAnsi="Calibri" w:cs="Calibri"/>
          <w:color w:val="000000" w:themeColor="text1"/>
          <w:sz w:val="24"/>
          <w:szCs w:val="24"/>
        </w:rPr>
        <w:t xml:space="preserve">site, which is </w:t>
      </w:r>
      <w:r w:rsidR="001E454E">
        <w:rPr>
          <w:rFonts w:ascii="Calibri" w:hAnsi="Calibri" w:cs="Calibri"/>
          <w:color w:val="000000" w:themeColor="text1"/>
          <w:sz w:val="24"/>
          <w:szCs w:val="24"/>
        </w:rPr>
        <w:t>Māori owned</w:t>
      </w:r>
      <w:r w:rsidR="00B95E7C" w:rsidRPr="00EE25DF">
        <w:rPr>
          <w:rFonts w:ascii="Calibri" w:hAnsi="Calibri" w:cs="Calibri"/>
          <w:color w:val="000000" w:themeColor="text1"/>
          <w:sz w:val="24"/>
          <w:szCs w:val="24"/>
        </w:rPr>
        <w:t xml:space="preserve"> (includ</w:t>
      </w:r>
      <w:r w:rsidR="00D76D07">
        <w:rPr>
          <w:rFonts w:ascii="Calibri" w:hAnsi="Calibri" w:cs="Calibri"/>
          <w:color w:val="000000" w:themeColor="text1"/>
          <w:sz w:val="24"/>
          <w:szCs w:val="24"/>
        </w:rPr>
        <w:t>ing</w:t>
      </w:r>
      <w:r w:rsidR="00B95E7C" w:rsidRPr="00EE25DF">
        <w:rPr>
          <w:rFonts w:ascii="Calibri" w:hAnsi="Calibri" w:cs="Calibri"/>
          <w:color w:val="000000" w:themeColor="text1"/>
          <w:sz w:val="24"/>
          <w:szCs w:val="24"/>
        </w:rPr>
        <w:t xml:space="preserve"> </w:t>
      </w:r>
      <w:r w:rsidR="00D76D07">
        <w:rPr>
          <w:rFonts w:ascii="Calibri" w:hAnsi="Calibri" w:cs="Calibri"/>
          <w:color w:val="000000" w:themeColor="text1"/>
          <w:sz w:val="24"/>
          <w:szCs w:val="24"/>
        </w:rPr>
        <w:t xml:space="preserve">General title and </w:t>
      </w:r>
      <w:r w:rsidR="00B95E7C" w:rsidRPr="00EE25DF">
        <w:rPr>
          <w:rFonts w:ascii="Calibri" w:hAnsi="Calibri" w:cs="Calibri"/>
          <w:color w:val="000000" w:themeColor="text1"/>
          <w:sz w:val="24"/>
          <w:szCs w:val="24"/>
        </w:rPr>
        <w:t xml:space="preserve">Māori freehold land). </w:t>
      </w:r>
    </w:p>
    <w:bookmarkEnd w:id="4"/>
    <w:p w14:paraId="76714349" w14:textId="2C33FB82" w:rsidR="00303238" w:rsidRPr="00303238" w:rsidRDefault="000A599C" w:rsidP="00425E0C">
      <w:pPr>
        <w:pStyle w:val="MHUDbriefingsubheading2"/>
        <w:spacing w:before="240"/>
        <w:ind w:right="-45"/>
        <w:rPr>
          <w:i w:val="0"/>
        </w:rPr>
      </w:pPr>
      <w:r>
        <w:t>Funding</w:t>
      </w:r>
      <w:r w:rsidR="00303238" w:rsidRPr="001E461C">
        <w:t xml:space="preserve"> Criteria</w:t>
      </w:r>
    </w:p>
    <w:p w14:paraId="53C4FAB8" w14:textId="09A7C674" w:rsidR="006B3583" w:rsidRPr="00F8596E" w:rsidRDefault="00957023" w:rsidP="00FA01E9">
      <w:pPr>
        <w:pStyle w:val="ReportBody"/>
        <w:spacing w:before="0"/>
        <w:ind w:right="-46"/>
        <w:rPr>
          <w:rFonts w:ascii="Calibri" w:hAnsi="Calibri" w:cs="Calibri"/>
          <w:kern w:val="0"/>
          <w:sz w:val="24"/>
          <w:szCs w:val="24"/>
        </w:rPr>
      </w:pPr>
      <w:r w:rsidRPr="00F8596E">
        <w:rPr>
          <w:rFonts w:ascii="Calibri" w:hAnsi="Calibri" w:cs="Calibri"/>
          <w:color w:val="000000" w:themeColor="text1"/>
          <w:sz w:val="24"/>
          <w:szCs w:val="24"/>
        </w:rPr>
        <w:t>Applications from eligible applicants will be assessed</w:t>
      </w:r>
      <w:r w:rsidR="00455318" w:rsidRPr="00F8596E">
        <w:rPr>
          <w:rFonts w:ascii="Calibri" w:hAnsi="Calibri" w:cs="Calibri"/>
          <w:color w:val="000000" w:themeColor="text1"/>
          <w:sz w:val="24"/>
          <w:szCs w:val="24"/>
        </w:rPr>
        <w:t xml:space="preserve"> </w:t>
      </w:r>
      <w:r w:rsidR="00303238" w:rsidRPr="00F8596E">
        <w:rPr>
          <w:rFonts w:ascii="Calibri" w:hAnsi="Calibri" w:cs="Calibri"/>
          <w:color w:val="000000" w:themeColor="text1"/>
          <w:sz w:val="24"/>
          <w:szCs w:val="24"/>
        </w:rPr>
        <w:t>against the following criteria</w:t>
      </w:r>
      <w:r w:rsidR="00866D75" w:rsidRPr="00F8596E">
        <w:rPr>
          <w:rFonts w:ascii="Calibri" w:hAnsi="Calibri" w:cs="Calibri"/>
          <w:color w:val="000000" w:themeColor="text1"/>
          <w:sz w:val="24"/>
          <w:szCs w:val="24"/>
        </w:rPr>
        <w:t>:</w:t>
      </w:r>
      <w:r w:rsidR="00303238" w:rsidRPr="00F8596E">
        <w:rPr>
          <w:rFonts w:ascii="Calibri" w:hAnsi="Calibri" w:cs="Calibri"/>
          <w:kern w:val="0"/>
          <w:sz w:val="24"/>
          <w:szCs w:val="24"/>
        </w:rPr>
        <w:t xml:space="preserve"> </w:t>
      </w:r>
    </w:p>
    <w:p w14:paraId="290AE0C3" w14:textId="5BD42ECE" w:rsidR="00487FD6" w:rsidRPr="00F8596E" w:rsidRDefault="00487FD6" w:rsidP="00ED6D31">
      <w:pPr>
        <w:pStyle w:val="ReportBody"/>
        <w:numPr>
          <w:ilvl w:val="0"/>
          <w:numId w:val="6"/>
        </w:numPr>
        <w:spacing w:before="0"/>
        <w:ind w:left="567" w:right="-46"/>
        <w:rPr>
          <w:rFonts w:ascii="Calibri" w:hAnsi="Calibri" w:cs="Calibri"/>
          <w:color w:val="000000" w:themeColor="text1"/>
          <w:sz w:val="24"/>
          <w:szCs w:val="24"/>
        </w:rPr>
      </w:pPr>
      <w:r w:rsidRPr="00F8596E">
        <w:rPr>
          <w:rFonts w:ascii="Calibri" w:hAnsi="Calibri" w:cs="Calibri"/>
          <w:b/>
          <w:i/>
          <w:color w:val="000000" w:themeColor="text1"/>
          <w:sz w:val="24"/>
          <w:szCs w:val="24"/>
        </w:rPr>
        <w:t>Demonstrates MAIHI outcomes</w:t>
      </w:r>
      <w:r w:rsidRPr="00F8596E">
        <w:rPr>
          <w:rFonts w:ascii="Calibri" w:hAnsi="Calibri" w:cs="Calibri"/>
          <w:color w:val="000000" w:themeColor="text1"/>
          <w:sz w:val="24"/>
          <w:szCs w:val="24"/>
        </w:rPr>
        <w:t xml:space="preserve">: The extent to which the MAIHI outcomes for whānau Māori facing homelessness or housing insecurity will be achieved </w:t>
      </w:r>
    </w:p>
    <w:p w14:paraId="215D6904" w14:textId="1658FB6A" w:rsidR="00487FD6" w:rsidRPr="00F8596E" w:rsidRDefault="00487FD6" w:rsidP="00ED6D31">
      <w:pPr>
        <w:numPr>
          <w:ilvl w:val="0"/>
          <w:numId w:val="6"/>
        </w:numPr>
        <w:spacing w:after="120" w:line="240" w:lineRule="auto"/>
        <w:ind w:left="567" w:right="-46"/>
        <w:textAlignment w:val="baseline"/>
        <w:rPr>
          <w:rFonts w:ascii="Calibri" w:hAnsi="Calibri" w:cs="Calibri"/>
          <w:color w:val="000000" w:themeColor="text1"/>
          <w:sz w:val="24"/>
          <w:szCs w:val="24"/>
        </w:rPr>
      </w:pPr>
      <w:r w:rsidRPr="00F8596E">
        <w:rPr>
          <w:rFonts w:ascii="Calibri" w:hAnsi="Calibri" w:cs="Calibri"/>
          <w:b/>
          <w:bCs/>
          <w:i/>
          <w:iCs/>
          <w:color w:val="000000" w:themeColor="text1"/>
          <w:sz w:val="24"/>
          <w:szCs w:val="24"/>
        </w:rPr>
        <w:t>Responds to wh</w:t>
      </w:r>
      <w:r w:rsidR="00130AA1">
        <w:rPr>
          <w:rFonts w:ascii="Calibri" w:hAnsi="Calibri" w:cs="Calibri"/>
          <w:b/>
          <w:bCs/>
          <w:i/>
          <w:iCs/>
          <w:color w:val="000000" w:themeColor="text1"/>
          <w:sz w:val="24"/>
          <w:szCs w:val="24"/>
        </w:rPr>
        <w:t>ā</w:t>
      </w:r>
      <w:r w:rsidRPr="00F8596E">
        <w:rPr>
          <w:rFonts w:ascii="Calibri" w:hAnsi="Calibri" w:cs="Calibri"/>
          <w:b/>
          <w:bCs/>
          <w:i/>
          <w:iCs/>
          <w:color w:val="000000" w:themeColor="text1"/>
          <w:sz w:val="24"/>
          <w:szCs w:val="24"/>
        </w:rPr>
        <w:t>nau/ hapū need</w:t>
      </w:r>
      <w:r w:rsidRPr="00F8596E">
        <w:rPr>
          <w:rFonts w:ascii="Calibri" w:hAnsi="Calibri" w:cs="Calibri"/>
          <w:color w:val="000000" w:themeColor="text1"/>
          <w:sz w:val="24"/>
          <w:szCs w:val="24"/>
        </w:rPr>
        <w:t xml:space="preserve">: The housing needs of those that the </w:t>
      </w:r>
      <w:r w:rsidR="00130AA1">
        <w:rPr>
          <w:rFonts w:ascii="Calibri" w:hAnsi="Calibri" w:cs="Calibri"/>
          <w:color w:val="000000" w:themeColor="text1"/>
          <w:sz w:val="24"/>
          <w:szCs w:val="24"/>
        </w:rPr>
        <w:t>housing development</w:t>
      </w:r>
      <w:r w:rsidRPr="00F8596E">
        <w:rPr>
          <w:rFonts w:ascii="Calibri" w:hAnsi="Calibri" w:cs="Calibri"/>
          <w:color w:val="000000" w:themeColor="text1"/>
          <w:sz w:val="24"/>
          <w:szCs w:val="24"/>
        </w:rPr>
        <w:t xml:space="preserve"> will support is known (i.e. papakāinga, home ownership, affordable rentals) and </w:t>
      </w:r>
      <w:r w:rsidR="007B28BE">
        <w:rPr>
          <w:rFonts w:ascii="Calibri" w:hAnsi="Calibri" w:cs="Calibri"/>
          <w:color w:val="000000" w:themeColor="text1"/>
          <w:sz w:val="24"/>
          <w:szCs w:val="24"/>
        </w:rPr>
        <w:t>funding will support planning for the</w:t>
      </w:r>
      <w:r w:rsidRPr="00F8596E">
        <w:rPr>
          <w:rFonts w:ascii="Calibri" w:hAnsi="Calibri" w:cs="Calibri"/>
          <w:color w:val="000000" w:themeColor="text1"/>
          <w:sz w:val="24"/>
          <w:szCs w:val="24"/>
        </w:rPr>
        <w:t xml:space="preserve"> delivery of this supply</w:t>
      </w:r>
    </w:p>
    <w:p w14:paraId="17927F92" w14:textId="55B65F19" w:rsidR="00487FD6" w:rsidRPr="00C41671" w:rsidRDefault="00487FD6" w:rsidP="00ED6D31">
      <w:pPr>
        <w:numPr>
          <w:ilvl w:val="0"/>
          <w:numId w:val="6"/>
        </w:numPr>
        <w:spacing w:after="120" w:line="240" w:lineRule="auto"/>
        <w:ind w:left="567" w:right="-46"/>
        <w:textAlignment w:val="baseline"/>
        <w:rPr>
          <w:rFonts w:ascii="Calibri" w:hAnsi="Calibri" w:cs="Calibri"/>
          <w:color w:val="000000" w:themeColor="text1"/>
          <w:sz w:val="24"/>
          <w:szCs w:val="24"/>
        </w:rPr>
      </w:pPr>
      <w:r w:rsidRPr="00F8596E">
        <w:rPr>
          <w:rFonts w:ascii="Calibri" w:hAnsi="Calibri" w:cs="Calibri"/>
          <w:b/>
          <w:bCs/>
          <w:i/>
          <w:iCs/>
          <w:color w:val="000000" w:themeColor="text1"/>
          <w:sz w:val="24"/>
          <w:szCs w:val="24"/>
        </w:rPr>
        <w:t>Supports sustainable Māori led housing supply</w:t>
      </w:r>
      <w:r w:rsidRPr="00F8596E">
        <w:rPr>
          <w:rFonts w:ascii="Calibri" w:hAnsi="Calibri" w:cs="Calibri"/>
          <w:color w:val="000000" w:themeColor="text1"/>
          <w:sz w:val="24"/>
          <w:szCs w:val="24"/>
        </w:rPr>
        <w:t>:</w:t>
      </w:r>
      <w:r w:rsidRPr="00F8596E">
        <w:rPr>
          <w:rFonts w:ascii="Calibri" w:hAnsi="Calibri" w:cs="Calibri"/>
          <w:b/>
          <w:bCs/>
          <w:color w:val="000000" w:themeColor="text1"/>
          <w:sz w:val="24"/>
          <w:szCs w:val="24"/>
        </w:rPr>
        <w:t xml:space="preserve"> </w:t>
      </w:r>
      <w:r w:rsidRPr="00F8596E">
        <w:rPr>
          <w:rFonts w:ascii="Calibri" w:hAnsi="Calibri" w:cs="Calibri"/>
          <w:color w:val="000000" w:themeColor="text1"/>
          <w:sz w:val="24"/>
          <w:szCs w:val="24"/>
        </w:rPr>
        <w:t xml:space="preserve">Meets the objectives of the Whai Kāinga Whai Oranga programme, </w:t>
      </w:r>
      <w:r w:rsidR="006C4464">
        <w:rPr>
          <w:rFonts w:ascii="Calibri" w:hAnsi="Calibri" w:cs="Calibri"/>
          <w:color w:val="000000" w:themeColor="text1"/>
          <w:sz w:val="24"/>
          <w:szCs w:val="24"/>
        </w:rPr>
        <w:t>with priority given to</w:t>
      </w:r>
      <w:r w:rsidRPr="00F8596E">
        <w:rPr>
          <w:rFonts w:ascii="Calibri" w:hAnsi="Calibri" w:cs="Calibri"/>
          <w:color w:val="000000" w:themeColor="text1"/>
          <w:sz w:val="24"/>
          <w:szCs w:val="24"/>
        </w:rPr>
        <w:t xml:space="preserve"> Māori led housing delivery across </w:t>
      </w:r>
      <w:r w:rsidR="008B42F0">
        <w:rPr>
          <w:rFonts w:ascii="Calibri" w:hAnsi="Calibri" w:cs="Calibri"/>
          <w:color w:val="000000" w:themeColor="text1"/>
          <w:sz w:val="24"/>
          <w:szCs w:val="24"/>
        </w:rPr>
        <w:t xml:space="preserve">key </w:t>
      </w:r>
      <w:r w:rsidRPr="00F8596E">
        <w:rPr>
          <w:rFonts w:ascii="Calibri" w:hAnsi="Calibri" w:cs="Calibri"/>
          <w:color w:val="000000" w:themeColor="text1"/>
          <w:sz w:val="24"/>
          <w:szCs w:val="24"/>
        </w:rPr>
        <w:t>placed based</w:t>
      </w:r>
      <w:r w:rsidRPr="00C41671">
        <w:rPr>
          <w:rFonts w:ascii="Calibri" w:hAnsi="Calibri" w:cs="Calibri"/>
          <w:color w:val="000000" w:themeColor="text1"/>
          <w:sz w:val="24"/>
          <w:szCs w:val="24"/>
        </w:rPr>
        <w:t xml:space="preserve"> areas</w:t>
      </w:r>
      <w:r w:rsidR="00A9446D">
        <w:rPr>
          <w:rFonts w:ascii="Calibri" w:hAnsi="Calibri" w:cs="Calibri"/>
          <w:color w:val="000000" w:themeColor="text1"/>
          <w:sz w:val="24"/>
          <w:szCs w:val="24"/>
        </w:rPr>
        <w:t xml:space="preserve">, which includes - </w:t>
      </w:r>
      <w:r w:rsidRPr="00C41671">
        <w:rPr>
          <w:rFonts w:ascii="Calibri" w:hAnsi="Calibri" w:cs="Calibri"/>
          <w:color w:val="000000" w:themeColor="text1"/>
          <w:sz w:val="24"/>
          <w:szCs w:val="24"/>
        </w:rPr>
        <w:t xml:space="preserve">Te Tai Tokerau, Tairāwhiti, Heretaunga, Taranaki including Central North Island, </w:t>
      </w:r>
      <w:r w:rsidR="009D7698">
        <w:rPr>
          <w:rFonts w:ascii="Calibri" w:hAnsi="Calibri" w:cs="Calibri"/>
          <w:color w:val="000000" w:themeColor="text1"/>
          <w:sz w:val="24"/>
          <w:szCs w:val="24"/>
        </w:rPr>
        <w:t xml:space="preserve">and </w:t>
      </w:r>
      <w:r w:rsidRPr="00C41671">
        <w:rPr>
          <w:rFonts w:ascii="Calibri" w:hAnsi="Calibri" w:cs="Calibri"/>
          <w:color w:val="000000" w:themeColor="text1"/>
          <w:sz w:val="24"/>
          <w:szCs w:val="24"/>
        </w:rPr>
        <w:t>Bay of Plenty including Rotorua</w:t>
      </w:r>
      <w:r w:rsidR="00093DAD">
        <w:rPr>
          <w:rFonts w:ascii="Calibri" w:hAnsi="Calibri" w:cs="Calibri"/>
          <w:color w:val="000000" w:themeColor="text1"/>
          <w:sz w:val="24"/>
          <w:szCs w:val="24"/>
        </w:rPr>
        <w:t xml:space="preserve"> </w:t>
      </w:r>
    </w:p>
    <w:p w14:paraId="6A34B198" w14:textId="15C74536" w:rsidR="00487FD6" w:rsidRPr="00F8596E" w:rsidRDefault="00487FD6" w:rsidP="00ED6D31">
      <w:pPr>
        <w:numPr>
          <w:ilvl w:val="0"/>
          <w:numId w:val="6"/>
        </w:numPr>
        <w:spacing w:after="120" w:line="240" w:lineRule="auto"/>
        <w:ind w:left="567" w:right="-46"/>
        <w:textAlignment w:val="baseline"/>
        <w:rPr>
          <w:rFonts w:ascii="Calibri" w:hAnsi="Calibri" w:cs="Calibri"/>
          <w:b/>
          <w:i/>
          <w:color w:val="000000" w:themeColor="text1"/>
          <w:sz w:val="24"/>
          <w:szCs w:val="24"/>
        </w:rPr>
      </w:pPr>
      <w:r w:rsidRPr="00F8596E">
        <w:rPr>
          <w:rFonts w:ascii="Calibri" w:hAnsi="Calibri" w:cs="Calibri"/>
          <w:b/>
          <w:i/>
          <w:color w:val="000000" w:themeColor="text1"/>
          <w:sz w:val="24"/>
          <w:szCs w:val="24"/>
        </w:rPr>
        <w:t>Capability to deliver and cost effective</w:t>
      </w:r>
      <w:r w:rsidRPr="00F8596E">
        <w:rPr>
          <w:rFonts w:ascii="Calibri" w:hAnsi="Calibri" w:cs="Calibri"/>
          <w:bCs/>
          <w:iCs/>
          <w:color w:val="000000" w:themeColor="text1"/>
          <w:sz w:val="24"/>
          <w:szCs w:val="24"/>
        </w:rPr>
        <w:t xml:space="preserve">: Describes capability and capacity to deliver the initiative (Governance, </w:t>
      </w:r>
      <w:r w:rsidR="00223510" w:rsidRPr="00F8596E">
        <w:rPr>
          <w:rFonts w:ascii="Calibri" w:hAnsi="Calibri" w:cs="Calibri"/>
          <w:bCs/>
          <w:iCs/>
          <w:color w:val="000000" w:themeColor="text1"/>
          <w:sz w:val="24"/>
          <w:szCs w:val="24"/>
        </w:rPr>
        <w:t>personnel,</w:t>
      </w:r>
      <w:r w:rsidRPr="00F8596E">
        <w:rPr>
          <w:rFonts w:ascii="Calibri" w:hAnsi="Calibri" w:cs="Calibri"/>
          <w:bCs/>
          <w:iCs/>
          <w:color w:val="000000" w:themeColor="text1"/>
          <w:sz w:val="24"/>
          <w:szCs w:val="24"/>
        </w:rPr>
        <w:t xml:space="preserve"> and risk management) and represents a cost-effective solution for the Government</w:t>
      </w:r>
    </w:p>
    <w:p w14:paraId="426DB91A" w14:textId="3B47C2DB" w:rsidR="0065793A" w:rsidRDefault="00487FD6" w:rsidP="00810774">
      <w:pPr>
        <w:numPr>
          <w:ilvl w:val="0"/>
          <w:numId w:val="6"/>
        </w:numPr>
        <w:spacing w:after="0" w:line="240" w:lineRule="auto"/>
        <w:ind w:left="567" w:right="-46"/>
        <w:jc w:val="both"/>
        <w:textAlignment w:val="baseline"/>
        <w:rPr>
          <w:rFonts w:ascii="Calibri" w:hAnsi="Calibri" w:cs="Calibri"/>
          <w:color w:val="000000" w:themeColor="text1"/>
          <w:sz w:val="24"/>
          <w:szCs w:val="24"/>
        </w:rPr>
      </w:pPr>
      <w:r w:rsidRPr="00F8596E">
        <w:rPr>
          <w:rFonts w:ascii="Calibri" w:hAnsi="Calibri" w:cs="Calibri"/>
          <w:b/>
          <w:bCs/>
          <w:i/>
          <w:iCs/>
          <w:color w:val="000000" w:themeColor="text1"/>
          <w:sz w:val="24"/>
          <w:szCs w:val="24"/>
        </w:rPr>
        <w:t>Provides a clear pathway to build</w:t>
      </w:r>
      <w:r w:rsidRPr="00F8596E">
        <w:rPr>
          <w:rFonts w:ascii="Calibri" w:hAnsi="Calibri" w:cs="Calibri"/>
          <w:b/>
          <w:bCs/>
          <w:color w:val="000000" w:themeColor="text1"/>
          <w:sz w:val="24"/>
          <w:szCs w:val="24"/>
        </w:rPr>
        <w:t xml:space="preserve"> </w:t>
      </w:r>
      <w:r w:rsidRPr="00F8596E">
        <w:rPr>
          <w:rFonts w:ascii="Calibri" w:hAnsi="Calibri" w:cs="Calibri"/>
          <w:color w:val="000000" w:themeColor="text1"/>
          <w:sz w:val="24"/>
          <w:szCs w:val="24"/>
        </w:rPr>
        <w:t xml:space="preserve">on Māori owned land </w:t>
      </w:r>
      <w:r w:rsidR="00BB1413" w:rsidRPr="00F8596E">
        <w:rPr>
          <w:rFonts w:ascii="Calibri" w:hAnsi="Calibri" w:cs="Calibri"/>
          <w:color w:val="000000" w:themeColor="text1"/>
          <w:sz w:val="24"/>
          <w:szCs w:val="24"/>
        </w:rPr>
        <w:t xml:space="preserve">within </w:t>
      </w:r>
      <w:r w:rsidR="006060CD">
        <w:rPr>
          <w:rFonts w:ascii="Calibri" w:hAnsi="Calibri" w:cs="Calibri"/>
          <w:color w:val="000000" w:themeColor="text1"/>
          <w:sz w:val="24"/>
          <w:szCs w:val="24"/>
        </w:rPr>
        <w:t xml:space="preserve">the next </w:t>
      </w:r>
      <w:r w:rsidR="00A5467A" w:rsidRPr="00F8596E">
        <w:rPr>
          <w:rFonts w:ascii="Calibri" w:hAnsi="Calibri" w:cs="Calibri"/>
          <w:color w:val="000000" w:themeColor="text1"/>
          <w:sz w:val="24"/>
          <w:szCs w:val="24"/>
        </w:rPr>
        <w:t>two-</w:t>
      </w:r>
      <w:r w:rsidR="27289464" w:rsidRPr="00F8596E">
        <w:rPr>
          <w:rFonts w:ascii="Calibri" w:hAnsi="Calibri" w:cs="Calibri"/>
          <w:color w:val="000000" w:themeColor="text1"/>
          <w:sz w:val="24"/>
          <w:szCs w:val="24"/>
        </w:rPr>
        <w:t>three</w:t>
      </w:r>
      <w:r w:rsidR="00A5467A" w:rsidRPr="00F8596E">
        <w:rPr>
          <w:rFonts w:ascii="Calibri" w:hAnsi="Calibri" w:cs="Calibri"/>
          <w:color w:val="000000" w:themeColor="text1"/>
          <w:sz w:val="24"/>
          <w:szCs w:val="24"/>
        </w:rPr>
        <w:t xml:space="preserve"> years</w:t>
      </w:r>
      <w:r w:rsidR="0089673D">
        <w:rPr>
          <w:rFonts w:ascii="Calibri" w:hAnsi="Calibri" w:cs="Calibri"/>
          <w:color w:val="000000" w:themeColor="text1"/>
          <w:sz w:val="24"/>
          <w:szCs w:val="24"/>
        </w:rPr>
        <w:t xml:space="preserve"> and </w:t>
      </w:r>
      <w:r w:rsidR="00EE0069">
        <w:rPr>
          <w:rFonts w:ascii="Calibri" w:hAnsi="Calibri" w:cs="Calibri"/>
          <w:color w:val="000000" w:themeColor="text1"/>
          <w:sz w:val="24"/>
          <w:szCs w:val="24"/>
        </w:rPr>
        <w:t>must be evidenced as follows:</w:t>
      </w:r>
    </w:p>
    <w:p w14:paraId="32BCEA17" w14:textId="6369C09B" w:rsidR="00EE0069" w:rsidRPr="00810774" w:rsidRDefault="00EE0069" w:rsidP="00810774">
      <w:pPr>
        <w:spacing w:before="120" w:after="0" w:line="240" w:lineRule="auto"/>
        <w:ind w:left="720" w:right="-46"/>
        <w:jc w:val="both"/>
        <w:textAlignment w:val="baseline"/>
        <w:rPr>
          <w:rFonts w:ascii="Calibri" w:eastAsia="Times New Roman" w:hAnsi="Calibri" w:cs="Calibri"/>
          <w:i/>
          <w:iCs/>
          <w:sz w:val="24"/>
          <w:szCs w:val="24"/>
          <w:lang w:eastAsia="zh-CN" w:bidi="th-TH"/>
        </w:rPr>
      </w:pPr>
      <w:r w:rsidRPr="00810774">
        <w:rPr>
          <w:rFonts w:ascii="Calibri" w:eastAsia="Times New Roman" w:hAnsi="Calibri" w:cs="Calibri"/>
          <w:i/>
          <w:iCs/>
          <w:sz w:val="24"/>
          <w:szCs w:val="24"/>
          <w:lang w:eastAsia="zh-CN" w:bidi="th-TH"/>
        </w:rPr>
        <w:t>Zoning</w:t>
      </w:r>
      <w:r w:rsidR="00810774" w:rsidRPr="00810774">
        <w:rPr>
          <w:rFonts w:ascii="Calibri" w:eastAsia="Times New Roman" w:hAnsi="Calibri" w:cs="Calibri"/>
          <w:i/>
          <w:iCs/>
          <w:sz w:val="24"/>
          <w:szCs w:val="24"/>
          <w:lang w:eastAsia="zh-CN" w:bidi="th-TH"/>
        </w:rPr>
        <w:t>:</w:t>
      </w:r>
    </w:p>
    <w:p w14:paraId="2BF6575D" w14:textId="35147E71" w:rsidR="00EE0069" w:rsidRPr="00810774" w:rsidRDefault="00EE0069" w:rsidP="00810774">
      <w:pPr>
        <w:pStyle w:val="ListParagraph"/>
        <w:numPr>
          <w:ilvl w:val="0"/>
          <w:numId w:val="24"/>
        </w:numPr>
        <w:spacing w:after="0" w:line="240" w:lineRule="auto"/>
        <w:ind w:left="1386" w:right="-46"/>
        <w:jc w:val="both"/>
        <w:textAlignment w:val="baseline"/>
        <w:rPr>
          <w:rFonts w:ascii="Calibri" w:hAnsi="Calibri" w:cs="Calibri"/>
          <w:color w:val="000000" w:themeColor="text1"/>
          <w:sz w:val="24"/>
          <w:szCs w:val="24"/>
        </w:rPr>
      </w:pPr>
      <w:r w:rsidRPr="00810774">
        <w:rPr>
          <w:rFonts w:ascii="Calibri" w:eastAsia="Times New Roman" w:hAnsi="Calibri" w:cs="Calibri"/>
          <w:sz w:val="24"/>
          <w:szCs w:val="24"/>
          <w:lang w:eastAsia="zh-CN" w:bidi="th-TH"/>
        </w:rPr>
        <w:t>the proposed site must be zoned correctly for the size and scale of build</w:t>
      </w:r>
    </w:p>
    <w:p w14:paraId="17181A56" w14:textId="6B0ED2F2" w:rsidR="00EE0069" w:rsidRPr="00810774" w:rsidRDefault="00EE0069" w:rsidP="00810774">
      <w:pPr>
        <w:spacing w:before="120" w:after="0" w:line="240" w:lineRule="auto"/>
        <w:ind w:left="720"/>
        <w:rPr>
          <w:rFonts w:ascii="Calibri" w:eastAsia="DengXian" w:hAnsi="Calibri" w:cs="Calibri"/>
          <w:sz w:val="24"/>
          <w:szCs w:val="24"/>
          <w:lang w:eastAsia="zh-CN" w:bidi="th-TH"/>
        </w:rPr>
      </w:pPr>
      <w:r w:rsidRPr="00810774">
        <w:rPr>
          <w:rFonts w:ascii="Calibri" w:eastAsia="DengXian" w:hAnsi="Calibri" w:cs="Calibri"/>
          <w:i/>
          <w:iCs/>
          <w:sz w:val="24"/>
          <w:szCs w:val="24"/>
          <w:lang w:eastAsia="zh-CN" w:bidi="th-TH"/>
        </w:rPr>
        <w:t>Needs Assessment</w:t>
      </w:r>
      <w:r w:rsidR="00810774" w:rsidRPr="00810774">
        <w:rPr>
          <w:rFonts w:ascii="Calibri" w:eastAsia="DengXian" w:hAnsi="Calibri" w:cs="Calibri"/>
          <w:i/>
          <w:iCs/>
          <w:sz w:val="24"/>
          <w:szCs w:val="24"/>
          <w:lang w:eastAsia="zh-CN" w:bidi="th-TH"/>
        </w:rPr>
        <w:t>:</w:t>
      </w:r>
      <w:r w:rsidRPr="00810774">
        <w:rPr>
          <w:rFonts w:ascii="Calibri" w:eastAsia="DengXian" w:hAnsi="Calibri" w:cs="Calibri"/>
          <w:sz w:val="24"/>
          <w:szCs w:val="24"/>
          <w:lang w:eastAsia="zh-CN" w:bidi="th-TH"/>
        </w:rPr>
        <w:t xml:space="preserve"> </w:t>
      </w:r>
    </w:p>
    <w:p w14:paraId="12B722B9" w14:textId="77777777" w:rsidR="00EE0069" w:rsidRPr="00810774" w:rsidRDefault="00EE0069" w:rsidP="00810774">
      <w:pPr>
        <w:pStyle w:val="ListParagraph"/>
        <w:numPr>
          <w:ilvl w:val="0"/>
          <w:numId w:val="24"/>
        </w:numPr>
        <w:spacing w:after="0" w:line="240" w:lineRule="auto"/>
        <w:ind w:left="1386"/>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Evaluation of Demographics and Economics of an area – population, income, employment, average house prices, housing register numbers etc   </w:t>
      </w:r>
    </w:p>
    <w:p w14:paraId="16BBBFA4" w14:textId="0AE9D9C1" w:rsidR="00EE0069" w:rsidRPr="00810774" w:rsidRDefault="00EE0069" w:rsidP="00810774">
      <w:pPr>
        <w:pStyle w:val="ListParagraph"/>
        <w:numPr>
          <w:ilvl w:val="0"/>
          <w:numId w:val="24"/>
        </w:numPr>
        <w:spacing w:after="0" w:line="240" w:lineRule="auto"/>
        <w:ind w:left="1386"/>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 xml:space="preserve">Existing Supply and Characteristics – housing tenure, housing stock (age/general condition), average price, average rent in area </w:t>
      </w:r>
    </w:p>
    <w:p w14:paraId="3BB3C567" w14:textId="77777777" w:rsidR="00EE0069" w:rsidRPr="00810774" w:rsidRDefault="00EE0069" w:rsidP="00810774">
      <w:pPr>
        <w:pStyle w:val="ListParagraph"/>
        <w:numPr>
          <w:ilvl w:val="0"/>
          <w:numId w:val="24"/>
        </w:numPr>
        <w:spacing w:after="0" w:line="240" w:lineRule="auto"/>
        <w:ind w:left="1386"/>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 xml:space="preserve">Specific Evaluation of Cohort – understand specific need, whānau size, employment/income, housing tenure, typology, yield, affordability </w:t>
      </w:r>
    </w:p>
    <w:p w14:paraId="7AA8DD8D" w14:textId="16B4F9C2" w:rsidR="00EE0069" w:rsidRPr="00810774" w:rsidRDefault="00EE0069" w:rsidP="00810774">
      <w:pPr>
        <w:pStyle w:val="ListParagraph"/>
        <w:numPr>
          <w:ilvl w:val="0"/>
          <w:numId w:val="24"/>
        </w:numPr>
        <w:spacing w:after="0" w:line="240" w:lineRule="auto"/>
        <w:ind w:left="1386"/>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Site Specific Analysis (high-level spatial plan) planning, constraints mapping, yield, tenure, typology, affordability</w:t>
      </w:r>
    </w:p>
    <w:p w14:paraId="3386978E" w14:textId="6E831CDF" w:rsidR="00EE0069" w:rsidRPr="00810774" w:rsidRDefault="00EE0069" w:rsidP="00810774">
      <w:pPr>
        <w:spacing w:before="120" w:after="0" w:line="240" w:lineRule="auto"/>
        <w:ind w:left="720"/>
        <w:rPr>
          <w:rFonts w:ascii="Calibri" w:eastAsia="DengXian" w:hAnsi="Calibri" w:cs="Calibri"/>
          <w:i/>
          <w:iCs/>
          <w:sz w:val="24"/>
          <w:szCs w:val="24"/>
          <w:lang w:eastAsia="zh-CN" w:bidi="th-TH"/>
        </w:rPr>
      </w:pPr>
      <w:r w:rsidRPr="00810774">
        <w:rPr>
          <w:rFonts w:ascii="Calibri" w:eastAsia="DengXian" w:hAnsi="Calibri" w:cs="Calibri"/>
          <w:i/>
          <w:iCs/>
          <w:sz w:val="24"/>
          <w:szCs w:val="24"/>
          <w:lang w:eastAsia="zh-CN" w:bidi="th-TH"/>
        </w:rPr>
        <w:t>Housing Strategy:</w:t>
      </w:r>
    </w:p>
    <w:p w14:paraId="4D70E499" w14:textId="77777777" w:rsidR="00EE0069" w:rsidRPr="00810774" w:rsidRDefault="00EE0069" w:rsidP="00810774">
      <w:pPr>
        <w:pStyle w:val="ListParagraph"/>
        <w:numPr>
          <w:ilvl w:val="0"/>
          <w:numId w:val="25"/>
        </w:numPr>
        <w:spacing w:after="0" w:line="240" w:lineRule="auto"/>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 xml:space="preserve">Vision and Aspirations </w:t>
      </w:r>
    </w:p>
    <w:p w14:paraId="7EFE9C64" w14:textId="77777777" w:rsidR="00EE0069" w:rsidRPr="00810774" w:rsidRDefault="00EE0069" w:rsidP="00810774">
      <w:pPr>
        <w:pStyle w:val="ListParagraph"/>
        <w:numPr>
          <w:ilvl w:val="0"/>
          <w:numId w:val="25"/>
        </w:numPr>
        <w:spacing w:after="0" w:line="240" w:lineRule="auto"/>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Link to Needs Analysis – short, medium, long term(s)</w:t>
      </w:r>
    </w:p>
    <w:p w14:paraId="08C2AE3B" w14:textId="77777777" w:rsidR="00EE0069" w:rsidRPr="00810774" w:rsidRDefault="00EE0069" w:rsidP="00810774">
      <w:pPr>
        <w:pStyle w:val="ListParagraph"/>
        <w:numPr>
          <w:ilvl w:val="0"/>
          <w:numId w:val="25"/>
        </w:numPr>
        <w:spacing w:after="0" w:line="240" w:lineRule="auto"/>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 xml:space="preserve">Site Selection and Evaluation (high-level spatial plan) </w:t>
      </w:r>
    </w:p>
    <w:p w14:paraId="2FA2B153" w14:textId="77777777" w:rsidR="00EE0069" w:rsidRPr="00810774" w:rsidRDefault="00EE0069" w:rsidP="00810774">
      <w:pPr>
        <w:pStyle w:val="ListParagraph"/>
        <w:numPr>
          <w:ilvl w:val="0"/>
          <w:numId w:val="25"/>
        </w:numPr>
        <w:spacing w:after="0" w:line="240" w:lineRule="auto"/>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 xml:space="preserve">High level programme </w:t>
      </w:r>
    </w:p>
    <w:p w14:paraId="0F799738" w14:textId="77777777" w:rsidR="00EE0069" w:rsidRPr="00810774" w:rsidRDefault="00EE0069" w:rsidP="00810774">
      <w:pPr>
        <w:pStyle w:val="ListParagraph"/>
        <w:numPr>
          <w:ilvl w:val="0"/>
          <w:numId w:val="25"/>
        </w:numPr>
        <w:spacing w:after="0" w:line="240" w:lineRule="auto"/>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 xml:space="preserve">Risk assessment </w:t>
      </w:r>
    </w:p>
    <w:p w14:paraId="790C8E9B" w14:textId="77777777" w:rsidR="00810774" w:rsidRDefault="00810774">
      <w:pPr>
        <w:rPr>
          <w:rFonts w:ascii="Calibri" w:eastAsia="DengXian" w:hAnsi="Calibri" w:cs="Calibri"/>
          <w:i/>
          <w:iCs/>
          <w:lang w:eastAsia="zh-CN" w:bidi="th-TH"/>
        </w:rPr>
      </w:pPr>
      <w:r>
        <w:rPr>
          <w:rFonts w:ascii="Calibri" w:eastAsia="DengXian" w:hAnsi="Calibri" w:cs="Calibri"/>
          <w:i/>
          <w:iCs/>
          <w:lang w:eastAsia="zh-CN" w:bidi="th-TH"/>
        </w:rPr>
        <w:br w:type="page"/>
      </w:r>
    </w:p>
    <w:p w14:paraId="291ADDFA" w14:textId="32BF898C" w:rsidR="00EE0069" w:rsidRPr="00810774" w:rsidRDefault="00EE0069" w:rsidP="00810774">
      <w:pPr>
        <w:spacing w:before="120" w:after="0" w:line="240" w:lineRule="auto"/>
        <w:ind w:left="720"/>
        <w:rPr>
          <w:rFonts w:ascii="Calibri" w:eastAsia="DengXian" w:hAnsi="Calibri" w:cs="Calibri"/>
          <w:i/>
          <w:iCs/>
          <w:sz w:val="24"/>
          <w:szCs w:val="24"/>
          <w:lang w:eastAsia="zh-CN" w:bidi="th-TH"/>
        </w:rPr>
      </w:pPr>
      <w:r w:rsidRPr="00810774">
        <w:rPr>
          <w:rFonts w:ascii="Calibri" w:eastAsia="DengXian" w:hAnsi="Calibri" w:cs="Calibri"/>
          <w:i/>
          <w:iCs/>
          <w:sz w:val="24"/>
          <w:szCs w:val="24"/>
          <w:lang w:eastAsia="zh-CN" w:bidi="th-TH"/>
        </w:rPr>
        <w:lastRenderedPageBreak/>
        <w:t xml:space="preserve">Business Case: </w:t>
      </w:r>
    </w:p>
    <w:p w14:paraId="06C28F2C" w14:textId="77777777" w:rsidR="00EE0069" w:rsidRPr="00810774" w:rsidRDefault="00EE0069" w:rsidP="00810774">
      <w:pPr>
        <w:pStyle w:val="ListParagraph"/>
        <w:numPr>
          <w:ilvl w:val="0"/>
          <w:numId w:val="28"/>
        </w:numPr>
        <w:spacing w:after="0" w:line="240" w:lineRule="auto"/>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 xml:space="preserve">Strategic Objectives (Link to Housing Strategy and Needs Analysis) </w:t>
      </w:r>
    </w:p>
    <w:p w14:paraId="70FB4C2B" w14:textId="77777777" w:rsidR="00EE0069" w:rsidRPr="00810774" w:rsidRDefault="00EE0069" w:rsidP="00810774">
      <w:pPr>
        <w:pStyle w:val="ListParagraph"/>
        <w:numPr>
          <w:ilvl w:val="0"/>
          <w:numId w:val="28"/>
        </w:numPr>
        <w:spacing w:after="0" w:line="240" w:lineRule="auto"/>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 xml:space="preserve">Options analysis – housing typology, density, housing tenure, constraints/civils etc </w:t>
      </w:r>
    </w:p>
    <w:p w14:paraId="73A60EDF" w14:textId="77777777" w:rsidR="00EE0069" w:rsidRPr="00810774" w:rsidRDefault="00EE0069" w:rsidP="00810774">
      <w:pPr>
        <w:pStyle w:val="ListParagraph"/>
        <w:numPr>
          <w:ilvl w:val="0"/>
          <w:numId w:val="28"/>
        </w:numPr>
        <w:spacing w:after="0" w:line="240" w:lineRule="auto"/>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Cost benefit analysis</w:t>
      </w:r>
    </w:p>
    <w:p w14:paraId="32B3D8F5" w14:textId="77777777" w:rsidR="00EE0069" w:rsidRPr="00810774" w:rsidRDefault="00EE0069" w:rsidP="00810774">
      <w:pPr>
        <w:pStyle w:val="ListParagraph"/>
        <w:numPr>
          <w:ilvl w:val="0"/>
          <w:numId w:val="28"/>
        </w:numPr>
        <w:spacing w:after="0" w:line="240" w:lineRule="auto"/>
        <w:rPr>
          <w:rFonts w:ascii="Calibri" w:eastAsia="DengXian" w:hAnsi="Calibri" w:cs="Calibri"/>
          <w:sz w:val="24"/>
          <w:szCs w:val="24"/>
          <w:lang w:eastAsia="zh-CN" w:bidi="th-TH"/>
        </w:rPr>
      </w:pPr>
      <w:r w:rsidRPr="00810774">
        <w:rPr>
          <w:rFonts w:ascii="Calibri" w:eastAsia="DengXian" w:hAnsi="Calibri" w:cs="Calibri"/>
          <w:sz w:val="24"/>
          <w:szCs w:val="24"/>
          <w:lang w:eastAsia="zh-CN" w:bidi="th-TH"/>
        </w:rPr>
        <w:t xml:space="preserve">Risk Assessment </w:t>
      </w:r>
    </w:p>
    <w:p w14:paraId="028DFED9" w14:textId="60A612F7" w:rsidR="00487FD6" w:rsidRPr="00F8596E" w:rsidRDefault="007A482E" w:rsidP="00810774">
      <w:pPr>
        <w:numPr>
          <w:ilvl w:val="0"/>
          <w:numId w:val="6"/>
        </w:numPr>
        <w:spacing w:before="120" w:after="120" w:line="240" w:lineRule="auto"/>
        <w:ind w:left="567" w:right="-46"/>
        <w:textAlignment w:val="baseline"/>
        <w:rPr>
          <w:rFonts w:ascii="Calibri" w:hAnsi="Calibri" w:cs="Calibri"/>
          <w:bCs/>
          <w:iCs/>
          <w:color w:val="000000" w:themeColor="text1"/>
          <w:sz w:val="24"/>
          <w:szCs w:val="24"/>
        </w:rPr>
      </w:pPr>
      <w:r w:rsidRPr="00F8596E">
        <w:rPr>
          <w:rFonts w:ascii="Calibri" w:hAnsi="Calibri" w:cs="Calibri"/>
          <w:b/>
          <w:i/>
          <w:color w:val="000000" w:themeColor="text1"/>
          <w:sz w:val="24"/>
          <w:szCs w:val="24"/>
        </w:rPr>
        <w:t>Partnership</w:t>
      </w:r>
      <w:r w:rsidRPr="00F8596E">
        <w:rPr>
          <w:rFonts w:ascii="Calibri" w:hAnsi="Calibri" w:cs="Calibri"/>
          <w:b/>
          <w:iCs/>
          <w:color w:val="000000" w:themeColor="text1"/>
          <w:sz w:val="24"/>
          <w:szCs w:val="24"/>
        </w:rPr>
        <w:t xml:space="preserve"> </w:t>
      </w:r>
      <w:r w:rsidR="007109D7" w:rsidRPr="00F8596E">
        <w:rPr>
          <w:rFonts w:ascii="Calibri" w:hAnsi="Calibri" w:cs="Calibri"/>
          <w:bCs/>
          <w:iCs/>
          <w:color w:val="000000" w:themeColor="text1"/>
          <w:sz w:val="24"/>
          <w:szCs w:val="24"/>
        </w:rPr>
        <w:t xml:space="preserve">approach is realised through a </w:t>
      </w:r>
      <w:r w:rsidR="007109D7" w:rsidRPr="00F8596E">
        <w:rPr>
          <w:rFonts w:ascii="Calibri" w:hAnsi="Calibri" w:cs="Calibri"/>
          <w:bCs/>
          <w:i/>
          <w:color w:val="000000" w:themeColor="text1"/>
          <w:sz w:val="24"/>
          <w:szCs w:val="24"/>
        </w:rPr>
        <w:t>co-contribution</w:t>
      </w:r>
      <w:r w:rsidR="007109D7" w:rsidRPr="00F8596E">
        <w:rPr>
          <w:rFonts w:ascii="Calibri" w:hAnsi="Calibri" w:cs="Calibri"/>
          <w:bCs/>
          <w:iCs/>
          <w:color w:val="000000" w:themeColor="text1"/>
          <w:sz w:val="24"/>
          <w:szCs w:val="24"/>
        </w:rPr>
        <w:t xml:space="preserve"> </w:t>
      </w:r>
      <w:r w:rsidR="002D2CE6" w:rsidRPr="00F8596E">
        <w:rPr>
          <w:rFonts w:ascii="Calibri" w:hAnsi="Calibri" w:cs="Calibri"/>
          <w:bCs/>
          <w:iCs/>
          <w:color w:val="000000" w:themeColor="text1"/>
          <w:sz w:val="24"/>
          <w:szCs w:val="24"/>
        </w:rPr>
        <w:t xml:space="preserve">to the cost of the project </w:t>
      </w:r>
      <w:r w:rsidR="007109D7" w:rsidRPr="00F8596E">
        <w:rPr>
          <w:rFonts w:ascii="Calibri" w:hAnsi="Calibri" w:cs="Calibri"/>
          <w:bCs/>
          <w:iCs/>
          <w:color w:val="000000" w:themeColor="text1"/>
          <w:sz w:val="24"/>
          <w:szCs w:val="24"/>
        </w:rPr>
        <w:t>from the applicant</w:t>
      </w:r>
    </w:p>
    <w:p w14:paraId="37513193" w14:textId="14FC00F6" w:rsidR="009550EA" w:rsidRPr="00F8596E" w:rsidRDefault="009550EA" w:rsidP="00ED6D31">
      <w:pPr>
        <w:numPr>
          <w:ilvl w:val="0"/>
          <w:numId w:val="6"/>
        </w:numPr>
        <w:spacing w:after="120" w:line="240" w:lineRule="auto"/>
        <w:ind w:left="567" w:right="-46"/>
        <w:textAlignment w:val="baseline"/>
        <w:rPr>
          <w:rFonts w:ascii="Calibri" w:hAnsi="Calibri" w:cs="Calibri"/>
          <w:b/>
          <w:i/>
          <w:color w:val="000000" w:themeColor="text1"/>
          <w:sz w:val="24"/>
          <w:szCs w:val="24"/>
        </w:rPr>
      </w:pPr>
      <w:r w:rsidRPr="00F8596E">
        <w:rPr>
          <w:rFonts w:ascii="Calibri" w:hAnsi="Calibri" w:cs="Calibri"/>
          <w:b/>
          <w:i/>
          <w:color w:val="000000" w:themeColor="text1"/>
          <w:sz w:val="24"/>
          <w:szCs w:val="24"/>
        </w:rPr>
        <w:t>Project feasibility</w:t>
      </w:r>
      <w:r w:rsidR="00652AE7" w:rsidRPr="00F8596E">
        <w:rPr>
          <w:rFonts w:ascii="Calibri" w:hAnsi="Calibri" w:cs="Calibri"/>
          <w:bCs/>
          <w:iCs/>
          <w:color w:val="000000" w:themeColor="text1"/>
          <w:sz w:val="24"/>
          <w:szCs w:val="24"/>
        </w:rPr>
        <w:t xml:space="preserve">: The extent to which the </w:t>
      </w:r>
      <w:r w:rsidR="00AF12A1" w:rsidRPr="00F8596E">
        <w:rPr>
          <w:rFonts w:ascii="Calibri" w:hAnsi="Calibri" w:cs="Calibri"/>
          <w:bCs/>
          <w:iCs/>
          <w:color w:val="000000" w:themeColor="text1"/>
          <w:sz w:val="24"/>
          <w:szCs w:val="24"/>
        </w:rPr>
        <w:t xml:space="preserve">proposed project </w:t>
      </w:r>
      <w:r w:rsidR="00160D62" w:rsidRPr="00F8596E">
        <w:rPr>
          <w:rFonts w:ascii="Calibri" w:hAnsi="Calibri" w:cs="Calibri"/>
          <w:bCs/>
          <w:iCs/>
          <w:color w:val="000000" w:themeColor="text1"/>
          <w:sz w:val="24"/>
          <w:szCs w:val="24"/>
        </w:rPr>
        <w:t>can</w:t>
      </w:r>
      <w:r w:rsidR="00D73C84" w:rsidRPr="00F8596E">
        <w:rPr>
          <w:rFonts w:ascii="Calibri" w:hAnsi="Calibri" w:cs="Calibri"/>
          <w:bCs/>
          <w:iCs/>
          <w:color w:val="000000" w:themeColor="text1"/>
          <w:sz w:val="24"/>
          <w:szCs w:val="24"/>
        </w:rPr>
        <w:t xml:space="preserve"> be progressed and delivered</w:t>
      </w:r>
      <w:r w:rsidR="006F20B1" w:rsidRPr="00F8596E">
        <w:rPr>
          <w:rFonts w:ascii="Calibri" w:hAnsi="Calibri" w:cs="Calibri"/>
          <w:bCs/>
          <w:iCs/>
          <w:color w:val="000000" w:themeColor="text1"/>
          <w:sz w:val="24"/>
          <w:szCs w:val="24"/>
        </w:rPr>
        <w:t xml:space="preserve">. </w:t>
      </w:r>
    </w:p>
    <w:p w14:paraId="28178142" w14:textId="22E22591" w:rsidR="00D9774D" w:rsidRDefault="00D9774D" w:rsidP="00FA01E9">
      <w:pPr>
        <w:pStyle w:val="MHUDbriefingsubheading1"/>
        <w:ind w:right="-46"/>
        <w:rPr>
          <w:lang w:val="en-GB"/>
        </w:rPr>
      </w:pPr>
      <w:bookmarkStart w:id="6" w:name="_Toc94105736"/>
      <w:r w:rsidRPr="008F6E9B">
        <w:t xml:space="preserve">Projects that </w:t>
      </w:r>
      <w:r>
        <w:rPr>
          <w:lang w:val="en-NZ"/>
        </w:rPr>
        <w:t>may</w:t>
      </w:r>
      <w:r w:rsidRPr="008F6E9B">
        <w:t xml:space="preserve"> be funded</w:t>
      </w:r>
      <w:r w:rsidR="00D54A46">
        <w:rPr>
          <w:lang w:val="en-GB"/>
        </w:rPr>
        <w:t>*</w:t>
      </w:r>
      <w:bookmarkEnd w:id="6"/>
    </w:p>
    <w:p w14:paraId="483F2EDC" w14:textId="19A15CF0" w:rsidR="00D54A46" w:rsidRPr="002A361A" w:rsidRDefault="00D54A46" w:rsidP="00FA01E9">
      <w:pPr>
        <w:pStyle w:val="MHUDbriefingsubheading1"/>
        <w:ind w:right="-46"/>
        <w:rPr>
          <w:i/>
          <w:iCs w:val="0"/>
          <w:sz w:val="20"/>
          <w:szCs w:val="20"/>
          <w:lang w:val="en-GB"/>
        </w:rPr>
      </w:pPr>
      <w:bookmarkStart w:id="7" w:name="_Toc94105737"/>
      <w:r w:rsidRPr="002A361A">
        <w:rPr>
          <w:i/>
          <w:iCs w:val="0"/>
          <w:sz w:val="20"/>
          <w:szCs w:val="20"/>
          <w:lang w:val="en-GB"/>
        </w:rPr>
        <w:t xml:space="preserve">*All </w:t>
      </w:r>
      <w:r w:rsidR="006A63C1" w:rsidRPr="002A361A">
        <w:rPr>
          <w:i/>
          <w:iCs w:val="0"/>
          <w:sz w:val="20"/>
          <w:szCs w:val="20"/>
          <w:lang w:val="en-GB"/>
        </w:rPr>
        <w:t>consultant and contractors will need to be suitably qualified and experienced</w:t>
      </w:r>
      <w:bookmarkEnd w:id="7"/>
    </w:p>
    <w:p w14:paraId="60841273" w14:textId="4A0565BD" w:rsidR="00D9774D" w:rsidRDefault="00D9774D" w:rsidP="00FA01E9">
      <w:pPr>
        <w:spacing w:after="120"/>
        <w:ind w:right="-46"/>
        <w:rPr>
          <w:rFonts w:ascii="Calibri" w:eastAsia="Times New Roman" w:hAnsi="Calibri" w:cs="Calibri"/>
          <w:color w:val="000000" w:themeColor="text1"/>
          <w:sz w:val="24"/>
          <w:szCs w:val="24"/>
          <w:lang w:eastAsia="en-NZ"/>
        </w:rPr>
      </w:pPr>
      <w:r w:rsidRPr="00F8596E">
        <w:rPr>
          <w:rFonts w:ascii="Calibri" w:eastAsia="Times New Roman" w:hAnsi="Calibri" w:cs="Calibri"/>
          <w:color w:val="000000" w:themeColor="text1"/>
          <w:sz w:val="24"/>
          <w:szCs w:val="24"/>
          <w:lang w:eastAsia="en-NZ"/>
        </w:rPr>
        <w:t>The types of projects that could be funded through He Taup</w:t>
      </w:r>
      <w:r w:rsidR="00F53B8C" w:rsidRPr="00F8596E">
        <w:rPr>
          <w:rFonts w:ascii="Calibri" w:eastAsia="Times New Roman" w:hAnsi="Calibri" w:cs="Calibri"/>
          <w:color w:val="000000" w:themeColor="text1"/>
          <w:sz w:val="24"/>
          <w:szCs w:val="24"/>
          <w:lang w:eastAsia="en-NZ"/>
        </w:rPr>
        <w:t>ae</w:t>
      </w:r>
      <w:r w:rsidRPr="00F8596E">
        <w:rPr>
          <w:rFonts w:ascii="Calibri" w:eastAsia="Times New Roman" w:hAnsi="Calibri" w:cs="Calibri"/>
          <w:color w:val="000000" w:themeColor="text1"/>
          <w:sz w:val="24"/>
          <w:szCs w:val="24"/>
          <w:lang w:eastAsia="en-NZ"/>
        </w:rPr>
        <w:t xml:space="preserve"> could include</w:t>
      </w:r>
      <w:r w:rsidR="00BD0CBA">
        <w:rPr>
          <w:rFonts w:ascii="Calibri" w:eastAsia="Times New Roman" w:hAnsi="Calibri" w:cs="Calibri"/>
          <w:color w:val="000000" w:themeColor="text1"/>
          <w:sz w:val="24"/>
          <w:szCs w:val="24"/>
          <w:lang w:eastAsia="en-NZ"/>
        </w:rPr>
        <w:t xml:space="preserve"> (but is not limited to)</w:t>
      </w:r>
      <w:r w:rsidRPr="00F8596E">
        <w:rPr>
          <w:rFonts w:ascii="Calibri" w:eastAsia="Times New Roman" w:hAnsi="Calibri" w:cs="Calibri"/>
          <w:color w:val="000000" w:themeColor="text1"/>
          <w:sz w:val="24"/>
          <w:szCs w:val="24"/>
          <w:lang w:eastAsia="en-NZ"/>
        </w:rPr>
        <w:t xml:space="preserve">: </w:t>
      </w:r>
    </w:p>
    <w:p w14:paraId="5672882D" w14:textId="77777777" w:rsidR="00920E3E" w:rsidRPr="00CA2AE9" w:rsidRDefault="00920E3E" w:rsidP="00920E3E">
      <w:pPr>
        <w:pStyle w:val="ListParagraph"/>
        <w:numPr>
          <w:ilvl w:val="0"/>
          <w:numId w:val="21"/>
        </w:numPr>
        <w:rPr>
          <w:rFonts w:ascii="Calibri" w:eastAsia="Times New Roman" w:hAnsi="Calibri" w:cs="Calibri"/>
          <w:color w:val="000000" w:themeColor="text1"/>
          <w:sz w:val="24"/>
          <w:szCs w:val="24"/>
          <w:lang w:eastAsia="en-NZ"/>
        </w:rPr>
      </w:pPr>
      <w:r w:rsidRPr="00CA2AE9">
        <w:rPr>
          <w:rFonts w:ascii="Calibri" w:eastAsia="Times New Roman" w:hAnsi="Calibri" w:cs="Calibri"/>
          <w:color w:val="000000" w:themeColor="text1"/>
          <w:sz w:val="24"/>
          <w:szCs w:val="24"/>
          <w:lang w:eastAsia="en-NZ"/>
        </w:rPr>
        <w:t>Development planning and management</w:t>
      </w:r>
    </w:p>
    <w:p w14:paraId="565935E5" w14:textId="027788F2" w:rsidR="00920E3E" w:rsidRPr="00CA2AE9" w:rsidRDefault="00920E3E" w:rsidP="00920E3E">
      <w:pPr>
        <w:pStyle w:val="ListParagraph"/>
        <w:numPr>
          <w:ilvl w:val="0"/>
          <w:numId w:val="21"/>
        </w:numPr>
        <w:rPr>
          <w:rFonts w:ascii="Calibri" w:eastAsia="Times New Roman" w:hAnsi="Calibri" w:cs="Calibri"/>
          <w:color w:val="000000" w:themeColor="text1"/>
          <w:sz w:val="24"/>
          <w:szCs w:val="24"/>
          <w:lang w:eastAsia="en-NZ"/>
        </w:rPr>
      </w:pPr>
      <w:r w:rsidRPr="00CA2AE9">
        <w:rPr>
          <w:rFonts w:ascii="Calibri" w:eastAsia="Times New Roman" w:hAnsi="Calibri" w:cs="Calibri"/>
          <w:color w:val="000000" w:themeColor="text1"/>
          <w:sz w:val="24"/>
          <w:szCs w:val="24"/>
          <w:lang w:eastAsia="en-NZ"/>
        </w:rPr>
        <w:t>Feasibility assessment</w:t>
      </w:r>
    </w:p>
    <w:p w14:paraId="35CABC7F" w14:textId="4AAFD3B2" w:rsidR="00450DFD" w:rsidRPr="00CA2AE9" w:rsidRDefault="00450DFD" w:rsidP="003F11BA">
      <w:pPr>
        <w:pStyle w:val="ListParagraph"/>
        <w:numPr>
          <w:ilvl w:val="0"/>
          <w:numId w:val="21"/>
        </w:numPr>
        <w:spacing w:after="60" w:line="240" w:lineRule="auto"/>
        <w:ind w:right="-46"/>
        <w:textAlignment w:val="baseline"/>
        <w:rPr>
          <w:rFonts w:ascii="Calibri" w:eastAsia="Times New Roman" w:hAnsi="Calibri" w:cs="Calibri"/>
          <w:color w:val="000000" w:themeColor="text1"/>
          <w:sz w:val="24"/>
          <w:szCs w:val="24"/>
          <w:lang w:eastAsia="en-NZ"/>
        </w:rPr>
      </w:pPr>
      <w:r w:rsidRPr="00CA2AE9">
        <w:rPr>
          <w:rFonts w:ascii="Calibri" w:eastAsia="Times New Roman" w:hAnsi="Calibri" w:cs="Calibri"/>
          <w:color w:val="000000" w:themeColor="text1"/>
          <w:sz w:val="24"/>
          <w:szCs w:val="24"/>
          <w:lang w:eastAsia="en-NZ"/>
        </w:rPr>
        <w:t>Geotechnical Investigations</w:t>
      </w:r>
    </w:p>
    <w:p w14:paraId="3DAE2A3B" w14:textId="5CA0B2A5" w:rsidR="00450DFD" w:rsidRPr="00F8596E" w:rsidRDefault="00450DFD" w:rsidP="00FA01E9">
      <w:pPr>
        <w:numPr>
          <w:ilvl w:val="0"/>
          <w:numId w:val="14"/>
        </w:numPr>
        <w:spacing w:after="60" w:line="240" w:lineRule="auto"/>
        <w:ind w:left="567" w:right="-46"/>
        <w:textAlignment w:val="baseline"/>
        <w:rPr>
          <w:rFonts w:ascii="Calibri" w:eastAsia="Times New Roman" w:hAnsi="Calibri" w:cs="Calibri"/>
          <w:color w:val="000000" w:themeColor="text1"/>
          <w:sz w:val="24"/>
          <w:szCs w:val="24"/>
          <w:lang w:eastAsia="en-NZ"/>
        </w:rPr>
      </w:pPr>
      <w:r w:rsidRPr="00F8596E">
        <w:rPr>
          <w:rFonts w:ascii="Calibri" w:eastAsia="Times New Roman" w:hAnsi="Calibri" w:cs="Calibri"/>
          <w:color w:val="000000" w:themeColor="text1"/>
          <w:sz w:val="24"/>
          <w:szCs w:val="24"/>
          <w:lang w:eastAsia="en-NZ"/>
        </w:rPr>
        <w:t>Infrastructure Report</w:t>
      </w:r>
      <w:r w:rsidR="00DA3A43" w:rsidRPr="00F8596E">
        <w:rPr>
          <w:rFonts w:ascii="Calibri" w:eastAsia="Times New Roman" w:hAnsi="Calibri" w:cs="Calibri"/>
          <w:color w:val="000000" w:themeColor="text1"/>
          <w:sz w:val="24"/>
          <w:szCs w:val="24"/>
          <w:lang w:eastAsia="en-NZ"/>
        </w:rPr>
        <w:t>s</w:t>
      </w:r>
    </w:p>
    <w:p w14:paraId="5D96E7F5" w14:textId="70239F39" w:rsidR="00450DFD" w:rsidRPr="00F8596E" w:rsidRDefault="00450DFD" w:rsidP="00FA01E9">
      <w:pPr>
        <w:numPr>
          <w:ilvl w:val="0"/>
          <w:numId w:val="14"/>
        </w:numPr>
        <w:spacing w:after="60" w:line="240" w:lineRule="auto"/>
        <w:ind w:left="567" w:right="-46"/>
        <w:textAlignment w:val="baseline"/>
        <w:rPr>
          <w:rFonts w:ascii="Calibri" w:eastAsia="Times New Roman" w:hAnsi="Calibri" w:cs="Calibri"/>
          <w:color w:val="000000" w:themeColor="text1"/>
          <w:sz w:val="24"/>
          <w:szCs w:val="24"/>
          <w:lang w:eastAsia="en-NZ"/>
        </w:rPr>
      </w:pPr>
      <w:r w:rsidRPr="00F8596E">
        <w:rPr>
          <w:rFonts w:ascii="Calibri" w:eastAsia="Times New Roman" w:hAnsi="Calibri" w:cs="Calibri"/>
          <w:color w:val="000000" w:themeColor="text1"/>
          <w:sz w:val="24"/>
          <w:szCs w:val="24"/>
          <w:lang w:eastAsia="en-NZ"/>
        </w:rPr>
        <w:t xml:space="preserve">Planning </w:t>
      </w:r>
      <w:r w:rsidR="00C50523" w:rsidRPr="00F8596E">
        <w:rPr>
          <w:rFonts w:ascii="Calibri" w:eastAsia="Times New Roman" w:hAnsi="Calibri" w:cs="Calibri"/>
          <w:color w:val="000000" w:themeColor="text1"/>
          <w:sz w:val="24"/>
          <w:szCs w:val="24"/>
          <w:lang w:eastAsia="en-NZ"/>
        </w:rPr>
        <w:t xml:space="preserve">advice </w:t>
      </w:r>
    </w:p>
    <w:p w14:paraId="16A5C759" w14:textId="6674A74A" w:rsidR="00450DFD" w:rsidRPr="00F8596E" w:rsidRDefault="00450DFD" w:rsidP="00FA01E9">
      <w:pPr>
        <w:numPr>
          <w:ilvl w:val="0"/>
          <w:numId w:val="14"/>
        </w:numPr>
        <w:spacing w:after="60" w:line="240" w:lineRule="auto"/>
        <w:ind w:left="567" w:right="-46"/>
        <w:textAlignment w:val="baseline"/>
        <w:rPr>
          <w:rFonts w:ascii="Calibri" w:eastAsia="Times New Roman" w:hAnsi="Calibri" w:cs="Calibri"/>
          <w:color w:val="000000" w:themeColor="text1"/>
          <w:sz w:val="24"/>
          <w:szCs w:val="24"/>
          <w:lang w:eastAsia="en-NZ"/>
        </w:rPr>
      </w:pPr>
      <w:r w:rsidRPr="00F8596E">
        <w:rPr>
          <w:rFonts w:ascii="Calibri" w:eastAsia="Times New Roman" w:hAnsi="Calibri" w:cs="Calibri"/>
          <w:color w:val="000000" w:themeColor="text1"/>
          <w:sz w:val="24"/>
          <w:szCs w:val="24"/>
          <w:lang w:eastAsia="en-NZ"/>
        </w:rPr>
        <w:t>Contamination Report</w:t>
      </w:r>
      <w:r w:rsidR="008F26D5" w:rsidRPr="00F8596E">
        <w:rPr>
          <w:rFonts w:ascii="Calibri" w:eastAsia="Times New Roman" w:hAnsi="Calibri" w:cs="Calibri"/>
          <w:color w:val="000000" w:themeColor="text1"/>
          <w:sz w:val="24"/>
          <w:szCs w:val="24"/>
          <w:lang w:eastAsia="en-NZ"/>
        </w:rPr>
        <w:t>s</w:t>
      </w:r>
    </w:p>
    <w:p w14:paraId="70DD5D59" w14:textId="2442BE1E" w:rsidR="00450DFD" w:rsidRPr="00F8596E" w:rsidRDefault="00450DFD" w:rsidP="00FA01E9">
      <w:pPr>
        <w:numPr>
          <w:ilvl w:val="0"/>
          <w:numId w:val="14"/>
        </w:numPr>
        <w:spacing w:after="60" w:line="240" w:lineRule="auto"/>
        <w:ind w:left="567" w:right="-46"/>
        <w:textAlignment w:val="baseline"/>
        <w:rPr>
          <w:rFonts w:ascii="Calibri" w:eastAsia="Times New Roman" w:hAnsi="Calibri" w:cs="Calibri"/>
          <w:color w:val="000000" w:themeColor="text1"/>
          <w:sz w:val="24"/>
          <w:szCs w:val="24"/>
          <w:lang w:eastAsia="en-NZ"/>
        </w:rPr>
      </w:pPr>
      <w:r w:rsidRPr="00F8596E">
        <w:rPr>
          <w:rFonts w:ascii="Calibri" w:eastAsia="Times New Roman" w:hAnsi="Calibri" w:cs="Calibri"/>
          <w:color w:val="000000" w:themeColor="text1"/>
          <w:sz w:val="24"/>
          <w:szCs w:val="24"/>
          <w:lang w:eastAsia="en-NZ"/>
        </w:rPr>
        <w:t>Traffic Assessment</w:t>
      </w:r>
      <w:r w:rsidR="008F26D5" w:rsidRPr="00F8596E">
        <w:rPr>
          <w:rFonts w:ascii="Calibri" w:eastAsia="Times New Roman" w:hAnsi="Calibri" w:cs="Calibri"/>
          <w:color w:val="000000" w:themeColor="text1"/>
          <w:sz w:val="24"/>
          <w:szCs w:val="24"/>
          <w:lang w:eastAsia="en-NZ"/>
        </w:rPr>
        <w:t>s</w:t>
      </w:r>
    </w:p>
    <w:p w14:paraId="11AE8386" w14:textId="723EAAFC" w:rsidR="00673609" w:rsidRPr="00F8596E" w:rsidRDefault="0071240E" w:rsidP="00FA01E9">
      <w:pPr>
        <w:numPr>
          <w:ilvl w:val="0"/>
          <w:numId w:val="14"/>
        </w:numPr>
        <w:spacing w:after="120" w:line="240" w:lineRule="auto"/>
        <w:ind w:left="567" w:right="-46"/>
        <w:textAlignment w:val="baseline"/>
        <w:rPr>
          <w:rFonts w:ascii="Calibri" w:eastAsia="Times New Roman" w:hAnsi="Calibri" w:cs="Calibri"/>
          <w:color w:val="000000" w:themeColor="text1"/>
          <w:sz w:val="24"/>
          <w:szCs w:val="24"/>
          <w:lang w:eastAsia="en-NZ"/>
        </w:rPr>
      </w:pPr>
      <w:r w:rsidRPr="00F8596E">
        <w:rPr>
          <w:rFonts w:ascii="Calibri" w:eastAsia="Times New Roman" w:hAnsi="Calibri" w:cs="Calibri"/>
          <w:color w:val="000000" w:themeColor="text1"/>
          <w:sz w:val="24"/>
          <w:szCs w:val="24"/>
          <w:lang w:eastAsia="en-NZ"/>
        </w:rPr>
        <w:t>Resource and Building Consents</w:t>
      </w:r>
      <w:r w:rsidR="00DE00E5" w:rsidRPr="00F8596E">
        <w:rPr>
          <w:rFonts w:ascii="Calibri" w:eastAsia="Times New Roman" w:hAnsi="Calibri" w:cs="Calibri"/>
          <w:color w:val="000000" w:themeColor="text1"/>
          <w:sz w:val="24"/>
          <w:szCs w:val="24"/>
          <w:lang w:eastAsia="en-NZ"/>
        </w:rPr>
        <w:t xml:space="preserve">. </w:t>
      </w:r>
    </w:p>
    <w:p w14:paraId="2011E1C8" w14:textId="5198081D" w:rsidR="007F7BBF" w:rsidRPr="00AF5BC5" w:rsidRDefault="007F7BBF" w:rsidP="00AF5BC5">
      <w:pPr>
        <w:pStyle w:val="MHUDbriefingsubheading1"/>
        <w:ind w:right="-46"/>
      </w:pPr>
      <w:bookmarkStart w:id="8" w:name="_Toc94105738"/>
      <w:r w:rsidRPr="008F6E9B">
        <w:t xml:space="preserve">Projects that </w:t>
      </w:r>
      <w:r w:rsidR="00B6615F" w:rsidRPr="008F6E9B">
        <w:t>will not be funded</w:t>
      </w:r>
      <w:bookmarkEnd w:id="8"/>
    </w:p>
    <w:p w14:paraId="690F8BE6" w14:textId="0932B524" w:rsidR="007F7BBF" w:rsidRPr="000102A6" w:rsidRDefault="00BA4FBC" w:rsidP="00FA01E9">
      <w:pPr>
        <w:spacing w:after="120"/>
        <w:ind w:right="-46"/>
        <w:rPr>
          <w:rFonts w:ascii="Calibri" w:hAnsi="Calibri" w:cs="Calibri"/>
          <w:sz w:val="24"/>
          <w:szCs w:val="24"/>
        </w:rPr>
      </w:pPr>
      <w:r w:rsidRPr="000102A6">
        <w:rPr>
          <w:rFonts w:ascii="Calibri" w:hAnsi="Calibri" w:cs="Calibri"/>
          <w:sz w:val="24"/>
          <w:szCs w:val="24"/>
        </w:rPr>
        <w:t>The following p</w:t>
      </w:r>
      <w:r w:rsidR="007F7BBF" w:rsidRPr="000102A6">
        <w:rPr>
          <w:rFonts w:ascii="Calibri" w:hAnsi="Calibri" w:cs="Calibri"/>
          <w:sz w:val="24"/>
          <w:szCs w:val="24"/>
        </w:rPr>
        <w:t xml:space="preserve">rojects </w:t>
      </w:r>
      <w:r w:rsidRPr="000102A6">
        <w:rPr>
          <w:rFonts w:ascii="Calibri" w:hAnsi="Calibri" w:cs="Calibri"/>
          <w:sz w:val="24"/>
          <w:szCs w:val="24"/>
        </w:rPr>
        <w:t xml:space="preserve">or </w:t>
      </w:r>
      <w:r w:rsidR="001864E9" w:rsidRPr="000102A6">
        <w:rPr>
          <w:rFonts w:ascii="Calibri" w:hAnsi="Calibri" w:cs="Calibri"/>
          <w:sz w:val="24"/>
          <w:szCs w:val="24"/>
        </w:rPr>
        <w:t>items</w:t>
      </w:r>
      <w:r w:rsidR="007F7BBF" w:rsidRPr="000102A6">
        <w:rPr>
          <w:rFonts w:ascii="Calibri" w:hAnsi="Calibri" w:cs="Calibri"/>
          <w:sz w:val="24"/>
          <w:szCs w:val="24"/>
        </w:rPr>
        <w:t xml:space="preserve"> are not eligible for grant funding </w:t>
      </w:r>
      <w:r w:rsidR="001864E9" w:rsidRPr="000102A6">
        <w:rPr>
          <w:rFonts w:ascii="Calibri" w:hAnsi="Calibri" w:cs="Calibri"/>
          <w:sz w:val="24"/>
          <w:szCs w:val="24"/>
        </w:rPr>
        <w:t>from He Taup</w:t>
      </w:r>
      <w:r w:rsidR="00F53B8C" w:rsidRPr="000102A6">
        <w:rPr>
          <w:rFonts w:ascii="Calibri" w:hAnsi="Calibri" w:cs="Calibri"/>
          <w:sz w:val="24"/>
          <w:szCs w:val="24"/>
        </w:rPr>
        <w:t>ae</w:t>
      </w:r>
      <w:r w:rsidR="007F7BBF" w:rsidRPr="000102A6">
        <w:rPr>
          <w:rFonts w:ascii="Calibri" w:hAnsi="Calibri" w:cs="Calibri"/>
          <w:sz w:val="24"/>
          <w:szCs w:val="24"/>
        </w:rPr>
        <w:t>:</w:t>
      </w:r>
    </w:p>
    <w:p w14:paraId="70945A85" w14:textId="138C0EBF" w:rsidR="00357FA5" w:rsidRPr="000102A6" w:rsidRDefault="00357FA5" w:rsidP="00FA01E9">
      <w:pPr>
        <w:numPr>
          <w:ilvl w:val="0"/>
          <w:numId w:val="2"/>
        </w:numPr>
        <w:spacing w:after="60" w:line="240" w:lineRule="auto"/>
        <w:ind w:left="567" w:right="-46" w:hanging="357"/>
        <w:jc w:val="both"/>
        <w:textAlignment w:val="baseline"/>
        <w:rPr>
          <w:rFonts w:ascii="Calibri" w:eastAsia="Times New Roman" w:hAnsi="Calibri" w:cs="Calibri"/>
          <w:color w:val="000000" w:themeColor="text1"/>
          <w:sz w:val="24"/>
          <w:szCs w:val="24"/>
          <w:lang w:eastAsia="en-NZ"/>
        </w:rPr>
      </w:pPr>
      <w:r w:rsidRPr="000102A6">
        <w:rPr>
          <w:rFonts w:ascii="Calibri" w:eastAsia="Times New Roman" w:hAnsi="Calibri" w:cs="Calibri"/>
          <w:color w:val="000000" w:themeColor="text1"/>
          <w:sz w:val="24"/>
          <w:szCs w:val="24"/>
          <w:lang w:eastAsia="en-NZ"/>
        </w:rPr>
        <w:t>capital items</w:t>
      </w:r>
      <w:r w:rsidR="006B1036" w:rsidRPr="000102A6">
        <w:rPr>
          <w:rFonts w:ascii="Calibri" w:eastAsia="Times New Roman" w:hAnsi="Calibri" w:cs="Calibri"/>
          <w:color w:val="000000" w:themeColor="text1"/>
          <w:sz w:val="24"/>
          <w:szCs w:val="24"/>
          <w:lang w:eastAsia="en-NZ"/>
        </w:rPr>
        <w:t>, including the purchase of land</w:t>
      </w:r>
    </w:p>
    <w:p w14:paraId="2C2F5BCB" w14:textId="7F1E7153" w:rsidR="00FF26C0" w:rsidRPr="000102A6" w:rsidRDefault="0024068D" w:rsidP="00FA01E9">
      <w:pPr>
        <w:numPr>
          <w:ilvl w:val="0"/>
          <w:numId w:val="2"/>
        </w:numPr>
        <w:spacing w:after="60" w:line="240" w:lineRule="auto"/>
        <w:ind w:left="567" w:right="-46" w:hanging="357"/>
        <w:jc w:val="both"/>
        <w:textAlignment w:val="baseline"/>
        <w:rPr>
          <w:rFonts w:ascii="Calibri" w:eastAsia="Times New Roman" w:hAnsi="Calibri" w:cs="Calibri"/>
          <w:color w:val="000000" w:themeColor="text1"/>
          <w:sz w:val="24"/>
          <w:szCs w:val="24"/>
          <w:lang w:eastAsia="en-NZ"/>
        </w:rPr>
      </w:pPr>
      <w:r>
        <w:rPr>
          <w:rFonts w:ascii="Calibri" w:eastAsia="Times New Roman" w:hAnsi="Calibri" w:cs="Calibri"/>
          <w:color w:val="000000" w:themeColor="text1"/>
          <w:sz w:val="24"/>
          <w:szCs w:val="24"/>
          <w:lang w:eastAsia="en-NZ"/>
        </w:rPr>
        <w:t xml:space="preserve">district </w:t>
      </w:r>
      <w:r w:rsidR="005041AE" w:rsidRPr="000102A6">
        <w:rPr>
          <w:rFonts w:ascii="Calibri" w:eastAsia="Times New Roman" w:hAnsi="Calibri" w:cs="Calibri"/>
          <w:color w:val="000000" w:themeColor="text1"/>
          <w:sz w:val="24"/>
          <w:szCs w:val="24"/>
          <w:lang w:eastAsia="en-NZ"/>
        </w:rPr>
        <w:t>plan changes</w:t>
      </w:r>
    </w:p>
    <w:p w14:paraId="1476D305" w14:textId="3D2B2E3C" w:rsidR="007F7BBF" w:rsidRPr="000102A6" w:rsidRDefault="00FF2F81" w:rsidP="00FA01E9">
      <w:pPr>
        <w:numPr>
          <w:ilvl w:val="0"/>
          <w:numId w:val="2"/>
        </w:numPr>
        <w:spacing w:after="60" w:line="240" w:lineRule="auto"/>
        <w:ind w:left="567" w:right="-46" w:hanging="357"/>
        <w:jc w:val="both"/>
        <w:textAlignment w:val="baseline"/>
        <w:rPr>
          <w:rFonts w:ascii="Calibri" w:eastAsia="Times New Roman" w:hAnsi="Calibri" w:cs="Calibri"/>
          <w:color w:val="000000" w:themeColor="text1"/>
          <w:sz w:val="24"/>
          <w:szCs w:val="24"/>
          <w:lang w:eastAsia="en-NZ"/>
        </w:rPr>
      </w:pPr>
      <w:r w:rsidRPr="000102A6">
        <w:rPr>
          <w:rFonts w:ascii="Calibri" w:eastAsia="Times New Roman" w:hAnsi="Calibri" w:cs="Calibri"/>
          <w:color w:val="000000" w:themeColor="text1"/>
          <w:sz w:val="24"/>
          <w:szCs w:val="24"/>
          <w:lang w:eastAsia="en-NZ"/>
        </w:rPr>
        <w:t>existing</w:t>
      </w:r>
      <w:r w:rsidR="007F7BBF" w:rsidRPr="000102A6">
        <w:rPr>
          <w:rFonts w:ascii="Calibri" w:eastAsia="Times New Roman" w:hAnsi="Calibri" w:cs="Calibri"/>
          <w:color w:val="000000" w:themeColor="text1"/>
          <w:sz w:val="24"/>
          <w:szCs w:val="24"/>
          <w:lang w:eastAsia="en-NZ"/>
        </w:rPr>
        <w:t xml:space="preserve"> projects, programmes or service</w:t>
      </w:r>
      <w:r w:rsidR="00396E95" w:rsidRPr="000102A6">
        <w:rPr>
          <w:rFonts w:ascii="Calibri" w:eastAsia="Times New Roman" w:hAnsi="Calibri" w:cs="Calibri"/>
          <w:color w:val="000000" w:themeColor="text1"/>
          <w:sz w:val="24"/>
          <w:szCs w:val="24"/>
          <w:lang w:eastAsia="en-NZ"/>
        </w:rPr>
        <w:t>s</w:t>
      </w:r>
      <w:r w:rsidR="007F7BBF" w:rsidRPr="000102A6">
        <w:rPr>
          <w:rFonts w:ascii="Calibri" w:eastAsia="Times New Roman" w:hAnsi="Calibri" w:cs="Calibri"/>
          <w:color w:val="000000" w:themeColor="text1"/>
          <w:sz w:val="24"/>
          <w:szCs w:val="24"/>
          <w:lang w:eastAsia="en-NZ"/>
        </w:rPr>
        <w:t xml:space="preserve"> </w:t>
      </w:r>
    </w:p>
    <w:p w14:paraId="2D8A1FD7" w14:textId="3C997EA7" w:rsidR="007F7BBF" w:rsidRPr="000102A6" w:rsidRDefault="00396E95" w:rsidP="00FA01E9">
      <w:pPr>
        <w:numPr>
          <w:ilvl w:val="0"/>
          <w:numId w:val="2"/>
        </w:numPr>
        <w:spacing w:after="60" w:line="240" w:lineRule="auto"/>
        <w:ind w:left="567" w:right="-46" w:hanging="357"/>
        <w:jc w:val="both"/>
        <w:textAlignment w:val="baseline"/>
        <w:rPr>
          <w:rFonts w:ascii="Calibri" w:eastAsia="Times New Roman" w:hAnsi="Calibri" w:cs="Calibri"/>
          <w:color w:val="000000" w:themeColor="text1"/>
          <w:sz w:val="24"/>
          <w:szCs w:val="24"/>
          <w:lang w:eastAsia="en-NZ"/>
        </w:rPr>
      </w:pPr>
      <w:r w:rsidRPr="000102A6">
        <w:rPr>
          <w:rFonts w:ascii="Calibri" w:eastAsia="Times New Roman" w:hAnsi="Calibri" w:cs="Calibri"/>
          <w:color w:val="000000" w:themeColor="text1"/>
          <w:sz w:val="24"/>
          <w:szCs w:val="24"/>
          <w:lang w:eastAsia="en-NZ"/>
        </w:rPr>
        <w:t xml:space="preserve">duplicates </w:t>
      </w:r>
      <w:r w:rsidR="007F7BBF" w:rsidRPr="000102A6">
        <w:rPr>
          <w:rFonts w:ascii="Calibri" w:eastAsia="Times New Roman" w:hAnsi="Calibri" w:cs="Calibri"/>
          <w:color w:val="000000" w:themeColor="text1"/>
          <w:sz w:val="24"/>
          <w:szCs w:val="24"/>
          <w:lang w:eastAsia="en-NZ"/>
        </w:rPr>
        <w:t>of existing projects, programmes or services funded by government</w:t>
      </w:r>
    </w:p>
    <w:p w14:paraId="26F4375A" w14:textId="679C91C0" w:rsidR="007F7BBF" w:rsidRPr="000102A6" w:rsidRDefault="00EC13E0" w:rsidP="00FA01E9">
      <w:pPr>
        <w:numPr>
          <w:ilvl w:val="0"/>
          <w:numId w:val="2"/>
        </w:numPr>
        <w:spacing w:after="60" w:line="240" w:lineRule="auto"/>
        <w:ind w:left="567" w:right="-46" w:hanging="357"/>
        <w:jc w:val="both"/>
        <w:textAlignment w:val="baseline"/>
        <w:rPr>
          <w:rFonts w:ascii="Calibri" w:eastAsia="Times New Roman" w:hAnsi="Calibri" w:cs="Calibri"/>
          <w:color w:val="000000" w:themeColor="text1"/>
          <w:sz w:val="24"/>
          <w:szCs w:val="24"/>
          <w:lang w:eastAsia="en-NZ"/>
        </w:rPr>
      </w:pPr>
      <w:r w:rsidRPr="000102A6">
        <w:rPr>
          <w:rFonts w:ascii="Calibri" w:eastAsia="Times New Roman" w:hAnsi="Calibri" w:cs="Calibri"/>
          <w:color w:val="000000" w:themeColor="text1"/>
          <w:sz w:val="24"/>
          <w:szCs w:val="24"/>
          <w:lang w:eastAsia="en-NZ"/>
        </w:rPr>
        <w:t>r</w:t>
      </w:r>
      <w:r w:rsidR="007F7BBF" w:rsidRPr="000102A6">
        <w:rPr>
          <w:rFonts w:ascii="Calibri" w:eastAsia="Times New Roman" w:hAnsi="Calibri" w:cs="Calibri"/>
          <w:color w:val="000000" w:themeColor="text1"/>
          <w:sz w:val="24"/>
          <w:szCs w:val="24"/>
          <w:lang w:eastAsia="en-NZ"/>
        </w:rPr>
        <w:t>epayment or servicing of debt</w:t>
      </w:r>
    </w:p>
    <w:p w14:paraId="424A8612" w14:textId="7C905EB8" w:rsidR="007F7BBF" w:rsidRPr="000102A6" w:rsidRDefault="008A55C3" w:rsidP="00FA01E9">
      <w:pPr>
        <w:numPr>
          <w:ilvl w:val="0"/>
          <w:numId w:val="2"/>
        </w:numPr>
        <w:spacing w:after="60" w:line="240" w:lineRule="auto"/>
        <w:ind w:left="567" w:right="-46" w:hanging="357"/>
        <w:jc w:val="both"/>
        <w:textAlignment w:val="baseline"/>
        <w:rPr>
          <w:rFonts w:ascii="Calibri" w:eastAsia="Times New Roman" w:hAnsi="Calibri" w:cs="Calibri"/>
          <w:color w:val="000000" w:themeColor="text1"/>
          <w:sz w:val="24"/>
          <w:szCs w:val="24"/>
          <w:lang w:eastAsia="en-NZ"/>
        </w:rPr>
      </w:pPr>
      <w:r w:rsidRPr="000102A6">
        <w:rPr>
          <w:rFonts w:ascii="Calibri" w:eastAsia="Times New Roman" w:hAnsi="Calibri" w:cs="Calibri"/>
          <w:color w:val="000000" w:themeColor="text1"/>
          <w:sz w:val="24"/>
          <w:szCs w:val="24"/>
          <w:lang w:eastAsia="en-NZ"/>
        </w:rPr>
        <w:t>a</w:t>
      </w:r>
      <w:r w:rsidR="007F7BBF" w:rsidRPr="000102A6">
        <w:rPr>
          <w:rFonts w:ascii="Calibri" w:eastAsia="Times New Roman" w:hAnsi="Calibri" w:cs="Calibri"/>
          <w:color w:val="000000" w:themeColor="text1"/>
          <w:sz w:val="24"/>
          <w:szCs w:val="24"/>
          <w:lang w:eastAsia="en-NZ"/>
        </w:rPr>
        <w:t>lcohol</w:t>
      </w:r>
    </w:p>
    <w:p w14:paraId="4006343D" w14:textId="498EAF3B" w:rsidR="007F7BBF" w:rsidRPr="000102A6" w:rsidRDefault="008A55C3" w:rsidP="00FA01E9">
      <w:pPr>
        <w:numPr>
          <w:ilvl w:val="0"/>
          <w:numId w:val="2"/>
        </w:numPr>
        <w:spacing w:after="60" w:line="240" w:lineRule="auto"/>
        <w:ind w:left="567" w:right="-46" w:hanging="357"/>
        <w:jc w:val="both"/>
        <w:textAlignment w:val="baseline"/>
        <w:rPr>
          <w:rFonts w:ascii="Calibri" w:eastAsia="Times New Roman" w:hAnsi="Calibri" w:cs="Calibri"/>
          <w:color w:val="000000" w:themeColor="text1"/>
          <w:sz w:val="24"/>
          <w:szCs w:val="24"/>
          <w:lang w:eastAsia="en-NZ"/>
        </w:rPr>
      </w:pPr>
      <w:r w:rsidRPr="000102A6">
        <w:rPr>
          <w:rFonts w:ascii="Calibri" w:eastAsia="Times New Roman" w:hAnsi="Calibri" w:cs="Calibri"/>
          <w:color w:val="000000" w:themeColor="text1"/>
          <w:sz w:val="24"/>
          <w:szCs w:val="24"/>
          <w:lang w:eastAsia="en-NZ"/>
        </w:rPr>
        <w:t>o</w:t>
      </w:r>
      <w:r w:rsidR="007F7BBF" w:rsidRPr="000102A6">
        <w:rPr>
          <w:rFonts w:ascii="Calibri" w:eastAsia="Times New Roman" w:hAnsi="Calibri" w:cs="Calibri"/>
          <w:color w:val="000000" w:themeColor="text1"/>
          <w:sz w:val="24"/>
          <w:szCs w:val="24"/>
          <w:lang w:eastAsia="en-NZ"/>
        </w:rPr>
        <w:t>verseas trave</w:t>
      </w:r>
      <w:r w:rsidR="00B82AA2" w:rsidRPr="000102A6">
        <w:rPr>
          <w:rFonts w:ascii="Calibri" w:eastAsia="Times New Roman" w:hAnsi="Calibri" w:cs="Calibri"/>
          <w:color w:val="000000" w:themeColor="text1"/>
          <w:sz w:val="24"/>
          <w:szCs w:val="24"/>
          <w:lang w:eastAsia="en-NZ"/>
        </w:rPr>
        <w:t>l</w:t>
      </w:r>
    </w:p>
    <w:p w14:paraId="490ECE85" w14:textId="01E543FA" w:rsidR="007F7BBF" w:rsidRPr="000102A6" w:rsidRDefault="008A55C3" w:rsidP="00FA01E9">
      <w:pPr>
        <w:numPr>
          <w:ilvl w:val="0"/>
          <w:numId w:val="2"/>
        </w:numPr>
        <w:spacing w:after="60" w:line="240" w:lineRule="auto"/>
        <w:ind w:left="567" w:right="-46" w:hanging="357"/>
        <w:jc w:val="both"/>
        <w:textAlignment w:val="baseline"/>
        <w:rPr>
          <w:rFonts w:ascii="Calibri" w:eastAsia="Times New Roman" w:hAnsi="Calibri" w:cs="Calibri"/>
          <w:color w:val="000000" w:themeColor="text1"/>
          <w:sz w:val="24"/>
          <w:szCs w:val="24"/>
          <w:lang w:eastAsia="en-NZ"/>
        </w:rPr>
      </w:pPr>
      <w:r w:rsidRPr="000102A6">
        <w:rPr>
          <w:rFonts w:ascii="Calibri" w:eastAsia="Times New Roman" w:hAnsi="Calibri" w:cs="Calibri"/>
          <w:color w:val="000000" w:themeColor="text1"/>
          <w:sz w:val="24"/>
          <w:szCs w:val="24"/>
          <w:lang w:eastAsia="en-NZ"/>
        </w:rPr>
        <w:t>s</w:t>
      </w:r>
      <w:r w:rsidR="007F7BBF" w:rsidRPr="000102A6">
        <w:rPr>
          <w:rFonts w:ascii="Calibri" w:eastAsia="Times New Roman" w:hAnsi="Calibri" w:cs="Calibri"/>
          <w:color w:val="000000" w:themeColor="text1"/>
          <w:sz w:val="24"/>
          <w:szCs w:val="24"/>
          <w:lang w:eastAsia="en-NZ"/>
        </w:rPr>
        <w:t xml:space="preserve">ervices, activities or programmes </w:t>
      </w:r>
      <w:r w:rsidR="00CA5E0D" w:rsidRPr="000102A6">
        <w:rPr>
          <w:rFonts w:ascii="Calibri" w:eastAsia="Times New Roman" w:hAnsi="Calibri" w:cs="Calibri"/>
          <w:color w:val="000000" w:themeColor="text1"/>
          <w:sz w:val="24"/>
          <w:szCs w:val="24"/>
          <w:lang w:eastAsia="en-NZ"/>
        </w:rPr>
        <w:t>that will</w:t>
      </w:r>
      <w:r w:rsidR="007F7BBF" w:rsidRPr="000102A6">
        <w:rPr>
          <w:rFonts w:ascii="Calibri" w:eastAsia="Times New Roman" w:hAnsi="Calibri" w:cs="Calibri"/>
          <w:color w:val="000000" w:themeColor="text1"/>
          <w:sz w:val="24"/>
          <w:szCs w:val="24"/>
          <w:lang w:eastAsia="en-NZ"/>
        </w:rPr>
        <w:t xml:space="preserve"> be delivered overseas</w:t>
      </w:r>
    </w:p>
    <w:p w14:paraId="58158D4C" w14:textId="536D839E" w:rsidR="007F7BBF" w:rsidRDefault="00C4755A" w:rsidP="003603E9">
      <w:pPr>
        <w:numPr>
          <w:ilvl w:val="0"/>
          <w:numId w:val="2"/>
        </w:numPr>
        <w:spacing w:after="60" w:line="240" w:lineRule="auto"/>
        <w:ind w:left="567" w:right="-46" w:hanging="357"/>
        <w:textAlignment w:val="baseline"/>
        <w:rPr>
          <w:rFonts w:ascii="Calibri" w:eastAsia="Times New Roman" w:hAnsi="Calibri" w:cs="Calibri"/>
          <w:color w:val="000000" w:themeColor="text1"/>
          <w:sz w:val="24"/>
          <w:szCs w:val="24"/>
          <w:lang w:eastAsia="en-NZ"/>
        </w:rPr>
      </w:pPr>
      <w:r w:rsidRPr="000102A6">
        <w:rPr>
          <w:rFonts w:ascii="Calibri" w:eastAsia="Times New Roman" w:hAnsi="Calibri" w:cs="Calibri"/>
          <w:color w:val="000000" w:themeColor="text1"/>
          <w:sz w:val="24"/>
          <w:szCs w:val="24"/>
          <w:lang w:eastAsia="en-NZ"/>
        </w:rPr>
        <w:t>projects</w:t>
      </w:r>
      <w:r w:rsidR="007F7BBF" w:rsidRPr="000102A6">
        <w:rPr>
          <w:rFonts w:ascii="Calibri" w:eastAsia="Times New Roman" w:hAnsi="Calibri" w:cs="Calibri"/>
          <w:color w:val="000000" w:themeColor="text1"/>
          <w:sz w:val="24"/>
          <w:szCs w:val="24"/>
          <w:lang w:eastAsia="en-NZ"/>
        </w:rPr>
        <w:t xml:space="preserve"> that are specifically intended to generate a profit. A project may generate a profit or surplus, but this must be reinvested in the project to meet the ongoing costs of the project and thereby contribute to its sustainability. Any anticipated profit or surplus must be accounted for in the project budget and be shown as contributing to the project in the future</w:t>
      </w:r>
    </w:p>
    <w:p w14:paraId="233609CC" w14:textId="3BA82A41" w:rsidR="0088581A" w:rsidRPr="000102A6" w:rsidRDefault="0088581A" w:rsidP="00FA01E9">
      <w:pPr>
        <w:numPr>
          <w:ilvl w:val="0"/>
          <w:numId w:val="2"/>
        </w:numPr>
        <w:spacing w:after="60" w:line="240" w:lineRule="auto"/>
        <w:ind w:left="567" w:right="-46" w:hanging="357"/>
        <w:jc w:val="both"/>
        <w:textAlignment w:val="baseline"/>
        <w:rPr>
          <w:rFonts w:ascii="Calibri" w:eastAsia="Times New Roman" w:hAnsi="Calibri" w:cs="Calibri"/>
          <w:color w:val="000000" w:themeColor="text1"/>
          <w:sz w:val="24"/>
          <w:szCs w:val="24"/>
          <w:lang w:eastAsia="en-NZ"/>
        </w:rPr>
      </w:pPr>
      <w:r>
        <w:rPr>
          <w:rFonts w:ascii="Calibri" w:eastAsia="Times New Roman" w:hAnsi="Calibri" w:cs="Calibri"/>
          <w:color w:val="000000" w:themeColor="text1"/>
          <w:sz w:val="24"/>
          <w:szCs w:val="24"/>
          <w:lang w:eastAsia="en-NZ"/>
        </w:rPr>
        <w:t>projects where applicants do not have land available to progress housing opportunities.</w:t>
      </w:r>
    </w:p>
    <w:p w14:paraId="5C331DE6" w14:textId="191DDB23" w:rsidR="00AF2D57" w:rsidRPr="00BE14CE" w:rsidRDefault="00AF2D57" w:rsidP="00FA01E9">
      <w:pPr>
        <w:pStyle w:val="MHUDbriefingsubheading1"/>
        <w:ind w:right="-46"/>
        <w:rPr>
          <w:rFonts w:cs="Calibri"/>
          <w:lang w:val="en-NZ"/>
        </w:rPr>
      </w:pPr>
      <w:bookmarkStart w:id="9" w:name="_Toc94105739"/>
      <w:r>
        <w:rPr>
          <w:rFonts w:cs="Calibri"/>
          <w:lang w:val="en-NZ"/>
        </w:rPr>
        <w:t>How do I apply</w:t>
      </w:r>
      <w:r w:rsidR="00AA4ADB">
        <w:rPr>
          <w:rFonts w:cs="Calibri"/>
          <w:lang w:val="en-NZ"/>
        </w:rPr>
        <w:t xml:space="preserve"> and timing to apply</w:t>
      </w:r>
      <w:r>
        <w:rPr>
          <w:rFonts w:cs="Calibri"/>
          <w:lang w:val="en-NZ"/>
        </w:rPr>
        <w:t>?</w:t>
      </w:r>
      <w:bookmarkEnd w:id="9"/>
      <w:r>
        <w:rPr>
          <w:rFonts w:cs="Calibri"/>
          <w:lang w:val="en-NZ"/>
        </w:rPr>
        <w:t xml:space="preserve"> </w:t>
      </w:r>
    </w:p>
    <w:p w14:paraId="300EE94E" w14:textId="3DFDC0A1" w:rsidR="00AF2D57" w:rsidRPr="00FB2C7E" w:rsidRDefault="00AF2D57" w:rsidP="00FA01E9">
      <w:pPr>
        <w:ind w:right="-46"/>
        <w:rPr>
          <w:rFonts w:asciiTheme="minorHAnsi" w:hAnsiTheme="minorHAnsi"/>
          <w:sz w:val="24"/>
          <w:szCs w:val="24"/>
        </w:rPr>
      </w:pPr>
      <w:r w:rsidRPr="372037FF">
        <w:rPr>
          <w:rFonts w:asciiTheme="minorHAnsi" w:hAnsiTheme="minorHAnsi"/>
          <w:color w:val="000000" w:themeColor="text1"/>
          <w:sz w:val="24"/>
          <w:szCs w:val="24"/>
        </w:rPr>
        <w:t xml:space="preserve">You can apply for the </w:t>
      </w:r>
      <w:r w:rsidRPr="372037FF">
        <w:rPr>
          <w:rFonts w:asciiTheme="minorHAnsi" w:hAnsiTheme="minorHAnsi"/>
          <w:sz w:val="24"/>
          <w:szCs w:val="24"/>
        </w:rPr>
        <w:t xml:space="preserve">He </w:t>
      </w:r>
      <w:r w:rsidR="00E558DF" w:rsidRPr="372037FF">
        <w:rPr>
          <w:rFonts w:asciiTheme="minorHAnsi" w:hAnsiTheme="minorHAnsi"/>
          <w:sz w:val="24"/>
          <w:szCs w:val="24"/>
        </w:rPr>
        <w:t>Taupae</w:t>
      </w:r>
      <w:r w:rsidRPr="372037FF">
        <w:rPr>
          <w:rFonts w:asciiTheme="minorHAnsi" w:hAnsiTheme="minorHAnsi"/>
          <w:sz w:val="24"/>
          <w:szCs w:val="24"/>
        </w:rPr>
        <w:t xml:space="preserve"> Fund by completing the below application form (in section below) and email to: </w:t>
      </w:r>
      <w:hyperlink r:id="rId13">
        <w:r w:rsidR="0B45E774" w:rsidRPr="372037FF">
          <w:rPr>
            <w:rStyle w:val="Hyperlink"/>
            <w:rFonts w:asciiTheme="minorHAnsi" w:hAnsiTheme="minorHAnsi"/>
            <w:sz w:val="24"/>
            <w:szCs w:val="24"/>
          </w:rPr>
          <w:t>TKKOAdmin@hud.govt.nz</w:t>
        </w:r>
      </w:hyperlink>
      <w:r w:rsidR="0B45E774" w:rsidRPr="372037FF">
        <w:rPr>
          <w:rFonts w:asciiTheme="minorHAnsi" w:hAnsiTheme="minorHAnsi"/>
          <w:sz w:val="24"/>
          <w:szCs w:val="24"/>
        </w:rPr>
        <w:t xml:space="preserve"> </w:t>
      </w:r>
      <w:r w:rsidR="004D670F" w:rsidRPr="004D670F">
        <w:rPr>
          <w:rFonts w:asciiTheme="minorHAnsi" w:hAnsiTheme="minorHAnsi"/>
          <w:b/>
          <w:bCs/>
          <w:sz w:val="24"/>
          <w:szCs w:val="24"/>
        </w:rPr>
        <w:t>a</w:t>
      </w:r>
      <w:r w:rsidRPr="004D670F">
        <w:rPr>
          <w:rFonts w:asciiTheme="minorHAnsi" w:hAnsiTheme="minorHAnsi"/>
          <w:b/>
          <w:bCs/>
          <w:sz w:val="24"/>
          <w:szCs w:val="24"/>
        </w:rPr>
        <w:t>ll applications</w:t>
      </w:r>
      <w:r w:rsidRPr="372037FF">
        <w:rPr>
          <w:rFonts w:asciiTheme="minorHAnsi" w:hAnsiTheme="minorHAnsi"/>
          <w:sz w:val="24"/>
          <w:szCs w:val="24"/>
        </w:rPr>
        <w:t xml:space="preserve"> must be submitted through this email address.  </w:t>
      </w:r>
    </w:p>
    <w:p w14:paraId="190A29C0" w14:textId="77777777" w:rsidR="00810774" w:rsidRDefault="00810774">
      <w:pPr>
        <w:rPr>
          <w:rFonts w:ascii="Calibri" w:eastAsiaTheme="majorEastAsia" w:hAnsi="Calibri" w:cs="Calibri"/>
          <w:b/>
          <w:bCs/>
          <w:iCs/>
          <w:color w:val="1F3864" w:themeColor="accent1" w:themeShade="80"/>
          <w:sz w:val="36"/>
          <w:szCs w:val="26"/>
          <w:lang w:val="x-none" w:eastAsia="x-none"/>
        </w:rPr>
      </w:pPr>
      <w:r>
        <w:rPr>
          <w:rFonts w:cs="Calibri"/>
        </w:rPr>
        <w:br w:type="page"/>
      </w:r>
    </w:p>
    <w:p w14:paraId="0FE3129C" w14:textId="71C7CCD6" w:rsidR="00451A5F" w:rsidRPr="008F6E9B" w:rsidRDefault="00451A5F" w:rsidP="00FA01E9">
      <w:pPr>
        <w:pStyle w:val="MHUDbriefingsubheading1"/>
        <w:ind w:right="-46"/>
        <w:rPr>
          <w:rFonts w:cs="Calibri"/>
        </w:rPr>
      </w:pPr>
      <w:bookmarkStart w:id="10" w:name="_Toc94105740"/>
      <w:r w:rsidRPr="008F6E9B">
        <w:rPr>
          <w:rFonts w:cs="Calibri"/>
        </w:rPr>
        <w:lastRenderedPageBreak/>
        <w:t>Due diligence</w:t>
      </w:r>
      <w:bookmarkEnd w:id="10"/>
    </w:p>
    <w:p w14:paraId="154DAA70" w14:textId="77777777" w:rsidR="00451A5F" w:rsidRPr="00FB2E02" w:rsidRDefault="00451A5F" w:rsidP="00FA01E9">
      <w:pPr>
        <w:spacing w:after="120" w:line="240" w:lineRule="auto"/>
        <w:ind w:right="-46"/>
        <w:rPr>
          <w:rFonts w:ascii="Calibri" w:eastAsia="Times New Roman" w:hAnsi="Calibri" w:cs="Calibri"/>
          <w:color w:val="000000"/>
          <w:sz w:val="24"/>
          <w:szCs w:val="24"/>
          <w:lang w:eastAsia="en-NZ"/>
        </w:rPr>
      </w:pPr>
      <w:r w:rsidRPr="00FB2E02">
        <w:rPr>
          <w:rFonts w:ascii="Calibri" w:eastAsia="Times New Roman" w:hAnsi="Calibri" w:cs="Calibri"/>
          <w:color w:val="000000"/>
          <w:sz w:val="24"/>
          <w:szCs w:val="24"/>
          <w:lang w:eastAsia="en-NZ"/>
        </w:rPr>
        <w:t>Due diligence is our way of making sure that you have the capacity and capability to fully deliver the project on time and within budget. We consider your legal status, governance and management arrangements, the organisation’s financial viability and project management plans.</w:t>
      </w:r>
    </w:p>
    <w:p w14:paraId="5F905444" w14:textId="6A176DCB" w:rsidR="00451A5F" w:rsidRPr="00FB2E02" w:rsidRDefault="00451A5F" w:rsidP="00FA01E9">
      <w:pPr>
        <w:pStyle w:val="ReportBody"/>
        <w:ind w:right="-46"/>
        <w:rPr>
          <w:rFonts w:ascii="Calibri" w:hAnsi="Calibri" w:cs="Calibri"/>
          <w:color w:val="000000" w:themeColor="text1"/>
          <w:sz w:val="24"/>
          <w:szCs w:val="24"/>
        </w:rPr>
      </w:pPr>
      <w:r w:rsidRPr="00FB2E02">
        <w:rPr>
          <w:rFonts w:ascii="Calibri" w:hAnsi="Calibri" w:cs="Calibri"/>
          <w:sz w:val="24"/>
          <w:szCs w:val="24"/>
        </w:rPr>
        <w:t>If you are a registered Community Housing Provider or have Social Sector Accreditation, we factor this into our due diligence</w:t>
      </w:r>
      <w:r w:rsidRPr="00FB2E02">
        <w:rPr>
          <w:rFonts w:ascii="Calibri" w:hAnsi="Calibri" w:cs="Calibri"/>
          <w:color w:val="000000" w:themeColor="text1"/>
          <w:sz w:val="24"/>
          <w:szCs w:val="24"/>
        </w:rPr>
        <w:t>.</w:t>
      </w:r>
    </w:p>
    <w:p w14:paraId="539098D2" w14:textId="77777777" w:rsidR="00E21270" w:rsidRPr="008F6E9B" w:rsidRDefault="00E21270" w:rsidP="00FA01E9">
      <w:pPr>
        <w:pStyle w:val="MHUDbriefingsubheading1"/>
        <w:ind w:right="-46"/>
        <w:rPr>
          <w:rFonts w:cs="Calibri"/>
        </w:rPr>
      </w:pPr>
      <w:bookmarkStart w:id="11" w:name="_Toc94105741"/>
      <w:r w:rsidRPr="008F6E9B">
        <w:rPr>
          <w:rFonts w:cs="Calibri"/>
        </w:rPr>
        <w:t>Level of funding</w:t>
      </w:r>
      <w:bookmarkEnd w:id="11"/>
    </w:p>
    <w:p w14:paraId="6D439CC8" w14:textId="44D7F67A" w:rsidR="00E21270" w:rsidRPr="00247D5B" w:rsidRDefault="00E21270" w:rsidP="00FA01E9">
      <w:pPr>
        <w:spacing w:after="120" w:line="240" w:lineRule="auto"/>
        <w:ind w:right="-46"/>
        <w:rPr>
          <w:rFonts w:ascii="Calibri" w:eastAsia="Times New Roman" w:hAnsi="Calibri" w:cs="Calibri"/>
          <w:color w:val="000000" w:themeColor="text1"/>
          <w:sz w:val="24"/>
          <w:szCs w:val="24"/>
          <w:lang w:eastAsia="en-NZ"/>
        </w:rPr>
      </w:pPr>
      <w:r w:rsidRPr="00247D5B">
        <w:rPr>
          <w:rFonts w:ascii="Calibri" w:hAnsi="Calibri" w:cs="Calibri"/>
          <w:sz w:val="24"/>
          <w:szCs w:val="24"/>
        </w:rPr>
        <w:t>Applications</w:t>
      </w:r>
      <w:r w:rsidRPr="00247D5B">
        <w:rPr>
          <w:rFonts w:ascii="Calibri" w:eastAsia="Times New Roman" w:hAnsi="Calibri" w:cs="Calibri"/>
          <w:color w:val="000000" w:themeColor="text1"/>
          <w:sz w:val="24"/>
          <w:szCs w:val="24"/>
          <w:lang w:eastAsia="en-NZ"/>
        </w:rPr>
        <w:t xml:space="preserve"> for He </w:t>
      </w:r>
      <w:r w:rsidR="007A077F" w:rsidRPr="00247D5B">
        <w:rPr>
          <w:rFonts w:ascii="Calibri" w:eastAsia="Times New Roman" w:hAnsi="Calibri" w:cs="Calibri"/>
          <w:color w:val="000000" w:themeColor="text1"/>
          <w:sz w:val="24"/>
          <w:szCs w:val="24"/>
          <w:lang w:eastAsia="en-NZ"/>
        </w:rPr>
        <w:t>Taupae</w:t>
      </w:r>
      <w:r w:rsidRPr="00247D5B">
        <w:rPr>
          <w:rFonts w:ascii="Calibri" w:eastAsia="Times New Roman" w:hAnsi="Calibri" w:cs="Calibri"/>
          <w:color w:val="000000" w:themeColor="text1"/>
          <w:sz w:val="24"/>
          <w:szCs w:val="24"/>
          <w:lang w:eastAsia="en-NZ"/>
        </w:rPr>
        <w:t xml:space="preserve"> funding may be up to </w:t>
      </w:r>
      <w:r w:rsidRPr="00AA0F09">
        <w:rPr>
          <w:rFonts w:ascii="Calibri" w:eastAsia="Times New Roman" w:hAnsi="Calibri" w:cs="Calibri"/>
          <w:color w:val="000000" w:themeColor="text1"/>
          <w:sz w:val="24"/>
          <w:szCs w:val="24"/>
          <w:lang w:eastAsia="en-NZ"/>
        </w:rPr>
        <w:t>$</w:t>
      </w:r>
      <w:r w:rsidR="00156821" w:rsidRPr="00AA0F09">
        <w:rPr>
          <w:rFonts w:ascii="Calibri" w:eastAsia="Times New Roman" w:hAnsi="Calibri" w:cs="Calibri"/>
          <w:color w:val="000000" w:themeColor="text1"/>
          <w:sz w:val="24"/>
          <w:szCs w:val="24"/>
          <w:lang w:eastAsia="en-NZ"/>
        </w:rPr>
        <w:t>750,000</w:t>
      </w:r>
      <w:r w:rsidR="004D670F">
        <w:rPr>
          <w:rFonts w:ascii="Calibri" w:eastAsia="Times New Roman" w:hAnsi="Calibri" w:cs="Calibri"/>
          <w:color w:val="000000" w:themeColor="text1"/>
          <w:sz w:val="24"/>
          <w:szCs w:val="24"/>
          <w:lang w:eastAsia="en-NZ"/>
        </w:rPr>
        <w:t>.00</w:t>
      </w:r>
      <w:r w:rsidR="00156821" w:rsidRPr="00247D5B">
        <w:rPr>
          <w:rFonts w:ascii="Calibri" w:eastAsia="Times New Roman" w:hAnsi="Calibri" w:cs="Calibri"/>
          <w:color w:val="000000" w:themeColor="text1"/>
          <w:sz w:val="24"/>
          <w:szCs w:val="24"/>
          <w:lang w:eastAsia="en-NZ"/>
        </w:rPr>
        <w:t xml:space="preserve"> </w:t>
      </w:r>
      <w:r w:rsidRPr="00247D5B">
        <w:rPr>
          <w:rFonts w:ascii="Calibri" w:eastAsia="Times New Roman" w:hAnsi="Calibri" w:cs="Calibri"/>
          <w:color w:val="000000" w:themeColor="text1"/>
          <w:sz w:val="24"/>
          <w:szCs w:val="24"/>
          <w:lang w:eastAsia="en-NZ"/>
        </w:rPr>
        <w:t>(excluding GST, if any)</w:t>
      </w:r>
      <w:r w:rsidR="00626F4C">
        <w:rPr>
          <w:rFonts w:ascii="Calibri" w:eastAsia="Times New Roman" w:hAnsi="Calibri" w:cs="Calibri"/>
          <w:color w:val="000000" w:themeColor="text1"/>
          <w:sz w:val="24"/>
          <w:szCs w:val="24"/>
          <w:lang w:eastAsia="en-NZ"/>
        </w:rPr>
        <w:t xml:space="preserve">. The level of </w:t>
      </w:r>
      <w:r w:rsidR="00E414CA">
        <w:rPr>
          <w:rFonts w:ascii="Calibri" w:eastAsia="Times New Roman" w:hAnsi="Calibri" w:cs="Calibri"/>
          <w:color w:val="000000" w:themeColor="text1"/>
          <w:sz w:val="24"/>
          <w:szCs w:val="24"/>
          <w:lang w:eastAsia="en-NZ"/>
        </w:rPr>
        <w:t>contribution will be determined by the</w:t>
      </w:r>
      <w:r w:rsidR="007B5B0F">
        <w:rPr>
          <w:rFonts w:ascii="Calibri" w:eastAsia="Times New Roman" w:hAnsi="Calibri" w:cs="Calibri"/>
          <w:color w:val="000000" w:themeColor="text1"/>
          <w:sz w:val="24"/>
          <w:szCs w:val="24"/>
          <w:lang w:eastAsia="en-NZ"/>
        </w:rPr>
        <w:t xml:space="preserve"> size and scale of </w:t>
      </w:r>
      <w:r w:rsidR="000D0609">
        <w:rPr>
          <w:rFonts w:ascii="Calibri" w:eastAsia="Times New Roman" w:hAnsi="Calibri" w:cs="Calibri"/>
          <w:color w:val="000000" w:themeColor="text1"/>
          <w:sz w:val="24"/>
          <w:szCs w:val="24"/>
          <w:lang w:eastAsia="en-NZ"/>
        </w:rPr>
        <w:t xml:space="preserve">the </w:t>
      </w:r>
      <w:r w:rsidR="007B5B0F">
        <w:rPr>
          <w:rFonts w:ascii="Calibri" w:eastAsia="Times New Roman" w:hAnsi="Calibri" w:cs="Calibri"/>
          <w:color w:val="000000" w:themeColor="text1"/>
          <w:sz w:val="24"/>
          <w:szCs w:val="24"/>
          <w:lang w:eastAsia="en-NZ"/>
        </w:rPr>
        <w:t xml:space="preserve">project, </w:t>
      </w:r>
      <w:r w:rsidR="00E414CA">
        <w:rPr>
          <w:rFonts w:ascii="Calibri" w:eastAsia="Times New Roman" w:hAnsi="Calibri" w:cs="Calibri"/>
          <w:color w:val="000000" w:themeColor="text1"/>
          <w:sz w:val="24"/>
          <w:szCs w:val="24"/>
          <w:lang w:eastAsia="en-NZ"/>
        </w:rPr>
        <w:t>overall</w:t>
      </w:r>
      <w:r w:rsidR="00AA0F09">
        <w:rPr>
          <w:rFonts w:ascii="Calibri" w:eastAsia="Times New Roman" w:hAnsi="Calibri" w:cs="Calibri"/>
          <w:color w:val="000000" w:themeColor="text1"/>
          <w:sz w:val="24"/>
          <w:szCs w:val="24"/>
          <w:lang w:eastAsia="en-NZ"/>
        </w:rPr>
        <w:t xml:space="preserve"> fit with criteria, and</w:t>
      </w:r>
      <w:r w:rsidR="00E414CA">
        <w:rPr>
          <w:rFonts w:ascii="Calibri" w:eastAsia="Times New Roman" w:hAnsi="Calibri" w:cs="Calibri"/>
          <w:color w:val="000000" w:themeColor="text1"/>
          <w:sz w:val="24"/>
          <w:szCs w:val="24"/>
          <w:lang w:eastAsia="en-NZ"/>
        </w:rPr>
        <w:t xml:space="preserve"> </w:t>
      </w:r>
      <w:r w:rsidR="002A5230">
        <w:rPr>
          <w:rFonts w:ascii="Calibri" w:eastAsia="Times New Roman" w:hAnsi="Calibri" w:cs="Calibri"/>
          <w:color w:val="000000" w:themeColor="text1"/>
          <w:sz w:val="24"/>
          <w:szCs w:val="24"/>
          <w:lang w:eastAsia="en-NZ"/>
        </w:rPr>
        <w:t>availability of fund</w:t>
      </w:r>
      <w:r w:rsidR="00E414CA">
        <w:rPr>
          <w:rFonts w:ascii="Calibri" w:eastAsia="Times New Roman" w:hAnsi="Calibri" w:cs="Calibri"/>
          <w:color w:val="000000" w:themeColor="text1"/>
          <w:sz w:val="24"/>
          <w:szCs w:val="24"/>
          <w:lang w:eastAsia="en-NZ"/>
        </w:rPr>
        <w:t>s</w:t>
      </w:r>
      <w:r w:rsidRPr="00247D5B">
        <w:rPr>
          <w:rFonts w:ascii="Calibri" w:eastAsia="Times New Roman" w:hAnsi="Calibri" w:cs="Calibri"/>
          <w:color w:val="000000" w:themeColor="text1"/>
          <w:sz w:val="24"/>
          <w:szCs w:val="24"/>
          <w:lang w:eastAsia="en-NZ"/>
        </w:rPr>
        <w:t xml:space="preserve">. </w:t>
      </w:r>
    </w:p>
    <w:p w14:paraId="36D37162" w14:textId="00F91221" w:rsidR="005B51F3" w:rsidRPr="00945BCB" w:rsidRDefault="005B51F3" w:rsidP="00945BCB">
      <w:pPr>
        <w:pStyle w:val="MHUDbriefingsubheading1"/>
        <w:ind w:right="-46"/>
      </w:pPr>
      <w:bookmarkStart w:id="12" w:name="_Toc36212599"/>
      <w:bookmarkStart w:id="13" w:name="_Toc45886243"/>
      <w:bookmarkStart w:id="14" w:name="_Toc94105742"/>
      <w:bookmarkStart w:id="15" w:name="_Toc41331822"/>
      <w:r w:rsidRPr="00945BCB">
        <w:t>Late changes to the fund process</w:t>
      </w:r>
      <w:bookmarkEnd w:id="12"/>
      <w:bookmarkEnd w:id="13"/>
      <w:bookmarkEnd w:id="14"/>
    </w:p>
    <w:p w14:paraId="68B1A0B4" w14:textId="763782B6" w:rsidR="005B51F3" w:rsidRPr="00EA5AC5" w:rsidRDefault="00861622" w:rsidP="00FA01E9">
      <w:pPr>
        <w:spacing w:after="120" w:line="240" w:lineRule="auto"/>
        <w:ind w:right="-46"/>
        <w:rPr>
          <w:rFonts w:ascii="Calibri" w:hAnsi="Calibri" w:cs="Calibri"/>
          <w:sz w:val="24"/>
          <w:szCs w:val="24"/>
        </w:rPr>
      </w:pPr>
      <w:r w:rsidRPr="00EA5AC5">
        <w:rPr>
          <w:rFonts w:ascii="Calibri" w:hAnsi="Calibri" w:cs="Calibri"/>
          <w:sz w:val="24"/>
          <w:szCs w:val="24"/>
        </w:rPr>
        <w:t>Where any</w:t>
      </w:r>
      <w:r w:rsidR="005B51F3" w:rsidRPr="00EA5AC5">
        <w:rPr>
          <w:rFonts w:ascii="Calibri" w:hAnsi="Calibri" w:cs="Calibri"/>
          <w:sz w:val="24"/>
          <w:szCs w:val="24"/>
        </w:rPr>
        <w:t xml:space="preserve"> changes </w:t>
      </w:r>
      <w:r w:rsidR="002A614A" w:rsidRPr="00EA5AC5">
        <w:rPr>
          <w:rFonts w:ascii="Calibri" w:hAnsi="Calibri" w:cs="Calibri"/>
          <w:sz w:val="24"/>
          <w:szCs w:val="24"/>
        </w:rPr>
        <w:t>are made to</w:t>
      </w:r>
      <w:r w:rsidR="005B51F3" w:rsidRPr="00EA5AC5">
        <w:rPr>
          <w:rFonts w:ascii="Calibri" w:hAnsi="Calibri" w:cs="Calibri"/>
          <w:sz w:val="24"/>
          <w:szCs w:val="24"/>
        </w:rPr>
        <w:t xml:space="preserve"> the </w:t>
      </w:r>
      <w:r w:rsidR="00A04D90" w:rsidRPr="00EA5AC5">
        <w:rPr>
          <w:rFonts w:ascii="Calibri" w:hAnsi="Calibri" w:cs="Calibri"/>
          <w:sz w:val="24"/>
          <w:szCs w:val="24"/>
        </w:rPr>
        <w:t>f</w:t>
      </w:r>
      <w:r w:rsidR="005B51F3" w:rsidRPr="00EA5AC5">
        <w:rPr>
          <w:rFonts w:ascii="Calibri" w:hAnsi="Calibri" w:cs="Calibri"/>
          <w:sz w:val="24"/>
          <w:szCs w:val="24"/>
        </w:rPr>
        <w:t>und or</w:t>
      </w:r>
      <w:r w:rsidR="007008DD" w:rsidRPr="00EA5AC5">
        <w:rPr>
          <w:rFonts w:ascii="Calibri" w:hAnsi="Calibri" w:cs="Calibri"/>
          <w:sz w:val="24"/>
          <w:szCs w:val="24"/>
        </w:rPr>
        <w:t xml:space="preserve"> application</w:t>
      </w:r>
      <w:r w:rsidR="005B51F3" w:rsidRPr="00EA5AC5">
        <w:rPr>
          <w:rFonts w:ascii="Calibri" w:hAnsi="Calibri" w:cs="Calibri"/>
          <w:sz w:val="24"/>
          <w:szCs w:val="24"/>
        </w:rPr>
        <w:t xml:space="preserve"> process, or </w:t>
      </w:r>
      <w:r w:rsidRPr="00EA5AC5">
        <w:rPr>
          <w:rFonts w:ascii="Calibri" w:hAnsi="Calibri" w:cs="Calibri"/>
          <w:sz w:val="24"/>
          <w:szCs w:val="24"/>
        </w:rPr>
        <w:t>if</w:t>
      </w:r>
      <w:r w:rsidR="005B51F3" w:rsidRPr="00EA5AC5">
        <w:rPr>
          <w:rFonts w:ascii="Calibri" w:hAnsi="Calibri" w:cs="Calibri"/>
          <w:sz w:val="24"/>
          <w:szCs w:val="24"/>
        </w:rPr>
        <w:t xml:space="preserve"> additional information </w:t>
      </w:r>
      <w:r w:rsidR="001219D4" w:rsidRPr="00EA5AC5">
        <w:rPr>
          <w:rFonts w:ascii="Calibri" w:hAnsi="Calibri" w:cs="Calibri"/>
          <w:sz w:val="24"/>
          <w:szCs w:val="24"/>
        </w:rPr>
        <w:t>is required</w:t>
      </w:r>
      <w:r w:rsidRPr="00EA5AC5">
        <w:rPr>
          <w:rFonts w:ascii="Calibri" w:hAnsi="Calibri" w:cs="Calibri"/>
          <w:sz w:val="24"/>
          <w:szCs w:val="24"/>
        </w:rPr>
        <w:t>,</w:t>
      </w:r>
      <w:r w:rsidR="001219D4" w:rsidRPr="00EA5AC5">
        <w:rPr>
          <w:rFonts w:ascii="Calibri" w:hAnsi="Calibri" w:cs="Calibri"/>
          <w:sz w:val="24"/>
          <w:szCs w:val="24"/>
        </w:rPr>
        <w:t xml:space="preserve"> </w:t>
      </w:r>
      <w:r w:rsidR="00EA5AC5" w:rsidRPr="00650F17">
        <w:rPr>
          <w:rFonts w:asciiTheme="minorHAnsi" w:hAnsiTheme="minorHAnsi" w:cstheme="minorHAnsi"/>
          <w:sz w:val="24"/>
          <w:szCs w:val="24"/>
        </w:rPr>
        <w:t xml:space="preserve">Te Tūāpapa Kura Kainga </w:t>
      </w:r>
      <w:r w:rsidRPr="00EA5AC5">
        <w:rPr>
          <w:rFonts w:ascii="Calibri" w:hAnsi="Calibri" w:cs="Calibri"/>
          <w:sz w:val="24"/>
          <w:szCs w:val="24"/>
        </w:rPr>
        <w:t>will advise applicants by direct email.</w:t>
      </w:r>
    </w:p>
    <w:p w14:paraId="016F0D02" w14:textId="1DAA8342" w:rsidR="005B51F3" w:rsidRPr="008F6E9B" w:rsidRDefault="005B51F3" w:rsidP="00FA01E9">
      <w:pPr>
        <w:pStyle w:val="MHUDbriefingsubheading1"/>
        <w:ind w:right="-46"/>
        <w:rPr>
          <w:rFonts w:cs="Calibri"/>
        </w:rPr>
      </w:pPr>
      <w:bookmarkStart w:id="16" w:name="_Toc45886244"/>
      <w:bookmarkStart w:id="17" w:name="_Toc94105743"/>
      <w:r w:rsidRPr="008F6E9B">
        <w:rPr>
          <w:rFonts w:cs="Calibri"/>
        </w:rPr>
        <w:t>Next steps for successful applications</w:t>
      </w:r>
      <w:bookmarkEnd w:id="16"/>
      <w:bookmarkEnd w:id="17"/>
      <w:r w:rsidRPr="008F6E9B">
        <w:rPr>
          <w:rFonts w:cs="Calibri"/>
        </w:rPr>
        <w:t xml:space="preserve"> </w:t>
      </w:r>
    </w:p>
    <w:p w14:paraId="4265142C" w14:textId="5EE194FC" w:rsidR="00320496" w:rsidRDefault="000F3DDE" w:rsidP="00FA01E9">
      <w:pPr>
        <w:spacing w:after="120" w:line="240" w:lineRule="auto"/>
        <w:ind w:right="-46"/>
        <w:rPr>
          <w:rFonts w:ascii="Calibri" w:hAnsi="Calibri" w:cs="Calibri"/>
          <w:sz w:val="24"/>
          <w:szCs w:val="24"/>
        </w:rPr>
      </w:pPr>
      <w:r w:rsidRPr="00E65F6E">
        <w:rPr>
          <w:rFonts w:ascii="Calibri" w:hAnsi="Calibri" w:cs="Calibri"/>
          <w:sz w:val="24"/>
          <w:szCs w:val="24"/>
        </w:rPr>
        <w:t>Successful applicants will be offered</w:t>
      </w:r>
      <w:r w:rsidR="0056605E" w:rsidRPr="00E65F6E">
        <w:rPr>
          <w:rFonts w:ascii="Calibri" w:hAnsi="Calibri" w:cs="Calibri"/>
          <w:sz w:val="24"/>
          <w:szCs w:val="24"/>
        </w:rPr>
        <w:t xml:space="preserve"> funding support by way of a Grant </w:t>
      </w:r>
      <w:r w:rsidR="00B772A4" w:rsidRPr="00E65F6E">
        <w:rPr>
          <w:rFonts w:ascii="Calibri" w:hAnsi="Calibri" w:cs="Calibri"/>
          <w:sz w:val="24"/>
          <w:szCs w:val="24"/>
        </w:rPr>
        <w:t xml:space="preserve">Funding </w:t>
      </w:r>
      <w:r w:rsidR="0056605E" w:rsidRPr="00E65F6E">
        <w:rPr>
          <w:rFonts w:ascii="Calibri" w:hAnsi="Calibri" w:cs="Calibri"/>
          <w:sz w:val="24"/>
          <w:szCs w:val="24"/>
        </w:rPr>
        <w:t>Agreement.</w:t>
      </w:r>
      <w:r w:rsidR="00D44C4D" w:rsidRPr="00E65F6E">
        <w:rPr>
          <w:rFonts w:ascii="Calibri" w:hAnsi="Calibri" w:cs="Calibri"/>
          <w:sz w:val="24"/>
          <w:szCs w:val="24"/>
        </w:rPr>
        <w:t xml:space="preserve"> You will be required to </w:t>
      </w:r>
      <w:r w:rsidR="00423854" w:rsidRPr="00E65F6E">
        <w:rPr>
          <w:rFonts w:ascii="Calibri" w:hAnsi="Calibri" w:cs="Calibri"/>
          <w:sz w:val="24"/>
          <w:szCs w:val="24"/>
        </w:rPr>
        <w:t xml:space="preserve">provide regular reports as </w:t>
      </w:r>
      <w:r w:rsidR="00D44C4D" w:rsidRPr="00E65F6E">
        <w:rPr>
          <w:rFonts w:ascii="Calibri" w:hAnsi="Calibri" w:cs="Calibri"/>
          <w:sz w:val="24"/>
          <w:szCs w:val="24"/>
        </w:rPr>
        <w:t>part of the</w:t>
      </w:r>
      <w:r w:rsidR="00423854" w:rsidRPr="00E65F6E">
        <w:rPr>
          <w:rFonts w:ascii="Calibri" w:hAnsi="Calibri" w:cs="Calibri"/>
          <w:sz w:val="24"/>
          <w:szCs w:val="24"/>
        </w:rPr>
        <w:t xml:space="preserve"> monitoring</w:t>
      </w:r>
      <w:r w:rsidR="00D44C4D" w:rsidRPr="00E65F6E">
        <w:rPr>
          <w:rFonts w:ascii="Calibri" w:hAnsi="Calibri" w:cs="Calibri"/>
          <w:sz w:val="24"/>
          <w:szCs w:val="24"/>
        </w:rPr>
        <w:t xml:space="preserve"> process.</w:t>
      </w:r>
      <w:r w:rsidR="00AA4ADB" w:rsidRPr="00E65F6E">
        <w:rPr>
          <w:rFonts w:ascii="Calibri" w:hAnsi="Calibri" w:cs="Calibri"/>
          <w:sz w:val="24"/>
          <w:szCs w:val="24"/>
        </w:rPr>
        <w:t xml:space="preserve"> </w:t>
      </w:r>
    </w:p>
    <w:p w14:paraId="04817D7B" w14:textId="77777777" w:rsidR="00E77BDC" w:rsidRPr="00320496" w:rsidRDefault="00E77BDC" w:rsidP="00FA01E9">
      <w:pPr>
        <w:pStyle w:val="MHUDbriefingsubheading1"/>
        <w:ind w:right="-46"/>
        <w:rPr>
          <w:rFonts w:cs="Calibri"/>
        </w:rPr>
      </w:pPr>
      <w:bookmarkStart w:id="18" w:name="_Toc94105744"/>
      <w:r w:rsidRPr="00320496">
        <w:rPr>
          <w:rFonts w:cs="Calibri"/>
        </w:rPr>
        <w:t>Questions about the Fund</w:t>
      </w:r>
      <w:bookmarkEnd w:id="18"/>
    </w:p>
    <w:p w14:paraId="296A75C1" w14:textId="570B8135" w:rsidR="00ED05A9" w:rsidRPr="00687627" w:rsidRDefault="00E77BDC" w:rsidP="004D670F">
      <w:pPr>
        <w:spacing w:after="120" w:line="240" w:lineRule="auto"/>
        <w:ind w:right="-46"/>
        <w:rPr>
          <w:rFonts w:ascii="Calibri" w:eastAsiaTheme="majorEastAsia" w:hAnsi="Calibri" w:cstheme="majorBidi"/>
          <w:b/>
          <w:color w:val="00394B"/>
          <w:sz w:val="36"/>
          <w:szCs w:val="32"/>
        </w:rPr>
      </w:pPr>
      <w:r w:rsidRPr="2E975B2A">
        <w:rPr>
          <w:rFonts w:asciiTheme="minorHAnsi" w:hAnsiTheme="minorHAnsi"/>
          <w:sz w:val="24"/>
          <w:szCs w:val="24"/>
        </w:rPr>
        <w:t xml:space="preserve">Email </w:t>
      </w:r>
      <w:r w:rsidR="00E65F6E" w:rsidRPr="2E975B2A">
        <w:rPr>
          <w:rFonts w:asciiTheme="minorHAnsi" w:hAnsiTheme="minorHAnsi"/>
          <w:sz w:val="24"/>
          <w:szCs w:val="24"/>
        </w:rPr>
        <w:t xml:space="preserve">Te Tūāpapa Kura Kainga </w:t>
      </w:r>
      <w:r w:rsidRPr="2E975B2A">
        <w:rPr>
          <w:rFonts w:asciiTheme="minorHAnsi" w:hAnsiTheme="minorHAnsi"/>
          <w:sz w:val="24"/>
          <w:szCs w:val="24"/>
        </w:rPr>
        <w:t xml:space="preserve">at </w:t>
      </w:r>
      <w:hyperlink r:id="rId14">
        <w:r w:rsidR="5D9CE959" w:rsidRPr="2E975B2A">
          <w:rPr>
            <w:rStyle w:val="Hyperlink"/>
            <w:rFonts w:asciiTheme="minorHAnsi" w:hAnsiTheme="minorHAnsi"/>
            <w:sz w:val="24"/>
            <w:szCs w:val="24"/>
          </w:rPr>
          <w:t>TKKOAdmin@hud.govt.nz</w:t>
        </w:r>
      </w:hyperlink>
      <w:r w:rsidR="5D9CE959" w:rsidRPr="2E975B2A">
        <w:rPr>
          <w:rFonts w:asciiTheme="minorHAnsi" w:hAnsiTheme="minorHAnsi"/>
          <w:sz w:val="24"/>
          <w:szCs w:val="24"/>
        </w:rPr>
        <w:t xml:space="preserve"> </w:t>
      </w:r>
      <w:r w:rsidRPr="2E975B2A">
        <w:rPr>
          <w:rFonts w:asciiTheme="minorHAnsi" w:hAnsiTheme="minorHAnsi"/>
          <w:sz w:val="24"/>
          <w:szCs w:val="24"/>
        </w:rPr>
        <w:t xml:space="preserve">if anything is unclear or you have a question about the fund or the application process. All questions and answers will be regularly updated to the </w:t>
      </w:r>
      <w:r w:rsidR="00E65F6E" w:rsidRPr="2E975B2A">
        <w:rPr>
          <w:rFonts w:asciiTheme="minorHAnsi" w:hAnsiTheme="minorHAnsi"/>
          <w:sz w:val="24"/>
          <w:szCs w:val="24"/>
        </w:rPr>
        <w:t xml:space="preserve">Te Tūāpapa Kura Kainga </w:t>
      </w:r>
      <w:r w:rsidRPr="2E975B2A">
        <w:rPr>
          <w:rFonts w:asciiTheme="minorHAnsi" w:hAnsiTheme="minorHAnsi"/>
          <w:sz w:val="24"/>
          <w:szCs w:val="24"/>
        </w:rPr>
        <w:t>website</w:t>
      </w:r>
      <w:r w:rsidR="00E65F6E" w:rsidRPr="2E975B2A">
        <w:rPr>
          <w:rFonts w:asciiTheme="minorHAnsi" w:hAnsiTheme="minorHAnsi"/>
          <w:sz w:val="24"/>
          <w:szCs w:val="24"/>
        </w:rPr>
        <w:t xml:space="preserve"> </w:t>
      </w:r>
      <w:hyperlink r:id="rId15">
        <w:r w:rsidR="00DE33DE" w:rsidRPr="2E975B2A">
          <w:rPr>
            <w:rStyle w:val="Hyperlink"/>
            <w:rFonts w:asciiTheme="minorHAnsi" w:hAnsiTheme="minorHAnsi"/>
            <w:sz w:val="24"/>
            <w:szCs w:val="24"/>
          </w:rPr>
          <w:t>www.hud.govt.nz</w:t>
        </w:r>
      </w:hyperlink>
      <w:r w:rsidR="00DE33DE" w:rsidRPr="2E975B2A">
        <w:rPr>
          <w:rFonts w:asciiTheme="minorHAnsi" w:hAnsiTheme="minorHAnsi"/>
          <w:sz w:val="24"/>
          <w:szCs w:val="24"/>
        </w:rPr>
        <w:t>.</w:t>
      </w:r>
      <w:r w:rsidR="00ED05A9">
        <w:rPr>
          <w:rFonts w:cs="Calibri"/>
        </w:rPr>
        <w:br w:type="page"/>
      </w:r>
    </w:p>
    <w:p w14:paraId="3D8B05C3" w14:textId="381F4A2D" w:rsidR="00233BB5" w:rsidRDefault="00BC51FC" w:rsidP="00FA01E9">
      <w:pPr>
        <w:pStyle w:val="MHUDbriefingsubheading1"/>
        <w:ind w:right="-46"/>
      </w:pPr>
      <w:bookmarkStart w:id="19" w:name="_Toc94105745"/>
      <w:bookmarkEnd w:id="15"/>
      <w:r w:rsidRPr="012C9B05">
        <w:rPr>
          <w:lang w:val="en-NZ"/>
        </w:rPr>
        <w:lastRenderedPageBreak/>
        <w:t xml:space="preserve">Section B </w:t>
      </w:r>
      <w:r w:rsidR="000741F2" w:rsidRPr="012C9B05">
        <w:rPr>
          <w:lang w:val="en-NZ"/>
        </w:rPr>
        <w:t>–</w:t>
      </w:r>
      <w:r w:rsidRPr="012C9B05">
        <w:rPr>
          <w:lang w:val="en-NZ"/>
        </w:rPr>
        <w:t xml:space="preserve"> </w:t>
      </w:r>
      <w:r w:rsidR="00233BB5">
        <w:t xml:space="preserve">Application to the He </w:t>
      </w:r>
      <w:r w:rsidR="006841B9" w:rsidRPr="012C9B05">
        <w:rPr>
          <w:lang w:val="en-NZ"/>
        </w:rPr>
        <w:t>Taupae</w:t>
      </w:r>
      <w:r w:rsidR="00233BB5">
        <w:t xml:space="preserve"> Fund</w:t>
      </w:r>
      <w:bookmarkEnd w:id="19"/>
    </w:p>
    <w:p w14:paraId="672A24EF" w14:textId="48809FD6" w:rsidR="00233BB5" w:rsidRPr="007D28E4" w:rsidRDefault="00233BB5" w:rsidP="00FA01E9">
      <w:pPr>
        <w:pStyle w:val="BodyText"/>
        <w:spacing w:after="240"/>
        <w:ind w:right="-46"/>
        <w:rPr>
          <w:rFonts w:asciiTheme="minorHAnsi" w:hAnsiTheme="minorHAnsi" w:cstheme="minorHAnsi"/>
          <w:b/>
          <w:sz w:val="24"/>
          <w:szCs w:val="24"/>
        </w:rPr>
      </w:pPr>
      <w:r w:rsidRPr="007D28E4">
        <w:rPr>
          <w:rFonts w:asciiTheme="minorHAnsi" w:hAnsiTheme="minorHAnsi" w:cstheme="minorHAnsi"/>
          <w:sz w:val="24"/>
          <w:szCs w:val="24"/>
        </w:rPr>
        <w:t xml:space="preserve">Before completing this form, </w:t>
      </w:r>
      <w:r w:rsidRPr="007D28E4">
        <w:rPr>
          <w:rFonts w:asciiTheme="minorHAnsi" w:hAnsiTheme="minorHAnsi" w:cstheme="minorHAnsi"/>
          <w:b/>
          <w:bCs/>
          <w:sz w:val="24"/>
          <w:szCs w:val="24"/>
        </w:rPr>
        <w:t>PLEASE READ</w:t>
      </w:r>
      <w:r w:rsidRPr="007D28E4">
        <w:rPr>
          <w:rFonts w:asciiTheme="minorHAnsi" w:hAnsiTheme="minorHAnsi" w:cstheme="minorHAnsi"/>
          <w:sz w:val="24"/>
          <w:szCs w:val="24"/>
        </w:rPr>
        <w:t xml:space="preserve"> </w:t>
      </w:r>
      <w:hyperlink r:id="rId16">
        <w:r w:rsidRPr="007D28E4">
          <w:rPr>
            <w:rFonts w:asciiTheme="minorHAnsi" w:hAnsiTheme="minorHAnsi" w:cstheme="minorHAnsi"/>
            <w:sz w:val="24"/>
            <w:szCs w:val="24"/>
          </w:rPr>
          <w:t>He Taup</w:t>
        </w:r>
        <w:r w:rsidR="00F53B8C" w:rsidRPr="007D28E4">
          <w:rPr>
            <w:rFonts w:asciiTheme="minorHAnsi" w:hAnsiTheme="minorHAnsi" w:cstheme="minorHAnsi"/>
            <w:sz w:val="24"/>
            <w:szCs w:val="24"/>
          </w:rPr>
          <w:t>ae</w:t>
        </w:r>
        <w:r w:rsidRPr="007D28E4">
          <w:rPr>
            <w:rFonts w:asciiTheme="minorHAnsi" w:hAnsiTheme="minorHAnsi" w:cstheme="minorHAnsi"/>
            <w:sz w:val="24"/>
            <w:szCs w:val="24"/>
          </w:rPr>
          <w:t xml:space="preserve"> Fund Application Guidance</w:t>
        </w:r>
      </w:hyperlink>
      <w:r w:rsidRPr="007D28E4">
        <w:rPr>
          <w:rFonts w:asciiTheme="minorHAnsi" w:hAnsiTheme="minorHAnsi" w:cstheme="minorHAnsi"/>
          <w:sz w:val="24"/>
          <w:szCs w:val="24"/>
        </w:rPr>
        <w:t>.</w:t>
      </w:r>
    </w:p>
    <w:p w14:paraId="0CF839A5" w14:textId="77777777" w:rsidR="00233BB5" w:rsidRPr="007D28E4" w:rsidRDefault="00233BB5" w:rsidP="00FA01E9">
      <w:pPr>
        <w:pStyle w:val="ListParagraph"/>
        <w:widowControl w:val="0"/>
        <w:numPr>
          <w:ilvl w:val="0"/>
          <w:numId w:val="9"/>
        </w:numPr>
        <w:tabs>
          <w:tab w:val="left" w:pos="927"/>
        </w:tabs>
        <w:autoSpaceDE w:val="0"/>
        <w:autoSpaceDN w:val="0"/>
        <w:snapToGrid w:val="0"/>
        <w:spacing w:before="3" w:after="120" w:line="240" w:lineRule="auto"/>
        <w:ind w:left="924" w:right="-46" w:hanging="357"/>
        <w:contextualSpacing w:val="0"/>
        <w:rPr>
          <w:rFonts w:asciiTheme="minorHAnsi" w:hAnsiTheme="minorHAnsi" w:cstheme="minorHAnsi"/>
          <w:sz w:val="24"/>
          <w:szCs w:val="24"/>
        </w:rPr>
      </w:pPr>
      <w:r w:rsidRPr="007D28E4">
        <w:rPr>
          <w:rFonts w:asciiTheme="minorHAnsi" w:hAnsiTheme="minorHAnsi" w:cstheme="minorHAnsi"/>
          <w:sz w:val="24"/>
          <w:szCs w:val="24"/>
        </w:rPr>
        <w:t>Do not paste images or diagrams into the form. If you have images or other materials you would like to submit as part of your application, please reference them in the form with clear, descriptive file names and attach them to your email when you submit your application. Please keep the total size of your email application under 10MB including attachments.</w:t>
      </w:r>
    </w:p>
    <w:p w14:paraId="29C8196D" w14:textId="02092640" w:rsidR="00233BB5" w:rsidRPr="007D28E4" w:rsidRDefault="00233BB5" w:rsidP="00FA01E9">
      <w:pPr>
        <w:pStyle w:val="ListParagraph"/>
        <w:widowControl w:val="0"/>
        <w:numPr>
          <w:ilvl w:val="0"/>
          <w:numId w:val="9"/>
        </w:numPr>
        <w:tabs>
          <w:tab w:val="left" w:pos="927"/>
        </w:tabs>
        <w:autoSpaceDE w:val="0"/>
        <w:autoSpaceDN w:val="0"/>
        <w:snapToGrid w:val="0"/>
        <w:spacing w:before="3" w:after="120" w:line="240" w:lineRule="auto"/>
        <w:ind w:left="924" w:right="-46" w:hanging="357"/>
        <w:contextualSpacing w:val="0"/>
        <w:rPr>
          <w:rFonts w:asciiTheme="minorHAnsi" w:hAnsiTheme="minorHAnsi" w:cstheme="minorHAnsi"/>
          <w:sz w:val="24"/>
          <w:szCs w:val="24"/>
        </w:rPr>
      </w:pPr>
      <w:r w:rsidRPr="007D28E4">
        <w:rPr>
          <w:rFonts w:asciiTheme="minorHAnsi" w:hAnsiTheme="minorHAnsi" w:cstheme="minorHAnsi"/>
          <w:sz w:val="24"/>
          <w:szCs w:val="24"/>
        </w:rPr>
        <w:t>Please be concise in your responses to the questions outlined in the form and keep to the space provided per question (one page maximum per question). A suggested maximum word count has been added to each response area.</w:t>
      </w:r>
    </w:p>
    <w:p w14:paraId="340D26BD" w14:textId="10142CF8" w:rsidR="003732A4" w:rsidRPr="007D28E4" w:rsidRDefault="003732A4" w:rsidP="00FA01E9">
      <w:pPr>
        <w:pStyle w:val="ListParagraph"/>
        <w:widowControl w:val="0"/>
        <w:numPr>
          <w:ilvl w:val="0"/>
          <w:numId w:val="9"/>
        </w:numPr>
        <w:tabs>
          <w:tab w:val="left" w:pos="927"/>
        </w:tabs>
        <w:autoSpaceDE w:val="0"/>
        <w:autoSpaceDN w:val="0"/>
        <w:snapToGrid w:val="0"/>
        <w:spacing w:before="3" w:after="120" w:line="240" w:lineRule="auto"/>
        <w:ind w:left="924" w:right="-46" w:hanging="357"/>
        <w:contextualSpacing w:val="0"/>
        <w:rPr>
          <w:rFonts w:asciiTheme="minorHAnsi" w:hAnsiTheme="minorHAnsi" w:cstheme="minorHAnsi"/>
          <w:sz w:val="24"/>
          <w:szCs w:val="24"/>
        </w:rPr>
      </w:pPr>
      <w:r w:rsidRPr="007D28E4">
        <w:rPr>
          <w:rFonts w:asciiTheme="minorHAnsi" w:hAnsiTheme="minorHAnsi" w:cstheme="minorHAnsi"/>
          <w:sz w:val="24"/>
          <w:szCs w:val="24"/>
        </w:rPr>
        <w:t xml:space="preserve">Delete square bracketed </w:t>
      </w:r>
      <w:r w:rsidR="0026743F" w:rsidRPr="007D28E4">
        <w:rPr>
          <w:rFonts w:asciiTheme="minorHAnsi" w:hAnsiTheme="minorHAnsi" w:cstheme="minorHAnsi"/>
          <w:sz w:val="24"/>
          <w:szCs w:val="24"/>
        </w:rPr>
        <w:t xml:space="preserve">insertion guides as you complete the form, and ensure they are deleted for the final submitted form. </w:t>
      </w:r>
    </w:p>
    <w:p w14:paraId="7933EF01" w14:textId="77777777" w:rsidR="00233BB5" w:rsidRPr="007D28E4" w:rsidRDefault="00233BB5" w:rsidP="012C9B05">
      <w:pPr>
        <w:pStyle w:val="ListParagraph"/>
        <w:widowControl w:val="0"/>
        <w:numPr>
          <w:ilvl w:val="0"/>
          <w:numId w:val="9"/>
        </w:numPr>
        <w:tabs>
          <w:tab w:val="left" w:pos="927"/>
        </w:tabs>
        <w:autoSpaceDE w:val="0"/>
        <w:autoSpaceDN w:val="0"/>
        <w:snapToGrid w:val="0"/>
        <w:spacing w:before="3" w:after="120" w:line="240" w:lineRule="auto"/>
        <w:ind w:left="924" w:right="-46" w:hanging="357"/>
        <w:contextualSpacing w:val="0"/>
        <w:rPr>
          <w:rFonts w:asciiTheme="minorHAnsi" w:hAnsiTheme="minorHAnsi"/>
          <w:sz w:val="24"/>
          <w:szCs w:val="24"/>
        </w:rPr>
      </w:pPr>
      <w:r w:rsidRPr="012C9B05">
        <w:rPr>
          <w:rFonts w:asciiTheme="minorHAnsi" w:hAnsiTheme="minorHAnsi"/>
          <w:sz w:val="24"/>
          <w:szCs w:val="24"/>
        </w:rPr>
        <w:t>Do not print the form out to complete any aspects manually. If you are unable to add an electronic signature to the form, we accept a typed name instead of a signature.</w:t>
      </w:r>
    </w:p>
    <w:p w14:paraId="320F60B8" w14:textId="77777777" w:rsidR="00233BB5" w:rsidRPr="006F16BC" w:rsidRDefault="00233BB5" w:rsidP="00FA01E9">
      <w:pPr>
        <w:pStyle w:val="MHUDbriefingsubheading2"/>
        <w:ind w:right="-46"/>
      </w:pPr>
      <w:r w:rsidRPr="006F16BC">
        <w:t>Submitting your application</w:t>
      </w:r>
    </w:p>
    <w:p w14:paraId="6ED3A5B4" w14:textId="1216DC8B" w:rsidR="00BE6F64" w:rsidRPr="00E67104" w:rsidRDefault="61DAAC3D" w:rsidP="3FC255FC">
      <w:pPr>
        <w:pStyle w:val="BodyText"/>
        <w:spacing w:line="249" w:lineRule="auto"/>
        <w:ind w:right="-46"/>
        <w:rPr>
          <w:rFonts w:asciiTheme="minorHAnsi" w:hAnsiTheme="minorHAnsi" w:cstheme="minorBidi"/>
          <w:sz w:val="24"/>
          <w:szCs w:val="24"/>
        </w:rPr>
      </w:pPr>
      <w:r w:rsidRPr="3FC255FC">
        <w:rPr>
          <w:rFonts w:asciiTheme="minorHAnsi" w:hAnsiTheme="minorHAnsi" w:cstheme="minorBidi"/>
          <w:sz w:val="24"/>
          <w:szCs w:val="24"/>
        </w:rPr>
        <w:t>Please email</w:t>
      </w:r>
      <w:r w:rsidR="02E1FCE7" w:rsidRPr="3FC255FC">
        <w:rPr>
          <w:rFonts w:asciiTheme="minorHAnsi" w:hAnsiTheme="minorHAnsi" w:cstheme="minorBidi"/>
          <w:sz w:val="24"/>
          <w:szCs w:val="24"/>
        </w:rPr>
        <w:t xml:space="preserve"> completed application forms and any supporting attachments </w:t>
      </w:r>
      <w:hyperlink r:id="rId17">
        <w:r w:rsidR="16F992A9" w:rsidRPr="3FC255FC">
          <w:rPr>
            <w:rStyle w:val="Hyperlink"/>
            <w:rFonts w:asciiTheme="minorHAnsi" w:hAnsiTheme="minorHAnsi" w:cstheme="minorBidi"/>
            <w:sz w:val="24"/>
            <w:szCs w:val="24"/>
          </w:rPr>
          <w:t>TKKOAdmin@hud.govt.nz</w:t>
        </w:r>
      </w:hyperlink>
      <w:r w:rsidR="16F992A9" w:rsidRPr="3FC255FC">
        <w:rPr>
          <w:rFonts w:asciiTheme="minorHAnsi" w:hAnsiTheme="minorHAnsi" w:cstheme="minorBidi"/>
          <w:sz w:val="24"/>
          <w:szCs w:val="24"/>
        </w:rPr>
        <w:t xml:space="preserve"> </w:t>
      </w:r>
      <w:r w:rsidR="02E1FCE7" w:rsidRPr="3FC255FC">
        <w:rPr>
          <w:rFonts w:asciiTheme="minorHAnsi" w:hAnsiTheme="minorHAnsi" w:cstheme="minorBidi"/>
          <w:sz w:val="24"/>
          <w:szCs w:val="24"/>
        </w:rPr>
        <w:t>by</w:t>
      </w:r>
      <w:r w:rsidRPr="3FC255FC">
        <w:rPr>
          <w:rFonts w:asciiTheme="minorHAnsi" w:hAnsiTheme="minorHAnsi" w:cstheme="minorBidi"/>
          <w:w w:val="95"/>
          <w:sz w:val="24"/>
          <w:szCs w:val="24"/>
          <w:highlight w:val="yellow"/>
        </w:rPr>
        <w:t xml:space="preserve"> </w:t>
      </w:r>
      <w:r w:rsidR="79FB2C5F" w:rsidRPr="3FC255FC">
        <w:rPr>
          <w:rFonts w:asciiTheme="minorHAnsi" w:hAnsiTheme="minorHAnsi" w:cstheme="minorBidi"/>
          <w:sz w:val="24"/>
          <w:szCs w:val="24"/>
        </w:rPr>
        <w:t>5:00pm</w:t>
      </w:r>
      <w:r w:rsidR="79FB2C5F" w:rsidRPr="3FC255FC">
        <w:rPr>
          <w:rFonts w:asciiTheme="minorHAnsi" w:hAnsiTheme="minorHAnsi" w:cstheme="minorBidi"/>
          <w:spacing w:val="-13"/>
          <w:sz w:val="24"/>
          <w:szCs w:val="24"/>
        </w:rPr>
        <w:t xml:space="preserve"> </w:t>
      </w:r>
      <w:r w:rsidR="79FB2C5F" w:rsidRPr="3FC255FC">
        <w:rPr>
          <w:rFonts w:asciiTheme="minorHAnsi" w:hAnsiTheme="minorHAnsi" w:cstheme="minorBidi"/>
          <w:sz w:val="24"/>
          <w:szCs w:val="24"/>
        </w:rPr>
        <w:t>on</w:t>
      </w:r>
      <w:r w:rsidR="00CA2AE9">
        <w:rPr>
          <w:rFonts w:asciiTheme="minorHAnsi" w:hAnsiTheme="minorHAnsi" w:cstheme="minorBidi"/>
          <w:sz w:val="24"/>
          <w:szCs w:val="24"/>
        </w:rPr>
        <w:t xml:space="preserve"> 11 February 2022.</w:t>
      </w:r>
      <w:r w:rsidR="79FB2C5F" w:rsidRPr="3FC255FC">
        <w:rPr>
          <w:rFonts w:asciiTheme="minorHAnsi" w:hAnsiTheme="minorHAnsi" w:cstheme="minorBidi"/>
          <w:sz w:val="24"/>
          <w:szCs w:val="24"/>
        </w:rPr>
        <w:t xml:space="preserve"> </w:t>
      </w:r>
    </w:p>
    <w:p w14:paraId="3D0E1DFC" w14:textId="77777777" w:rsidR="00233BB5" w:rsidRPr="00E67104" w:rsidRDefault="00233BB5" w:rsidP="00FA01E9">
      <w:pPr>
        <w:pStyle w:val="BodyText"/>
        <w:ind w:right="-46"/>
        <w:rPr>
          <w:rFonts w:asciiTheme="minorHAnsi" w:hAnsiTheme="minorHAnsi" w:cstheme="minorHAnsi"/>
          <w:sz w:val="24"/>
          <w:szCs w:val="24"/>
        </w:rPr>
      </w:pPr>
    </w:p>
    <w:p w14:paraId="61A11440" w14:textId="06E430C2" w:rsidR="00233BB5" w:rsidRPr="00E67104" w:rsidRDefault="00233BB5" w:rsidP="00FA01E9">
      <w:pPr>
        <w:pStyle w:val="BodyText"/>
        <w:ind w:right="-46"/>
        <w:rPr>
          <w:rFonts w:asciiTheme="minorHAnsi" w:hAnsiTheme="minorHAnsi" w:cstheme="minorBidi"/>
          <w:sz w:val="24"/>
          <w:szCs w:val="24"/>
        </w:rPr>
      </w:pPr>
      <w:r w:rsidRPr="2E975B2A">
        <w:rPr>
          <w:rFonts w:asciiTheme="minorHAnsi" w:hAnsiTheme="minorHAnsi" w:cstheme="minorBidi"/>
          <w:sz w:val="24"/>
          <w:szCs w:val="24"/>
        </w:rPr>
        <w:t>Please email</w:t>
      </w:r>
      <w:r w:rsidR="00E060E3" w:rsidRPr="2E975B2A">
        <w:rPr>
          <w:rFonts w:asciiTheme="minorHAnsi" w:hAnsiTheme="minorHAnsi" w:cstheme="minorBidi"/>
          <w:sz w:val="24"/>
          <w:szCs w:val="24"/>
          <w:lang w:val="en-GB"/>
        </w:rPr>
        <w:t xml:space="preserve"> </w:t>
      </w:r>
      <w:hyperlink r:id="rId18" w:history="1">
        <w:r w:rsidR="004D67EC" w:rsidRPr="003D4C64">
          <w:rPr>
            <w:rStyle w:val="Hyperlink"/>
            <w:rFonts w:asciiTheme="minorHAnsi" w:hAnsiTheme="minorHAnsi" w:cstheme="minorBidi"/>
            <w:sz w:val="24"/>
            <w:szCs w:val="24"/>
            <w:lang w:val="en-GB"/>
          </w:rPr>
          <w:t>TKKOAdmin@hud.govt.nz</w:t>
        </w:r>
      </w:hyperlink>
      <w:r w:rsidR="004D67EC">
        <w:rPr>
          <w:rFonts w:asciiTheme="minorHAnsi" w:hAnsiTheme="minorHAnsi" w:cstheme="minorBidi"/>
          <w:sz w:val="24"/>
          <w:szCs w:val="24"/>
          <w:lang w:val="en-GB"/>
        </w:rPr>
        <w:t xml:space="preserve"> </w:t>
      </w:r>
      <w:r w:rsidRPr="2E975B2A">
        <w:rPr>
          <w:rFonts w:asciiTheme="minorHAnsi" w:hAnsiTheme="minorHAnsi" w:cstheme="minorBidi"/>
          <w:sz w:val="24"/>
          <w:szCs w:val="24"/>
        </w:rPr>
        <w:t>if you have any questions.</w:t>
      </w:r>
    </w:p>
    <w:p w14:paraId="7B92D4EE" w14:textId="77777777" w:rsidR="00233BB5" w:rsidRDefault="00233BB5" w:rsidP="00FA01E9">
      <w:pPr>
        <w:ind w:right="-46"/>
      </w:pPr>
    </w:p>
    <w:p w14:paraId="19675020" w14:textId="77777777" w:rsidR="00233BB5" w:rsidRDefault="00233BB5" w:rsidP="00FA01E9">
      <w:pPr>
        <w:ind w:right="-46"/>
      </w:pPr>
    </w:p>
    <w:p w14:paraId="2B798BE1" w14:textId="77777777" w:rsidR="00233BB5" w:rsidRDefault="00233BB5" w:rsidP="00FA01E9">
      <w:pPr>
        <w:ind w:right="-46"/>
      </w:pPr>
    </w:p>
    <w:p w14:paraId="50249111" w14:textId="77777777" w:rsidR="00A26AE7" w:rsidRDefault="00A26AE7">
      <w:pPr>
        <w:rPr>
          <w:rFonts w:ascii="Calibri" w:eastAsiaTheme="majorEastAsia" w:hAnsi="Calibri" w:cs="Arial"/>
          <w:b/>
          <w:bCs/>
          <w:iCs/>
          <w:color w:val="1F3864" w:themeColor="accent1" w:themeShade="80"/>
          <w:sz w:val="36"/>
          <w:szCs w:val="26"/>
          <w:lang w:val="x-none" w:eastAsia="x-none"/>
        </w:rPr>
      </w:pPr>
      <w:r>
        <w:br w:type="page"/>
      </w:r>
    </w:p>
    <w:p w14:paraId="0CECF68C" w14:textId="73D5121B" w:rsidR="00632A0C" w:rsidRDefault="007B5B96" w:rsidP="00FA01E9">
      <w:pPr>
        <w:pStyle w:val="MHUDbriefingsubheading1"/>
        <w:ind w:right="-46"/>
      </w:pPr>
      <w:bookmarkStart w:id="20" w:name="_Toc94105746"/>
      <w:r>
        <w:lastRenderedPageBreak/>
        <w:t>Application form</w:t>
      </w:r>
      <w:bookmarkEnd w:id="20"/>
      <w:r>
        <w:t xml:space="preserve"> </w:t>
      </w:r>
    </w:p>
    <w:tbl>
      <w:tblPr>
        <w:tblW w:w="10490"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1E0" w:firstRow="1" w:lastRow="1" w:firstColumn="1" w:lastColumn="1" w:noHBand="0" w:noVBand="0"/>
      </w:tblPr>
      <w:tblGrid>
        <w:gridCol w:w="3544"/>
        <w:gridCol w:w="6946"/>
      </w:tblGrid>
      <w:tr w:rsidR="00233BB5" w:rsidRPr="005F2D85" w14:paraId="7FF97908" w14:textId="77777777" w:rsidTr="004D67EC">
        <w:trPr>
          <w:trHeight w:val="439"/>
        </w:trPr>
        <w:tc>
          <w:tcPr>
            <w:tcW w:w="3544" w:type="dxa"/>
            <w:shd w:val="clear" w:color="auto" w:fill="1F3864" w:themeFill="accent1" w:themeFillShade="80"/>
          </w:tcPr>
          <w:p w14:paraId="19FDE3DD" w14:textId="77777777" w:rsidR="00233BB5" w:rsidRPr="005F2D85" w:rsidRDefault="00233BB5" w:rsidP="00D9210D">
            <w:pPr>
              <w:pStyle w:val="TableParagraph"/>
              <w:spacing w:before="120" w:after="120"/>
              <w:ind w:left="140" w:right="-46"/>
              <w:rPr>
                <w:rFonts w:asciiTheme="minorHAnsi" w:hAnsiTheme="minorHAnsi" w:cstheme="minorHAnsi"/>
                <w:b/>
                <w:bCs/>
                <w:color w:val="FFFFFF" w:themeColor="background1"/>
              </w:rPr>
            </w:pPr>
            <w:r w:rsidRPr="005F2D85">
              <w:rPr>
                <w:rFonts w:asciiTheme="minorHAnsi" w:hAnsiTheme="minorHAnsi" w:cstheme="minorHAnsi"/>
                <w:b/>
                <w:bCs/>
                <w:color w:val="FFFFFF" w:themeColor="background1"/>
              </w:rPr>
              <w:t>Information requested</w:t>
            </w:r>
          </w:p>
        </w:tc>
        <w:tc>
          <w:tcPr>
            <w:tcW w:w="6946" w:type="dxa"/>
            <w:shd w:val="clear" w:color="auto" w:fill="1F3864" w:themeFill="accent1" w:themeFillShade="80"/>
          </w:tcPr>
          <w:p w14:paraId="3C1B5786" w14:textId="77777777" w:rsidR="00233BB5" w:rsidRPr="005F2D85" w:rsidRDefault="00233BB5" w:rsidP="00D9210D">
            <w:pPr>
              <w:pStyle w:val="TableParagraph"/>
              <w:spacing w:before="120" w:after="120"/>
              <w:ind w:left="62" w:right="-46"/>
              <w:rPr>
                <w:rFonts w:asciiTheme="minorHAnsi" w:hAnsiTheme="minorHAnsi" w:cstheme="minorHAnsi"/>
                <w:b/>
                <w:bCs/>
                <w:color w:val="FFFFFF" w:themeColor="background1"/>
              </w:rPr>
            </w:pPr>
            <w:r w:rsidRPr="005F2D85">
              <w:rPr>
                <w:rFonts w:asciiTheme="minorHAnsi" w:hAnsiTheme="minorHAnsi" w:cstheme="minorHAnsi"/>
                <w:b/>
                <w:bCs/>
                <w:color w:val="FFFFFF" w:themeColor="background1"/>
              </w:rPr>
              <w:t>Details</w:t>
            </w:r>
          </w:p>
        </w:tc>
      </w:tr>
      <w:tr w:rsidR="00233BB5" w:rsidRPr="005F2D85" w14:paraId="088CA656" w14:textId="77777777" w:rsidTr="004D67EC">
        <w:trPr>
          <w:trHeight w:val="439"/>
        </w:trPr>
        <w:tc>
          <w:tcPr>
            <w:tcW w:w="3544" w:type="dxa"/>
            <w:shd w:val="clear" w:color="auto" w:fill="F2F2F2" w:themeFill="background1" w:themeFillShade="F2"/>
          </w:tcPr>
          <w:p w14:paraId="20A52171" w14:textId="77777777" w:rsidR="00233BB5" w:rsidRPr="005F2D85" w:rsidRDefault="00233BB5" w:rsidP="003534EF">
            <w:pPr>
              <w:pStyle w:val="TableParagraph"/>
              <w:spacing w:before="60" w:after="120"/>
              <w:ind w:left="140" w:right="-46"/>
              <w:rPr>
                <w:rFonts w:asciiTheme="minorHAnsi" w:hAnsiTheme="minorHAnsi" w:cstheme="minorHAnsi"/>
              </w:rPr>
            </w:pPr>
            <w:r w:rsidRPr="005F2D85">
              <w:rPr>
                <w:rFonts w:asciiTheme="minorHAnsi" w:hAnsiTheme="minorHAnsi" w:cstheme="minorHAnsi"/>
              </w:rPr>
              <w:t>Applicant name(s):</w:t>
            </w:r>
          </w:p>
        </w:tc>
        <w:tc>
          <w:tcPr>
            <w:tcW w:w="6946" w:type="dxa"/>
          </w:tcPr>
          <w:p w14:paraId="7A00B780" w14:textId="77777777" w:rsidR="00233BB5" w:rsidRPr="005F2D85" w:rsidRDefault="00233BB5" w:rsidP="003534EF">
            <w:pPr>
              <w:pStyle w:val="TableParagraph"/>
              <w:spacing w:before="60" w:after="120"/>
              <w:ind w:left="62" w:right="-46"/>
              <w:rPr>
                <w:rFonts w:asciiTheme="minorHAnsi" w:hAnsiTheme="minorHAnsi" w:cstheme="minorHAnsi"/>
              </w:rPr>
            </w:pPr>
          </w:p>
        </w:tc>
      </w:tr>
      <w:tr w:rsidR="00233BB5" w:rsidRPr="005F2D85" w14:paraId="7CFFE6C5" w14:textId="77777777" w:rsidTr="004D67EC">
        <w:trPr>
          <w:trHeight w:val="439"/>
        </w:trPr>
        <w:tc>
          <w:tcPr>
            <w:tcW w:w="3544" w:type="dxa"/>
            <w:shd w:val="clear" w:color="auto" w:fill="F2F2F2" w:themeFill="background1" w:themeFillShade="F2"/>
          </w:tcPr>
          <w:p w14:paraId="16D5D609" w14:textId="77777777" w:rsidR="00233BB5" w:rsidRPr="005F2D85" w:rsidRDefault="00233BB5" w:rsidP="003534EF">
            <w:pPr>
              <w:pStyle w:val="TableParagraph"/>
              <w:spacing w:before="60" w:after="120"/>
              <w:ind w:left="140" w:right="-46"/>
              <w:rPr>
                <w:rFonts w:asciiTheme="minorHAnsi" w:hAnsiTheme="minorHAnsi" w:cstheme="minorHAnsi"/>
              </w:rPr>
            </w:pPr>
            <w:r w:rsidRPr="005F2D85">
              <w:rPr>
                <w:rFonts w:asciiTheme="minorHAnsi" w:hAnsiTheme="minorHAnsi" w:cstheme="minorHAnsi"/>
              </w:rPr>
              <w:t>Project name:</w:t>
            </w:r>
          </w:p>
        </w:tc>
        <w:tc>
          <w:tcPr>
            <w:tcW w:w="6946" w:type="dxa"/>
          </w:tcPr>
          <w:p w14:paraId="2480D1DE" w14:textId="77777777" w:rsidR="00233BB5" w:rsidRPr="005F2D85" w:rsidRDefault="00233BB5" w:rsidP="003534EF">
            <w:pPr>
              <w:pStyle w:val="TableParagraph"/>
              <w:spacing w:before="60" w:after="120"/>
              <w:ind w:left="62" w:right="-46"/>
              <w:rPr>
                <w:rFonts w:asciiTheme="minorHAnsi" w:hAnsiTheme="minorHAnsi" w:cstheme="minorHAnsi"/>
              </w:rPr>
            </w:pPr>
          </w:p>
        </w:tc>
      </w:tr>
      <w:tr w:rsidR="00AE124A" w:rsidRPr="005F2D85" w14:paraId="215EC8F7" w14:textId="77777777" w:rsidTr="004D67EC">
        <w:trPr>
          <w:trHeight w:val="439"/>
        </w:trPr>
        <w:tc>
          <w:tcPr>
            <w:tcW w:w="3544" w:type="dxa"/>
            <w:shd w:val="clear" w:color="auto" w:fill="F2F2F2" w:themeFill="background1" w:themeFillShade="F2"/>
          </w:tcPr>
          <w:p w14:paraId="1374F197" w14:textId="40E28EDA" w:rsidR="00AE124A" w:rsidRPr="005F2D85" w:rsidRDefault="00B772A4" w:rsidP="003534EF">
            <w:pPr>
              <w:pStyle w:val="TableParagraph"/>
              <w:spacing w:before="60" w:after="120"/>
              <w:ind w:left="140" w:right="139"/>
              <w:rPr>
                <w:rFonts w:asciiTheme="minorHAnsi" w:hAnsiTheme="minorHAnsi" w:cstheme="minorHAnsi"/>
              </w:rPr>
            </w:pPr>
            <w:r w:rsidRPr="005F2D85">
              <w:rPr>
                <w:rFonts w:asciiTheme="minorHAnsi" w:hAnsiTheme="minorHAnsi" w:cstheme="minorHAnsi"/>
              </w:rPr>
              <w:t xml:space="preserve">Project </w:t>
            </w:r>
            <w:r w:rsidR="00986C2E" w:rsidRPr="005F2D85">
              <w:rPr>
                <w:rFonts w:asciiTheme="minorHAnsi" w:hAnsiTheme="minorHAnsi" w:cstheme="minorHAnsi"/>
              </w:rPr>
              <w:t>Location (</w:t>
            </w:r>
            <w:r w:rsidR="00977B6E" w:rsidRPr="005F2D85">
              <w:rPr>
                <w:rFonts w:asciiTheme="minorHAnsi" w:hAnsiTheme="minorHAnsi" w:cstheme="minorHAnsi"/>
              </w:rPr>
              <w:t xml:space="preserve">Address, </w:t>
            </w:r>
            <w:r w:rsidR="00986C2E" w:rsidRPr="005F2D85">
              <w:rPr>
                <w:rFonts w:asciiTheme="minorHAnsi" w:hAnsiTheme="minorHAnsi" w:cstheme="minorHAnsi"/>
              </w:rPr>
              <w:t xml:space="preserve">town/city and region): </w:t>
            </w:r>
          </w:p>
        </w:tc>
        <w:tc>
          <w:tcPr>
            <w:tcW w:w="6946" w:type="dxa"/>
          </w:tcPr>
          <w:p w14:paraId="0864E2D5" w14:textId="77777777" w:rsidR="00AE124A" w:rsidRPr="005F2D85" w:rsidRDefault="00AE124A" w:rsidP="003534EF">
            <w:pPr>
              <w:pStyle w:val="TableParagraph"/>
              <w:spacing w:before="60" w:after="120"/>
              <w:ind w:left="62" w:right="-46"/>
              <w:rPr>
                <w:rFonts w:asciiTheme="minorHAnsi" w:hAnsiTheme="minorHAnsi" w:cstheme="minorHAnsi"/>
              </w:rPr>
            </w:pPr>
          </w:p>
        </w:tc>
      </w:tr>
      <w:tr w:rsidR="00233BB5" w:rsidRPr="005F2D85" w14:paraId="541C99B0" w14:textId="77777777" w:rsidTr="004D67EC">
        <w:trPr>
          <w:trHeight w:val="415"/>
        </w:trPr>
        <w:tc>
          <w:tcPr>
            <w:tcW w:w="3544" w:type="dxa"/>
            <w:shd w:val="clear" w:color="auto" w:fill="F2F2F2" w:themeFill="background1" w:themeFillShade="F2"/>
          </w:tcPr>
          <w:p w14:paraId="00450B75" w14:textId="77777777" w:rsidR="00233BB5" w:rsidRPr="005F2D85" w:rsidRDefault="00233BB5" w:rsidP="003534EF">
            <w:pPr>
              <w:pStyle w:val="TableParagraph"/>
              <w:spacing w:before="60" w:after="120"/>
              <w:ind w:left="140" w:right="-46"/>
              <w:rPr>
                <w:rFonts w:asciiTheme="minorHAnsi" w:hAnsiTheme="minorHAnsi" w:cstheme="minorHAnsi"/>
              </w:rPr>
            </w:pPr>
            <w:r w:rsidRPr="005F2D85">
              <w:rPr>
                <w:rFonts w:asciiTheme="minorHAnsi" w:hAnsiTheme="minorHAnsi" w:cstheme="minorHAnsi"/>
              </w:rPr>
              <w:t>Total cost of project:</w:t>
            </w:r>
          </w:p>
        </w:tc>
        <w:tc>
          <w:tcPr>
            <w:tcW w:w="6946" w:type="dxa"/>
          </w:tcPr>
          <w:p w14:paraId="73D52C97" w14:textId="77777777" w:rsidR="00233BB5" w:rsidRPr="005F2D85" w:rsidRDefault="00233BB5" w:rsidP="003534EF">
            <w:pPr>
              <w:pStyle w:val="TableParagraph"/>
              <w:spacing w:before="60" w:after="120"/>
              <w:ind w:left="140" w:right="-46"/>
              <w:rPr>
                <w:rFonts w:asciiTheme="minorHAnsi" w:hAnsiTheme="minorHAnsi" w:cstheme="minorHAnsi"/>
              </w:rPr>
            </w:pPr>
          </w:p>
        </w:tc>
      </w:tr>
      <w:tr w:rsidR="00233BB5" w:rsidRPr="005F2D85" w14:paraId="1D3256C7" w14:textId="77777777" w:rsidTr="004D67EC">
        <w:trPr>
          <w:trHeight w:val="630"/>
        </w:trPr>
        <w:tc>
          <w:tcPr>
            <w:tcW w:w="3544" w:type="dxa"/>
            <w:shd w:val="clear" w:color="auto" w:fill="F2F2F2" w:themeFill="background1" w:themeFillShade="F2"/>
          </w:tcPr>
          <w:p w14:paraId="6840CE53" w14:textId="57BB2FA5" w:rsidR="00233BB5" w:rsidRPr="005F2D85" w:rsidRDefault="00233BB5" w:rsidP="003534EF">
            <w:pPr>
              <w:pStyle w:val="TableParagraph"/>
              <w:spacing w:before="60" w:after="120" w:line="225" w:lineRule="auto"/>
              <w:ind w:left="140" w:right="139"/>
              <w:rPr>
                <w:rFonts w:asciiTheme="minorHAnsi" w:hAnsiTheme="minorHAnsi" w:cstheme="minorHAnsi"/>
              </w:rPr>
            </w:pPr>
            <w:r w:rsidRPr="005F2D85">
              <w:rPr>
                <w:rFonts w:asciiTheme="minorHAnsi" w:hAnsiTheme="minorHAnsi" w:cstheme="minorHAnsi"/>
                <w:w w:val="95"/>
              </w:rPr>
              <w:t xml:space="preserve">Amount requested from </w:t>
            </w:r>
            <w:r w:rsidRPr="005F2D85">
              <w:rPr>
                <w:rFonts w:asciiTheme="minorHAnsi" w:hAnsiTheme="minorHAnsi" w:cstheme="minorHAnsi"/>
              </w:rPr>
              <w:t>He Tau</w:t>
            </w:r>
            <w:r w:rsidR="008B263A" w:rsidRPr="005F2D85">
              <w:rPr>
                <w:rFonts w:asciiTheme="minorHAnsi" w:hAnsiTheme="minorHAnsi" w:cstheme="minorHAnsi"/>
              </w:rPr>
              <w:t>pae</w:t>
            </w:r>
            <w:r w:rsidR="000E05B1" w:rsidRPr="005F2D85">
              <w:rPr>
                <w:rFonts w:asciiTheme="minorHAnsi" w:hAnsiTheme="minorHAnsi" w:cstheme="minorHAnsi"/>
              </w:rPr>
              <w:t xml:space="preserve"> </w:t>
            </w:r>
            <w:r w:rsidRPr="005F2D85">
              <w:rPr>
                <w:rFonts w:asciiTheme="minorHAnsi" w:hAnsiTheme="minorHAnsi" w:cstheme="minorHAnsi"/>
              </w:rPr>
              <w:t>Fund:</w:t>
            </w:r>
          </w:p>
        </w:tc>
        <w:tc>
          <w:tcPr>
            <w:tcW w:w="6946" w:type="dxa"/>
          </w:tcPr>
          <w:p w14:paraId="19383ABE" w14:textId="77777777" w:rsidR="00233BB5" w:rsidRPr="005F2D85" w:rsidRDefault="00233BB5" w:rsidP="003534EF">
            <w:pPr>
              <w:pStyle w:val="TableParagraph"/>
              <w:spacing w:before="60" w:after="120" w:line="150" w:lineRule="exact"/>
              <w:ind w:right="-46"/>
              <w:rPr>
                <w:rFonts w:asciiTheme="minorHAnsi" w:hAnsiTheme="minorHAnsi" w:cstheme="minorHAnsi"/>
              </w:rPr>
            </w:pPr>
          </w:p>
        </w:tc>
      </w:tr>
      <w:tr w:rsidR="00233BB5" w:rsidRPr="005F2D85" w14:paraId="5911F5CC" w14:textId="77777777" w:rsidTr="004D67EC">
        <w:trPr>
          <w:trHeight w:val="439"/>
        </w:trPr>
        <w:tc>
          <w:tcPr>
            <w:tcW w:w="3544" w:type="dxa"/>
            <w:shd w:val="clear" w:color="auto" w:fill="F2F2F2" w:themeFill="background1" w:themeFillShade="F2"/>
          </w:tcPr>
          <w:p w14:paraId="2F37DC46" w14:textId="77777777" w:rsidR="00233BB5" w:rsidRPr="005F2D85" w:rsidRDefault="00233BB5" w:rsidP="003534EF">
            <w:pPr>
              <w:pStyle w:val="TableParagraph"/>
              <w:spacing w:before="60" w:after="120"/>
              <w:ind w:left="140" w:right="-46"/>
              <w:rPr>
                <w:rFonts w:asciiTheme="minorHAnsi" w:hAnsiTheme="minorHAnsi" w:cstheme="minorHAnsi"/>
              </w:rPr>
            </w:pPr>
            <w:r w:rsidRPr="005F2D85">
              <w:rPr>
                <w:rFonts w:asciiTheme="minorHAnsi" w:hAnsiTheme="minorHAnsi" w:cstheme="minorHAnsi"/>
              </w:rPr>
              <w:t>Date of application:</w:t>
            </w:r>
          </w:p>
        </w:tc>
        <w:tc>
          <w:tcPr>
            <w:tcW w:w="6946" w:type="dxa"/>
          </w:tcPr>
          <w:p w14:paraId="0D0A23F4" w14:textId="77777777" w:rsidR="00233BB5" w:rsidRPr="005F2D85" w:rsidRDefault="00233BB5" w:rsidP="003534EF">
            <w:pPr>
              <w:pStyle w:val="TableParagraph"/>
              <w:spacing w:before="60" w:after="120"/>
              <w:ind w:left="62" w:right="-46"/>
              <w:rPr>
                <w:rFonts w:asciiTheme="minorHAnsi" w:hAnsiTheme="minorHAnsi" w:cstheme="minorHAnsi"/>
              </w:rPr>
            </w:pPr>
          </w:p>
        </w:tc>
      </w:tr>
    </w:tbl>
    <w:p w14:paraId="67327F30" w14:textId="02F51173" w:rsidR="00233BB5" w:rsidRPr="0024736F" w:rsidRDefault="00233BB5" w:rsidP="00D12570">
      <w:pPr>
        <w:pStyle w:val="MHUDbriefingsubheading2"/>
        <w:spacing w:before="360"/>
        <w:ind w:right="-46"/>
      </w:pPr>
      <w:r w:rsidRPr="0024736F">
        <w:t xml:space="preserve">Your </w:t>
      </w:r>
      <w:r w:rsidR="00332192">
        <w:t>P</w:t>
      </w:r>
      <w:r w:rsidRPr="0024736F">
        <w:t xml:space="preserve">rofile </w:t>
      </w:r>
    </w:p>
    <w:tbl>
      <w:tblPr>
        <w:tblW w:w="10490"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1E0" w:firstRow="1" w:lastRow="1" w:firstColumn="1" w:lastColumn="1" w:noHBand="0" w:noVBand="0"/>
      </w:tblPr>
      <w:tblGrid>
        <w:gridCol w:w="3544"/>
        <w:gridCol w:w="992"/>
        <w:gridCol w:w="2068"/>
        <w:gridCol w:w="767"/>
        <w:gridCol w:w="3119"/>
      </w:tblGrid>
      <w:tr w:rsidR="00233BB5" w:rsidRPr="003534EF" w14:paraId="3671A336" w14:textId="77777777" w:rsidTr="004D67EC">
        <w:trPr>
          <w:trHeight w:val="430"/>
        </w:trPr>
        <w:tc>
          <w:tcPr>
            <w:tcW w:w="3544" w:type="dxa"/>
            <w:shd w:val="clear" w:color="auto" w:fill="1F3864" w:themeFill="accent1" w:themeFillShade="80"/>
          </w:tcPr>
          <w:p w14:paraId="002FA8FF" w14:textId="77777777" w:rsidR="00233BB5" w:rsidRPr="003534EF" w:rsidRDefault="00233BB5" w:rsidP="00D9210D">
            <w:pPr>
              <w:pStyle w:val="TableParagraph"/>
              <w:spacing w:before="120" w:after="120"/>
              <w:ind w:left="281" w:right="-46"/>
              <w:rPr>
                <w:rFonts w:asciiTheme="minorHAnsi" w:hAnsiTheme="minorHAnsi" w:cstheme="minorHAnsi"/>
                <w:b/>
              </w:rPr>
            </w:pPr>
            <w:r w:rsidRPr="003534EF">
              <w:rPr>
                <w:rFonts w:asciiTheme="minorHAnsi" w:hAnsiTheme="minorHAnsi" w:cstheme="minorHAnsi"/>
                <w:b/>
                <w:color w:val="FFFFFF"/>
              </w:rPr>
              <w:t>Organisation</w:t>
            </w:r>
          </w:p>
        </w:tc>
        <w:tc>
          <w:tcPr>
            <w:tcW w:w="6946" w:type="dxa"/>
            <w:gridSpan w:val="4"/>
            <w:shd w:val="clear" w:color="auto" w:fill="1F3864" w:themeFill="accent1" w:themeFillShade="80"/>
          </w:tcPr>
          <w:p w14:paraId="3F72E96C" w14:textId="77777777" w:rsidR="00233BB5" w:rsidRPr="003534EF" w:rsidRDefault="00233BB5" w:rsidP="00D9210D">
            <w:pPr>
              <w:pStyle w:val="TableParagraph"/>
              <w:spacing w:before="120" w:after="120"/>
              <w:ind w:left="257" w:right="-46"/>
              <w:rPr>
                <w:rFonts w:asciiTheme="minorHAnsi" w:hAnsiTheme="minorHAnsi" w:cstheme="minorHAnsi"/>
                <w:b/>
              </w:rPr>
            </w:pPr>
            <w:r w:rsidRPr="003534EF">
              <w:rPr>
                <w:rFonts w:asciiTheme="minorHAnsi" w:hAnsiTheme="minorHAnsi" w:cstheme="minorHAnsi"/>
                <w:b/>
                <w:color w:val="FFFFFF"/>
              </w:rPr>
              <w:t>Details</w:t>
            </w:r>
          </w:p>
        </w:tc>
      </w:tr>
      <w:tr w:rsidR="00233BB5" w:rsidRPr="003534EF" w14:paraId="6AA37793" w14:textId="77777777" w:rsidTr="004D67EC">
        <w:trPr>
          <w:trHeight w:val="415"/>
        </w:trPr>
        <w:tc>
          <w:tcPr>
            <w:tcW w:w="3544" w:type="dxa"/>
            <w:shd w:val="clear" w:color="auto" w:fill="F2F2F2" w:themeFill="background1" w:themeFillShade="F2"/>
          </w:tcPr>
          <w:p w14:paraId="408F21B7" w14:textId="77777777" w:rsidR="00233BB5" w:rsidRPr="003534EF" w:rsidRDefault="00233BB5" w:rsidP="00476F62">
            <w:pPr>
              <w:pStyle w:val="TableParagraph"/>
              <w:spacing w:before="95"/>
              <w:ind w:left="142" w:right="138"/>
              <w:rPr>
                <w:rFonts w:asciiTheme="minorHAnsi" w:hAnsiTheme="minorHAnsi" w:cstheme="minorHAnsi"/>
              </w:rPr>
            </w:pPr>
            <w:r w:rsidRPr="003534EF">
              <w:rPr>
                <w:rFonts w:asciiTheme="minorHAnsi" w:hAnsiTheme="minorHAnsi" w:cstheme="minorHAnsi"/>
              </w:rPr>
              <w:t>Legal name of organisation:</w:t>
            </w:r>
          </w:p>
        </w:tc>
        <w:tc>
          <w:tcPr>
            <w:tcW w:w="6946" w:type="dxa"/>
            <w:gridSpan w:val="4"/>
          </w:tcPr>
          <w:p w14:paraId="4E0D2DD1" w14:textId="77777777" w:rsidR="00233BB5" w:rsidRPr="003534EF" w:rsidRDefault="00233BB5" w:rsidP="00FA01E9">
            <w:pPr>
              <w:pStyle w:val="TableParagraph"/>
              <w:spacing w:before="123"/>
              <w:ind w:left="62" w:right="-46"/>
              <w:rPr>
                <w:rFonts w:asciiTheme="minorHAnsi" w:hAnsiTheme="minorHAnsi" w:cstheme="minorHAnsi"/>
              </w:rPr>
            </w:pPr>
          </w:p>
        </w:tc>
      </w:tr>
      <w:tr w:rsidR="00233BB5" w:rsidRPr="003534EF" w14:paraId="042CCFBF" w14:textId="77777777" w:rsidTr="004D67EC">
        <w:trPr>
          <w:trHeight w:val="415"/>
        </w:trPr>
        <w:tc>
          <w:tcPr>
            <w:tcW w:w="3544" w:type="dxa"/>
            <w:shd w:val="clear" w:color="auto" w:fill="F2F2F2" w:themeFill="background1" w:themeFillShade="F2"/>
          </w:tcPr>
          <w:p w14:paraId="1C2F3BA4" w14:textId="77777777" w:rsidR="00233BB5" w:rsidRPr="003534EF" w:rsidRDefault="00233BB5" w:rsidP="00476F62">
            <w:pPr>
              <w:pStyle w:val="TableParagraph"/>
              <w:spacing w:before="95"/>
              <w:ind w:left="142" w:right="138"/>
              <w:rPr>
                <w:rFonts w:asciiTheme="minorHAnsi" w:hAnsiTheme="minorHAnsi" w:cstheme="minorHAnsi"/>
              </w:rPr>
            </w:pPr>
            <w:r w:rsidRPr="003534EF">
              <w:rPr>
                <w:rFonts w:asciiTheme="minorHAnsi" w:hAnsiTheme="minorHAnsi" w:cstheme="minorHAnsi"/>
              </w:rPr>
              <w:t>Trading name (if different):</w:t>
            </w:r>
          </w:p>
        </w:tc>
        <w:tc>
          <w:tcPr>
            <w:tcW w:w="6946" w:type="dxa"/>
            <w:gridSpan w:val="4"/>
          </w:tcPr>
          <w:p w14:paraId="5B0FB202" w14:textId="77777777" w:rsidR="00233BB5" w:rsidRPr="003534EF" w:rsidRDefault="00233BB5" w:rsidP="00FA01E9">
            <w:pPr>
              <w:pStyle w:val="TableParagraph"/>
              <w:spacing w:before="124"/>
              <w:ind w:left="62" w:right="-46"/>
              <w:rPr>
                <w:rFonts w:asciiTheme="minorHAnsi" w:hAnsiTheme="minorHAnsi" w:cstheme="minorHAnsi"/>
              </w:rPr>
            </w:pPr>
          </w:p>
        </w:tc>
      </w:tr>
      <w:tr w:rsidR="000741F2" w:rsidRPr="003534EF" w14:paraId="09F5A444" w14:textId="77777777" w:rsidTr="004D67EC">
        <w:trPr>
          <w:trHeight w:val="415"/>
        </w:trPr>
        <w:tc>
          <w:tcPr>
            <w:tcW w:w="3544" w:type="dxa"/>
            <w:shd w:val="clear" w:color="auto" w:fill="F2F2F2" w:themeFill="background1" w:themeFillShade="F2"/>
          </w:tcPr>
          <w:p w14:paraId="6FA58904" w14:textId="2000C143" w:rsidR="000741F2" w:rsidRPr="003534EF" w:rsidRDefault="000741F2" w:rsidP="00476F62">
            <w:pPr>
              <w:pStyle w:val="TableParagraph"/>
              <w:spacing w:before="95"/>
              <w:ind w:left="142" w:right="138"/>
              <w:rPr>
                <w:rFonts w:asciiTheme="minorHAnsi" w:hAnsiTheme="minorHAnsi" w:cstheme="minorHAnsi"/>
              </w:rPr>
            </w:pPr>
            <w:r w:rsidRPr="003534EF">
              <w:rPr>
                <w:rFonts w:asciiTheme="minorHAnsi" w:hAnsiTheme="minorHAnsi" w:cstheme="minorHAnsi"/>
              </w:rPr>
              <w:t>Contracting entity (if applicable):</w:t>
            </w:r>
          </w:p>
        </w:tc>
        <w:tc>
          <w:tcPr>
            <w:tcW w:w="6946" w:type="dxa"/>
            <w:gridSpan w:val="4"/>
          </w:tcPr>
          <w:p w14:paraId="3C865EF5" w14:textId="77777777" w:rsidR="000741F2" w:rsidRPr="003534EF" w:rsidRDefault="000741F2" w:rsidP="00FA01E9">
            <w:pPr>
              <w:pStyle w:val="TableParagraph"/>
              <w:spacing w:before="124"/>
              <w:ind w:left="62" w:right="-46"/>
              <w:rPr>
                <w:rFonts w:asciiTheme="minorHAnsi" w:hAnsiTheme="minorHAnsi" w:cstheme="minorHAnsi"/>
              </w:rPr>
            </w:pPr>
          </w:p>
        </w:tc>
      </w:tr>
      <w:tr w:rsidR="00233BB5" w:rsidRPr="003534EF" w14:paraId="1B2CA746" w14:textId="77777777" w:rsidTr="004D67EC">
        <w:trPr>
          <w:trHeight w:val="1426"/>
        </w:trPr>
        <w:tc>
          <w:tcPr>
            <w:tcW w:w="3544" w:type="dxa"/>
            <w:shd w:val="clear" w:color="auto" w:fill="F2F2F2" w:themeFill="background1" w:themeFillShade="F2"/>
          </w:tcPr>
          <w:p w14:paraId="7D3A2433" w14:textId="1747A472" w:rsidR="00233BB5" w:rsidRPr="003534EF" w:rsidRDefault="00233BB5" w:rsidP="00D12570">
            <w:pPr>
              <w:pStyle w:val="TableParagraph"/>
              <w:spacing w:before="95"/>
              <w:ind w:left="142" w:right="138"/>
              <w:rPr>
                <w:rFonts w:asciiTheme="minorHAnsi" w:hAnsiTheme="minorHAnsi" w:cstheme="minorHAnsi"/>
                <w:i/>
              </w:rPr>
            </w:pPr>
            <w:r w:rsidRPr="003534EF">
              <w:rPr>
                <w:rFonts w:asciiTheme="minorHAnsi" w:hAnsiTheme="minorHAnsi" w:cstheme="minorHAnsi"/>
              </w:rPr>
              <w:t>Entity type:</w:t>
            </w:r>
            <w:r w:rsidR="00D12570">
              <w:rPr>
                <w:rFonts w:asciiTheme="minorHAnsi" w:hAnsiTheme="minorHAnsi" w:cstheme="minorHAnsi"/>
              </w:rPr>
              <w:t xml:space="preserve"> </w:t>
            </w:r>
            <w:r w:rsidRPr="003534EF">
              <w:rPr>
                <w:rFonts w:asciiTheme="minorHAnsi" w:hAnsiTheme="minorHAnsi" w:cstheme="minorHAnsi"/>
                <w:i/>
              </w:rPr>
              <w:t>(E.g. Charitable Trust, Incorporated Society, Company, Limited</w:t>
            </w:r>
            <w:r w:rsidR="004F1694">
              <w:rPr>
                <w:rFonts w:asciiTheme="minorHAnsi" w:hAnsiTheme="minorHAnsi" w:cstheme="minorHAnsi"/>
                <w:i/>
              </w:rPr>
              <w:t xml:space="preserve"> </w:t>
            </w:r>
            <w:r w:rsidRPr="003534EF">
              <w:rPr>
                <w:rFonts w:asciiTheme="minorHAnsi" w:hAnsiTheme="minorHAnsi" w:cstheme="minorHAnsi"/>
                <w:i/>
              </w:rPr>
              <w:t>Partnership, Trust, Ahuwhenua Trust, Whānau Trust)</w:t>
            </w:r>
          </w:p>
        </w:tc>
        <w:tc>
          <w:tcPr>
            <w:tcW w:w="6946" w:type="dxa"/>
            <w:gridSpan w:val="4"/>
          </w:tcPr>
          <w:p w14:paraId="3A8BAB05" w14:textId="77777777" w:rsidR="00233BB5" w:rsidRPr="003534EF" w:rsidRDefault="00233BB5" w:rsidP="00FA01E9">
            <w:pPr>
              <w:pStyle w:val="TableParagraph"/>
              <w:spacing w:before="98"/>
              <w:ind w:left="71" w:right="-46"/>
              <w:rPr>
                <w:rFonts w:asciiTheme="minorHAnsi" w:hAnsiTheme="minorHAnsi" w:cstheme="minorHAnsi"/>
              </w:rPr>
            </w:pPr>
          </w:p>
        </w:tc>
      </w:tr>
      <w:tr w:rsidR="00233BB5" w:rsidRPr="003534EF" w14:paraId="6AE1A63D" w14:textId="77777777" w:rsidTr="004D67EC">
        <w:trPr>
          <w:trHeight w:val="655"/>
        </w:trPr>
        <w:tc>
          <w:tcPr>
            <w:tcW w:w="3544" w:type="dxa"/>
            <w:shd w:val="clear" w:color="auto" w:fill="F2F2F2" w:themeFill="background1" w:themeFillShade="F2"/>
          </w:tcPr>
          <w:p w14:paraId="4DCD9A25" w14:textId="42C2EE04" w:rsidR="00233BB5" w:rsidRPr="003534EF" w:rsidRDefault="00AD285D" w:rsidP="00476F62">
            <w:pPr>
              <w:pStyle w:val="TableParagraph"/>
              <w:spacing w:before="95"/>
              <w:ind w:left="142" w:right="138"/>
              <w:rPr>
                <w:rFonts w:asciiTheme="minorHAnsi" w:hAnsiTheme="minorHAnsi" w:cstheme="minorHAnsi"/>
                <w:i/>
              </w:rPr>
            </w:pPr>
            <w:r>
              <w:rPr>
                <w:rFonts w:asciiTheme="minorHAnsi" w:hAnsiTheme="minorHAnsi" w:cstheme="minorHAnsi"/>
              </w:rPr>
              <w:t>New Zealand Business Number</w:t>
            </w:r>
            <w:r w:rsidR="00233BB5" w:rsidRPr="00EE5D06">
              <w:rPr>
                <w:rFonts w:asciiTheme="minorHAnsi" w:eastAsiaTheme="minorEastAsia" w:hAnsiTheme="minorHAnsi" w:cstheme="minorHAnsi"/>
                <w:w w:val="95"/>
              </w:rPr>
              <w:t xml:space="preserve"> (</w:t>
            </w:r>
            <w:hyperlink r:id="rId19">
              <w:r w:rsidR="00233BB5" w:rsidRPr="00EE5D06">
                <w:rPr>
                  <w:rFonts w:asciiTheme="minorHAnsi" w:eastAsiaTheme="minorEastAsia" w:hAnsiTheme="minorHAnsi" w:cstheme="minorHAnsi"/>
                  <w:color w:val="0072BC"/>
                  <w:w w:val="95"/>
                  <w:u w:val="single" w:color="00394B"/>
                </w:rPr>
                <w:t>NZBN</w:t>
              </w:r>
            </w:hyperlink>
            <w:r w:rsidR="00233BB5" w:rsidRPr="00EE5D06">
              <w:rPr>
                <w:rFonts w:asciiTheme="minorHAnsi" w:eastAsiaTheme="minorEastAsia" w:hAnsiTheme="minorHAnsi" w:cstheme="minorHAnsi"/>
                <w:w w:val="95"/>
              </w:rPr>
              <w:t>):</w:t>
            </w:r>
            <w:r w:rsidR="006037C5">
              <w:rPr>
                <w:rFonts w:asciiTheme="minorHAnsi" w:eastAsiaTheme="minorEastAsia" w:hAnsiTheme="minorHAnsi" w:cstheme="minorHAnsi"/>
                <w:w w:val="95"/>
              </w:rPr>
              <w:t xml:space="preserve"> </w:t>
            </w:r>
            <w:r w:rsidR="00233BB5" w:rsidRPr="00EE5D06">
              <w:rPr>
                <w:rFonts w:asciiTheme="minorHAnsi" w:eastAsiaTheme="minorEastAsia" w:hAnsiTheme="minorHAnsi" w:cstheme="minorHAnsi"/>
                <w:i/>
                <w:w w:val="90"/>
              </w:rPr>
              <w:t>(if relevant)</w:t>
            </w:r>
          </w:p>
        </w:tc>
        <w:tc>
          <w:tcPr>
            <w:tcW w:w="6946" w:type="dxa"/>
            <w:gridSpan w:val="4"/>
          </w:tcPr>
          <w:p w14:paraId="755F7A3F" w14:textId="77777777" w:rsidR="00233BB5" w:rsidRPr="003534EF" w:rsidRDefault="00233BB5" w:rsidP="00DC7A3F">
            <w:pPr>
              <w:pStyle w:val="TableParagraph"/>
              <w:ind w:right="-46"/>
              <w:rPr>
                <w:rFonts w:asciiTheme="minorHAnsi" w:hAnsiTheme="minorHAnsi" w:cstheme="minorHAnsi"/>
              </w:rPr>
            </w:pPr>
          </w:p>
        </w:tc>
      </w:tr>
      <w:tr w:rsidR="00233BB5" w:rsidRPr="003534EF" w14:paraId="13C018B7" w14:textId="77777777" w:rsidTr="004D67EC">
        <w:trPr>
          <w:trHeight w:val="415"/>
        </w:trPr>
        <w:tc>
          <w:tcPr>
            <w:tcW w:w="3544" w:type="dxa"/>
            <w:shd w:val="clear" w:color="auto" w:fill="F2F2F2" w:themeFill="background1" w:themeFillShade="F2"/>
          </w:tcPr>
          <w:p w14:paraId="6DB36CF7" w14:textId="77777777" w:rsidR="00233BB5" w:rsidRPr="003534EF" w:rsidRDefault="00233BB5" w:rsidP="00476F62">
            <w:pPr>
              <w:pStyle w:val="TableParagraph"/>
              <w:spacing w:before="95"/>
              <w:ind w:left="142" w:right="138"/>
              <w:rPr>
                <w:rFonts w:asciiTheme="minorHAnsi" w:hAnsiTheme="minorHAnsi" w:cstheme="minorHAnsi"/>
                <w:i/>
              </w:rPr>
            </w:pPr>
            <w:r w:rsidRPr="003534EF">
              <w:rPr>
                <w:rFonts w:asciiTheme="minorHAnsi" w:hAnsiTheme="minorHAnsi" w:cstheme="minorHAnsi"/>
              </w:rPr>
              <w:t xml:space="preserve">Date of Incorporation: </w:t>
            </w:r>
            <w:r w:rsidRPr="003534EF">
              <w:rPr>
                <w:rFonts w:asciiTheme="minorHAnsi" w:hAnsiTheme="minorHAnsi" w:cstheme="minorHAnsi"/>
                <w:i/>
              </w:rPr>
              <w:t>(if relevant)</w:t>
            </w:r>
          </w:p>
        </w:tc>
        <w:tc>
          <w:tcPr>
            <w:tcW w:w="6946" w:type="dxa"/>
            <w:gridSpan w:val="4"/>
          </w:tcPr>
          <w:p w14:paraId="176834D9" w14:textId="77777777" w:rsidR="00233BB5" w:rsidRPr="003534EF" w:rsidRDefault="00233BB5" w:rsidP="00FA01E9">
            <w:pPr>
              <w:pStyle w:val="TableParagraph"/>
              <w:spacing w:before="123"/>
              <w:ind w:left="62" w:right="-46"/>
              <w:rPr>
                <w:rFonts w:asciiTheme="minorHAnsi" w:hAnsiTheme="minorHAnsi" w:cstheme="minorHAnsi"/>
              </w:rPr>
            </w:pPr>
          </w:p>
        </w:tc>
      </w:tr>
      <w:tr w:rsidR="00233BB5" w:rsidRPr="003534EF" w14:paraId="39D97769" w14:textId="77777777" w:rsidTr="004D67EC">
        <w:trPr>
          <w:trHeight w:val="415"/>
        </w:trPr>
        <w:tc>
          <w:tcPr>
            <w:tcW w:w="3544" w:type="dxa"/>
            <w:shd w:val="clear" w:color="auto" w:fill="F2F2F2" w:themeFill="background1" w:themeFillShade="F2"/>
          </w:tcPr>
          <w:p w14:paraId="4B80DA94" w14:textId="77777777" w:rsidR="00233BB5" w:rsidRPr="003534EF" w:rsidRDefault="00233BB5" w:rsidP="00476F62">
            <w:pPr>
              <w:pStyle w:val="TableParagraph"/>
              <w:spacing w:before="95"/>
              <w:ind w:left="142" w:right="138"/>
              <w:rPr>
                <w:rFonts w:asciiTheme="minorHAnsi" w:hAnsiTheme="minorHAnsi" w:cstheme="minorHAnsi"/>
                <w:i/>
              </w:rPr>
            </w:pPr>
            <w:r w:rsidRPr="003534EF">
              <w:rPr>
                <w:rFonts w:asciiTheme="minorHAnsi" w:hAnsiTheme="minorHAnsi" w:cstheme="minorHAnsi"/>
              </w:rPr>
              <w:t xml:space="preserve">Registered Office: </w:t>
            </w:r>
            <w:r w:rsidRPr="003534EF">
              <w:rPr>
                <w:rFonts w:asciiTheme="minorHAnsi" w:hAnsiTheme="minorHAnsi" w:cstheme="minorHAnsi"/>
                <w:i/>
              </w:rPr>
              <w:t>(if relevant)</w:t>
            </w:r>
          </w:p>
        </w:tc>
        <w:tc>
          <w:tcPr>
            <w:tcW w:w="6946" w:type="dxa"/>
            <w:gridSpan w:val="4"/>
          </w:tcPr>
          <w:p w14:paraId="294E3F27" w14:textId="77777777" w:rsidR="00233BB5" w:rsidRPr="003534EF" w:rsidRDefault="00233BB5" w:rsidP="00FA01E9">
            <w:pPr>
              <w:pStyle w:val="TableParagraph"/>
              <w:spacing w:before="122"/>
              <w:ind w:left="62" w:right="-46"/>
              <w:rPr>
                <w:rFonts w:asciiTheme="minorHAnsi" w:hAnsiTheme="minorHAnsi" w:cstheme="minorHAnsi"/>
              </w:rPr>
            </w:pPr>
          </w:p>
        </w:tc>
      </w:tr>
      <w:tr w:rsidR="00920E3E" w:rsidRPr="003534EF" w14:paraId="7E4DC6C9" w14:textId="77777777" w:rsidTr="004D67EC">
        <w:trPr>
          <w:trHeight w:val="415"/>
        </w:trPr>
        <w:tc>
          <w:tcPr>
            <w:tcW w:w="3544" w:type="dxa"/>
            <w:shd w:val="clear" w:color="auto" w:fill="F2F2F2" w:themeFill="background1" w:themeFillShade="F2"/>
          </w:tcPr>
          <w:p w14:paraId="668AAB3D" w14:textId="77777777" w:rsidR="00920E3E" w:rsidRPr="003045D3" w:rsidRDefault="00920E3E" w:rsidP="00920E3E">
            <w:pPr>
              <w:pStyle w:val="TableParagraph"/>
              <w:spacing w:before="95"/>
              <w:ind w:left="142" w:right="139"/>
              <w:rPr>
                <w:rFonts w:asciiTheme="minorHAnsi" w:hAnsiTheme="minorHAnsi" w:cstheme="minorHAnsi"/>
              </w:rPr>
            </w:pPr>
            <w:r w:rsidRPr="003045D3">
              <w:rPr>
                <w:rFonts w:asciiTheme="minorHAnsi" w:hAnsiTheme="minorHAnsi" w:cstheme="minorHAnsi"/>
              </w:rPr>
              <w:t>Physical address</w:t>
            </w:r>
          </w:p>
          <w:p w14:paraId="3964D6DE" w14:textId="70D83A12" w:rsidR="00920E3E" w:rsidRPr="003534EF" w:rsidRDefault="00920E3E" w:rsidP="00920E3E">
            <w:pPr>
              <w:pStyle w:val="TableParagraph"/>
              <w:spacing w:before="95"/>
              <w:ind w:left="142" w:right="138"/>
              <w:rPr>
                <w:rFonts w:asciiTheme="minorHAnsi" w:hAnsiTheme="minorHAnsi" w:cstheme="minorHAnsi"/>
              </w:rPr>
            </w:pPr>
            <w:r w:rsidRPr="003045D3">
              <w:rPr>
                <w:rFonts w:asciiTheme="minorHAnsi" w:hAnsiTheme="minorHAnsi" w:cstheme="minorHAnsi"/>
                <w:i/>
              </w:rPr>
              <w:t>(if different from registered office):</w:t>
            </w:r>
          </w:p>
        </w:tc>
        <w:tc>
          <w:tcPr>
            <w:tcW w:w="6946" w:type="dxa"/>
            <w:gridSpan w:val="4"/>
          </w:tcPr>
          <w:p w14:paraId="6C93D48B" w14:textId="77777777" w:rsidR="00920E3E" w:rsidRPr="003534EF" w:rsidRDefault="00920E3E" w:rsidP="00920E3E">
            <w:pPr>
              <w:pStyle w:val="TableParagraph"/>
              <w:spacing w:before="122"/>
              <w:ind w:left="62" w:right="-46"/>
              <w:rPr>
                <w:rFonts w:asciiTheme="minorHAnsi" w:hAnsiTheme="minorHAnsi" w:cstheme="minorHAnsi"/>
              </w:rPr>
            </w:pPr>
          </w:p>
        </w:tc>
      </w:tr>
      <w:tr w:rsidR="00920E3E" w:rsidRPr="003534EF" w14:paraId="1F0EE049" w14:textId="77777777" w:rsidTr="004D67EC">
        <w:trPr>
          <w:trHeight w:val="415"/>
        </w:trPr>
        <w:tc>
          <w:tcPr>
            <w:tcW w:w="3544" w:type="dxa"/>
            <w:shd w:val="clear" w:color="auto" w:fill="F2F2F2" w:themeFill="background1" w:themeFillShade="F2"/>
          </w:tcPr>
          <w:p w14:paraId="0A4B4E82" w14:textId="3238A87F" w:rsidR="00920E3E" w:rsidRPr="003534EF" w:rsidRDefault="00920E3E" w:rsidP="00920E3E">
            <w:pPr>
              <w:pStyle w:val="TableParagraph"/>
              <w:spacing w:before="95"/>
              <w:ind w:left="142" w:right="138"/>
              <w:rPr>
                <w:rFonts w:asciiTheme="minorHAnsi" w:hAnsiTheme="minorHAnsi" w:cstheme="minorHAnsi"/>
              </w:rPr>
            </w:pPr>
            <w:r>
              <w:rPr>
                <w:rFonts w:asciiTheme="minorHAnsi" w:hAnsiTheme="minorHAnsi" w:cstheme="minorHAnsi"/>
              </w:rPr>
              <w:t>GST Registered? Please provider GST number.</w:t>
            </w:r>
          </w:p>
        </w:tc>
        <w:tc>
          <w:tcPr>
            <w:tcW w:w="6946" w:type="dxa"/>
            <w:gridSpan w:val="4"/>
          </w:tcPr>
          <w:p w14:paraId="060F968A" w14:textId="77777777" w:rsidR="00920E3E" w:rsidRPr="003534EF" w:rsidRDefault="00920E3E" w:rsidP="00920E3E">
            <w:pPr>
              <w:pStyle w:val="TableParagraph"/>
              <w:spacing w:before="122"/>
              <w:ind w:left="62" w:right="-46"/>
              <w:rPr>
                <w:rFonts w:asciiTheme="minorHAnsi" w:hAnsiTheme="minorHAnsi" w:cstheme="minorHAnsi"/>
              </w:rPr>
            </w:pPr>
          </w:p>
        </w:tc>
      </w:tr>
      <w:tr w:rsidR="00233BB5" w:rsidRPr="003534EF" w14:paraId="22702253" w14:textId="77777777" w:rsidTr="004D67EC">
        <w:trPr>
          <w:trHeight w:val="352"/>
        </w:trPr>
        <w:tc>
          <w:tcPr>
            <w:tcW w:w="3544" w:type="dxa"/>
            <w:shd w:val="clear" w:color="auto" w:fill="F2F2F2" w:themeFill="background1" w:themeFillShade="F2"/>
          </w:tcPr>
          <w:p w14:paraId="66C6D27B" w14:textId="77777777" w:rsidR="00233BB5" w:rsidRPr="003534EF" w:rsidRDefault="00233BB5" w:rsidP="00476F62">
            <w:pPr>
              <w:pStyle w:val="TableParagraph"/>
              <w:spacing w:before="95"/>
              <w:ind w:left="142" w:right="138"/>
              <w:rPr>
                <w:rFonts w:asciiTheme="minorHAnsi" w:hAnsiTheme="minorHAnsi" w:cstheme="minorHAnsi"/>
              </w:rPr>
            </w:pPr>
            <w:r w:rsidRPr="003534EF">
              <w:rPr>
                <w:rFonts w:asciiTheme="minorHAnsi" w:hAnsiTheme="minorHAnsi" w:cstheme="minorHAnsi"/>
              </w:rPr>
              <w:t>Do you currently hold Social Services Accreditation (SSA) Approval status?</w:t>
            </w:r>
          </w:p>
        </w:tc>
        <w:tc>
          <w:tcPr>
            <w:tcW w:w="992" w:type="dxa"/>
            <w:shd w:val="clear" w:color="auto" w:fill="F2F2F2" w:themeFill="background1" w:themeFillShade="F2"/>
          </w:tcPr>
          <w:p w14:paraId="7485A2A1" w14:textId="77777777" w:rsidR="00233BB5" w:rsidRPr="003534EF" w:rsidRDefault="00233BB5" w:rsidP="00DC7A3F">
            <w:pPr>
              <w:pStyle w:val="TableParagraph"/>
              <w:spacing w:before="95"/>
              <w:ind w:right="243"/>
              <w:jc w:val="right"/>
              <w:rPr>
                <w:rFonts w:asciiTheme="minorHAnsi" w:hAnsiTheme="minorHAnsi" w:cstheme="minorHAnsi"/>
                <w:b/>
                <w:bCs/>
              </w:rPr>
            </w:pPr>
            <w:r w:rsidRPr="003534EF">
              <w:rPr>
                <w:rFonts w:asciiTheme="minorHAnsi" w:hAnsiTheme="minorHAnsi" w:cstheme="minorHAnsi"/>
                <w:b/>
                <w:bCs/>
              </w:rPr>
              <w:t>Yes</w:t>
            </w:r>
          </w:p>
        </w:tc>
        <w:tc>
          <w:tcPr>
            <w:tcW w:w="2068" w:type="dxa"/>
          </w:tcPr>
          <w:p w14:paraId="45BCF48C" w14:textId="77777777" w:rsidR="00233BB5" w:rsidRPr="003534EF" w:rsidRDefault="00233BB5" w:rsidP="00FA01E9">
            <w:pPr>
              <w:pStyle w:val="TableParagraph"/>
              <w:tabs>
                <w:tab w:val="left" w:pos="1966"/>
              </w:tabs>
              <w:spacing w:before="95"/>
              <w:ind w:right="-46"/>
              <w:rPr>
                <w:rFonts w:asciiTheme="minorHAnsi" w:hAnsiTheme="minorHAnsi" w:cstheme="minorHAnsi"/>
              </w:rPr>
            </w:pPr>
          </w:p>
        </w:tc>
        <w:tc>
          <w:tcPr>
            <w:tcW w:w="767" w:type="dxa"/>
            <w:shd w:val="clear" w:color="auto" w:fill="F2F2F2" w:themeFill="background1" w:themeFillShade="F2"/>
          </w:tcPr>
          <w:p w14:paraId="7CFE74A6" w14:textId="77777777" w:rsidR="00233BB5" w:rsidRPr="003534EF" w:rsidRDefault="00233BB5" w:rsidP="00DC7A3F">
            <w:pPr>
              <w:pStyle w:val="TableParagraph"/>
              <w:tabs>
                <w:tab w:val="left" w:pos="1966"/>
              </w:tabs>
              <w:spacing w:before="95"/>
              <w:ind w:right="183"/>
              <w:jc w:val="right"/>
              <w:rPr>
                <w:rFonts w:asciiTheme="minorHAnsi" w:hAnsiTheme="minorHAnsi" w:cstheme="minorHAnsi"/>
                <w:b/>
                <w:bCs/>
              </w:rPr>
            </w:pPr>
            <w:r w:rsidRPr="003534EF">
              <w:rPr>
                <w:rFonts w:asciiTheme="minorHAnsi" w:hAnsiTheme="minorHAnsi" w:cstheme="minorHAnsi"/>
                <w:b/>
                <w:bCs/>
              </w:rPr>
              <w:t>No</w:t>
            </w:r>
          </w:p>
        </w:tc>
        <w:tc>
          <w:tcPr>
            <w:tcW w:w="3119" w:type="dxa"/>
          </w:tcPr>
          <w:p w14:paraId="48CE03AF" w14:textId="77777777" w:rsidR="00233BB5" w:rsidRPr="003534EF" w:rsidRDefault="00233BB5" w:rsidP="00FA01E9">
            <w:pPr>
              <w:pStyle w:val="TableParagraph"/>
              <w:tabs>
                <w:tab w:val="left" w:pos="1966"/>
              </w:tabs>
              <w:spacing w:before="95"/>
              <w:ind w:right="-46"/>
              <w:rPr>
                <w:rFonts w:asciiTheme="minorHAnsi" w:hAnsiTheme="minorHAnsi" w:cstheme="minorHAnsi"/>
              </w:rPr>
            </w:pPr>
          </w:p>
        </w:tc>
      </w:tr>
      <w:tr w:rsidR="00233BB5" w:rsidRPr="003534EF" w14:paraId="3F8E3BEB" w14:textId="77777777" w:rsidTr="004D67EC">
        <w:trPr>
          <w:trHeight w:val="600"/>
        </w:trPr>
        <w:tc>
          <w:tcPr>
            <w:tcW w:w="3544" w:type="dxa"/>
            <w:shd w:val="clear" w:color="auto" w:fill="F2F2F2" w:themeFill="background1" w:themeFillShade="F2"/>
          </w:tcPr>
          <w:p w14:paraId="42E18426" w14:textId="77777777" w:rsidR="00233BB5" w:rsidRPr="003534EF" w:rsidRDefault="00233BB5" w:rsidP="00476F62">
            <w:pPr>
              <w:pStyle w:val="TableParagraph"/>
              <w:spacing w:before="95"/>
              <w:ind w:left="142" w:right="138"/>
              <w:rPr>
                <w:rFonts w:asciiTheme="minorHAnsi" w:hAnsiTheme="minorHAnsi" w:cstheme="minorHAnsi"/>
              </w:rPr>
            </w:pPr>
            <w:r w:rsidRPr="003534EF">
              <w:rPr>
                <w:rFonts w:asciiTheme="minorHAnsi" w:hAnsiTheme="minorHAnsi" w:cstheme="minorHAnsi"/>
              </w:rPr>
              <w:t>Are you a registered Community Housing Provider (CHP)?</w:t>
            </w:r>
          </w:p>
        </w:tc>
        <w:tc>
          <w:tcPr>
            <w:tcW w:w="992" w:type="dxa"/>
            <w:shd w:val="clear" w:color="auto" w:fill="F2F2F2" w:themeFill="background1" w:themeFillShade="F2"/>
          </w:tcPr>
          <w:p w14:paraId="60976FE8" w14:textId="77777777" w:rsidR="00233BB5" w:rsidRPr="003534EF" w:rsidRDefault="00233BB5" w:rsidP="00DC7A3F">
            <w:pPr>
              <w:pStyle w:val="TableParagraph"/>
              <w:spacing w:before="95"/>
              <w:ind w:right="243"/>
              <w:jc w:val="right"/>
              <w:rPr>
                <w:rFonts w:asciiTheme="minorHAnsi" w:hAnsiTheme="minorHAnsi" w:cstheme="minorHAnsi"/>
                <w:b/>
                <w:bCs/>
              </w:rPr>
            </w:pPr>
            <w:r w:rsidRPr="003534EF">
              <w:rPr>
                <w:rFonts w:asciiTheme="minorHAnsi" w:hAnsiTheme="minorHAnsi" w:cstheme="minorHAnsi"/>
                <w:b/>
                <w:bCs/>
              </w:rPr>
              <w:t>Yes</w:t>
            </w:r>
          </w:p>
        </w:tc>
        <w:tc>
          <w:tcPr>
            <w:tcW w:w="2068" w:type="dxa"/>
          </w:tcPr>
          <w:p w14:paraId="2CAD09C6" w14:textId="77777777" w:rsidR="00233BB5" w:rsidRPr="003534EF" w:rsidRDefault="00233BB5" w:rsidP="00FA01E9">
            <w:pPr>
              <w:pStyle w:val="TableParagraph"/>
              <w:spacing w:before="162"/>
              <w:ind w:right="-46"/>
              <w:rPr>
                <w:rFonts w:asciiTheme="minorHAnsi" w:hAnsiTheme="minorHAnsi" w:cstheme="minorHAnsi"/>
              </w:rPr>
            </w:pPr>
          </w:p>
        </w:tc>
        <w:tc>
          <w:tcPr>
            <w:tcW w:w="767" w:type="dxa"/>
            <w:shd w:val="clear" w:color="auto" w:fill="F2F2F2" w:themeFill="background1" w:themeFillShade="F2"/>
          </w:tcPr>
          <w:p w14:paraId="055CB964" w14:textId="77777777" w:rsidR="00233BB5" w:rsidRPr="003534EF" w:rsidRDefault="00233BB5" w:rsidP="00DC7A3F">
            <w:pPr>
              <w:pStyle w:val="TableParagraph"/>
              <w:tabs>
                <w:tab w:val="left" w:pos="1129"/>
              </w:tabs>
              <w:spacing w:before="95"/>
              <w:ind w:right="183"/>
              <w:jc w:val="right"/>
              <w:rPr>
                <w:rFonts w:asciiTheme="minorHAnsi" w:hAnsiTheme="minorHAnsi" w:cstheme="minorHAnsi"/>
                <w:b/>
                <w:bCs/>
              </w:rPr>
            </w:pPr>
            <w:r w:rsidRPr="003534EF">
              <w:rPr>
                <w:rFonts w:asciiTheme="minorHAnsi" w:hAnsiTheme="minorHAnsi" w:cstheme="minorHAnsi"/>
                <w:b/>
                <w:bCs/>
              </w:rPr>
              <w:t>No</w:t>
            </w:r>
          </w:p>
        </w:tc>
        <w:tc>
          <w:tcPr>
            <w:tcW w:w="3119" w:type="dxa"/>
          </w:tcPr>
          <w:p w14:paraId="5140D73E" w14:textId="77777777" w:rsidR="00233BB5" w:rsidRPr="003534EF" w:rsidRDefault="00233BB5" w:rsidP="00FA01E9">
            <w:pPr>
              <w:pStyle w:val="TableParagraph"/>
              <w:spacing w:before="162"/>
              <w:ind w:right="-46"/>
              <w:rPr>
                <w:rFonts w:asciiTheme="minorHAnsi" w:hAnsiTheme="minorHAnsi" w:cstheme="minorHAnsi"/>
              </w:rPr>
            </w:pPr>
          </w:p>
        </w:tc>
      </w:tr>
      <w:tr w:rsidR="00920E3E" w:rsidRPr="003534EF" w14:paraId="4C406ECE" w14:textId="77777777" w:rsidTr="004D67EC">
        <w:trPr>
          <w:trHeight w:val="600"/>
        </w:trPr>
        <w:tc>
          <w:tcPr>
            <w:tcW w:w="3544" w:type="dxa"/>
            <w:shd w:val="clear" w:color="auto" w:fill="F2F2F2" w:themeFill="background1" w:themeFillShade="F2"/>
          </w:tcPr>
          <w:p w14:paraId="1D4773EF" w14:textId="649461FF" w:rsidR="00920E3E" w:rsidRPr="003534EF" w:rsidRDefault="00920E3E" w:rsidP="00920E3E">
            <w:pPr>
              <w:pStyle w:val="TableParagraph"/>
              <w:spacing w:before="95"/>
              <w:ind w:left="142" w:right="138"/>
              <w:rPr>
                <w:rFonts w:asciiTheme="minorHAnsi" w:hAnsiTheme="minorHAnsi" w:cstheme="minorHAnsi"/>
              </w:rPr>
            </w:pPr>
            <w:r w:rsidRPr="00CA2AE9">
              <w:rPr>
                <w:rFonts w:asciiTheme="minorHAnsi" w:hAnsiTheme="minorHAnsi" w:cstheme="minorHAnsi"/>
              </w:rPr>
              <w:t>Are you an approved Progressive Home Ownership Provider?</w:t>
            </w:r>
          </w:p>
        </w:tc>
        <w:tc>
          <w:tcPr>
            <w:tcW w:w="992" w:type="dxa"/>
            <w:shd w:val="clear" w:color="auto" w:fill="F2F2F2" w:themeFill="background1" w:themeFillShade="F2"/>
          </w:tcPr>
          <w:p w14:paraId="59375650" w14:textId="2B8054BF" w:rsidR="00920E3E" w:rsidRPr="003534EF" w:rsidRDefault="00920E3E" w:rsidP="00920E3E">
            <w:pPr>
              <w:pStyle w:val="TableParagraph"/>
              <w:spacing w:before="95"/>
              <w:ind w:right="243"/>
              <w:jc w:val="right"/>
              <w:rPr>
                <w:rFonts w:asciiTheme="minorHAnsi" w:hAnsiTheme="minorHAnsi" w:cstheme="minorHAnsi"/>
                <w:b/>
                <w:bCs/>
              </w:rPr>
            </w:pPr>
            <w:r w:rsidRPr="003045D3">
              <w:rPr>
                <w:rFonts w:asciiTheme="minorHAnsi" w:hAnsiTheme="minorHAnsi" w:cstheme="minorHAnsi"/>
                <w:b/>
                <w:bCs/>
              </w:rPr>
              <w:t>Yes</w:t>
            </w:r>
          </w:p>
        </w:tc>
        <w:tc>
          <w:tcPr>
            <w:tcW w:w="2068" w:type="dxa"/>
          </w:tcPr>
          <w:p w14:paraId="3AF727A2" w14:textId="77777777" w:rsidR="00920E3E" w:rsidRPr="003534EF" w:rsidRDefault="00920E3E" w:rsidP="00920E3E">
            <w:pPr>
              <w:pStyle w:val="TableParagraph"/>
              <w:spacing w:before="162"/>
              <w:ind w:right="-46"/>
              <w:rPr>
                <w:rFonts w:asciiTheme="minorHAnsi" w:hAnsiTheme="minorHAnsi" w:cstheme="minorHAnsi"/>
              </w:rPr>
            </w:pPr>
          </w:p>
        </w:tc>
        <w:tc>
          <w:tcPr>
            <w:tcW w:w="767" w:type="dxa"/>
            <w:shd w:val="clear" w:color="auto" w:fill="F2F2F2" w:themeFill="background1" w:themeFillShade="F2"/>
          </w:tcPr>
          <w:p w14:paraId="36B85342" w14:textId="753FE672" w:rsidR="00920E3E" w:rsidRPr="003534EF" w:rsidRDefault="00920E3E" w:rsidP="00920E3E">
            <w:pPr>
              <w:pStyle w:val="TableParagraph"/>
              <w:tabs>
                <w:tab w:val="left" w:pos="1129"/>
              </w:tabs>
              <w:spacing w:before="95"/>
              <w:ind w:right="183"/>
              <w:jc w:val="right"/>
              <w:rPr>
                <w:rFonts w:asciiTheme="minorHAnsi" w:hAnsiTheme="minorHAnsi" w:cstheme="minorHAnsi"/>
                <w:b/>
                <w:bCs/>
              </w:rPr>
            </w:pPr>
            <w:r w:rsidRPr="003045D3">
              <w:rPr>
                <w:rFonts w:asciiTheme="minorHAnsi" w:hAnsiTheme="minorHAnsi" w:cstheme="minorHAnsi"/>
                <w:b/>
                <w:bCs/>
              </w:rPr>
              <w:t>No</w:t>
            </w:r>
          </w:p>
        </w:tc>
        <w:tc>
          <w:tcPr>
            <w:tcW w:w="3119" w:type="dxa"/>
          </w:tcPr>
          <w:p w14:paraId="585EE9E9" w14:textId="77777777" w:rsidR="00920E3E" w:rsidRPr="003534EF" w:rsidRDefault="00920E3E" w:rsidP="00920E3E">
            <w:pPr>
              <w:pStyle w:val="TableParagraph"/>
              <w:spacing w:before="162"/>
              <w:ind w:right="-46"/>
              <w:rPr>
                <w:rFonts w:asciiTheme="minorHAnsi" w:hAnsiTheme="minorHAnsi" w:cstheme="minorHAnsi"/>
              </w:rPr>
            </w:pPr>
          </w:p>
        </w:tc>
      </w:tr>
      <w:tr w:rsidR="00BE3B98" w:rsidRPr="003534EF" w14:paraId="21C8A27D" w14:textId="77777777" w:rsidTr="004D67EC">
        <w:trPr>
          <w:trHeight w:val="600"/>
        </w:trPr>
        <w:tc>
          <w:tcPr>
            <w:tcW w:w="3544" w:type="dxa"/>
            <w:shd w:val="clear" w:color="auto" w:fill="F2F2F2" w:themeFill="background1" w:themeFillShade="F2"/>
          </w:tcPr>
          <w:p w14:paraId="018828C3" w14:textId="654FC7D7" w:rsidR="00BE3B98" w:rsidRPr="003534EF" w:rsidRDefault="00BE3B98" w:rsidP="00476F62">
            <w:pPr>
              <w:pStyle w:val="TableParagraph"/>
              <w:spacing w:before="95"/>
              <w:ind w:left="142" w:right="138"/>
              <w:rPr>
                <w:rFonts w:asciiTheme="minorHAnsi" w:hAnsiTheme="minorHAnsi" w:cstheme="minorHAnsi"/>
              </w:rPr>
            </w:pPr>
            <w:r w:rsidRPr="003534EF">
              <w:rPr>
                <w:rFonts w:asciiTheme="minorHAnsi" w:hAnsiTheme="minorHAnsi" w:cstheme="minorHAnsi"/>
              </w:rPr>
              <w:t xml:space="preserve">Will the proposed project enable build opportunities on land either owned by your organization or on land/a site available with consent to </w:t>
            </w:r>
            <w:r w:rsidRPr="003534EF">
              <w:rPr>
                <w:rFonts w:asciiTheme="minorHAnsi" w:hAnsiTheme="minorHAnsi" w:cstheme="minorHAnsi"/>
              </w:rPr>
              <w:lastRenderedPageBreak/>
              <w:t>use?</w:t>
            </w:r>
          </w:p>
        </w:tc>
        <w:tc>
          <w:tcPr>
            <w:tcW w:w="992" w:type="dxa"/>
            <w:shd w:val="clear" w:color="auto" w:fill="F2F2F2" w:themeFill="background1" w:themeFillShade="F2"/>
          </w:tcPr>
          <w:p w14:paraId="5F906939" w14:textId="40B2736A" w:rsidR="00BE3B98" w:rsidRPr="003534EF" w:rsidRDefault="00BE3B98" w:rsidP="00DC7A3F">
            <w:pPr>
              <w:pStyle w:val="TableParagraph"/>
              <w:spacing w:before="95"/>
              <w:ind w:right="243"/>
              <w:jc w:val="right"/>
              <w:rPr>
                <w:rFonts w:asciiTheme="minorHAnsi" w:hAnsiTheme="minorHAnsi" w:cstheme="minorHAnsi"/>
                <w:b/>
                <w:bCs/>
              </w:rPr>
            </w:pPr>
            <w:r w:rsidRPr="003534EF">
              <w:rPr>
                <w:rFonts w:asciiTheme="minorHAnsi" w:hAnsiTheme="minorHAnsi" w:cstheme="minorHAnsi"/>
                <w:b/>
                <w:bCs/>
              </w:rPr>
              <w:lastRenderedPageBreak/>
              <w:t>Yes</w:t>
            </w:r>
          </w:p>
        </w:tc>
        <w:tc>
          <w:tcPr>
            <w:tcW w:w="2068" w:type="dxa"/>
          </w:tcPr>
          <w:p w14:paraId="4221AC3D" w14:textId="77777777" w:rsidR="00BE3B98" w:rsidRPr="003534EF" w:rsidRDefault="00BE3B98" w:rsidP="00FA01E9">
            <w:pPr>
              <w:pStyle w:val="TableParagraph"/>
              <w:spacing w:before="162"/>
              <w:ind w:right="-46"/>
              <w:rPr>
                <w:rFonts w:asciiTheme="minorHAnsi" w:hAnsiTheme="minorHAnsi" w:cstheme="minorHAnsi"/>
              </w:rPr>
            </w:pPr>
          </w:p>
        </w:tc>
        <w:tc>
          <w:tcPr>
            <w:tcW w:w="767" w:type="dxa"/>
            <w:shd w:val="clear" w:color="auto" w:fill="F2F2F2" w:themeFill="background1" w:themeFillShade="F2"/>
          </w:tcPr>
          <w:p w14:paraId="20D9811F" w14:textId="19027EC7" w:rsidR="00BE3B98" w:rsidRPr="003534EF" w:rsidRDefault="00BE3B98" w:rsidP="00DC7A3F">
            <w:pPr>
              <w:pStyle w:val="TableParagraph"/>
              <w:tabs>
                <w:tab w:val="left" w:pos="1129"/>
              </w:tabs>
              <w:spacing w:before="95"/>
              <w:ind w:right="183"/>
              <w:jc w:val="right"/>
              <w:rPr>
                <w:rFonts w:asciiTheme="minorHAnsi" w:hAnsiTheme="minorHAnsi" w:cstheme="minorHAnsi"/>
                <w:b/>
                <w:bCs/>
              </w:rPr>
            </w:pPr>
            <w:r w:rsidRPr="003534EF">
              <w:rPr>
                <w:rFonts w:asciiTheme="minorHAnsi" w:hAnsiTheme="minorHAnsi" w:cstheme="minorHAnsi"/>
                <w:b/>
                <w:bCs/>
              </w:rPr>
              <w:t>No</w:t>
            </w:r>
          </w:p>
        </w:tc>
        <w:tc>
          <w:tcPr>
            <w:tcW w:w="3119" w:type="dxa"/>
          </w:tcPr>
          <w:p w14:paraId="533B3763" w14:textId="77777777" w:rsidR="00BE3B98" w:rsidRPr="003534EF" w:rsidRDefault="00BE3B98" w:rsidP="00FA01E9">
            <w:pPr>
              <w:pStyle w:val="TableParagraph"/>
              <w:spacing w:before="162"/>
              <w:ind w:right="-46"/>
              <w:rPr>
                <w:rFonts w:asciiTheme="minorHAnsi" w:hAnsiTheme="minorHAnsi" w:cstheme="minorHAnsi"/>
              </w:rPr>
            </w:pPr>
          </w:p>
        </w:tc>
      </w:tr>
      <w:tr w:rsidR="00D12570" w:rsidRPr="003534EF" w14:paraId="32DCD1ED" w14:textId="77777777" w:rsidTr="007E052C">
        <w:trPr>
          <w:trHeight w:val="600"/>
        </w:trPr>
        <w:tc>
          <w:tcPr>
            <w:tcW w:w="3544" w:type="dxa"/>
            <w:shd w:val="clear" w:color="auto" w:fill="F2F2F2" w:themeFill="background1" w:themeFillShade="F2"/>
          </w:tcPr>
          <w:p w14:paraId="19D79BD7" w14:textId="1E6F44C1" w:rsidR="00D12570" w:rsidRPr="003534EF" w:rsidRDefault="00323DFD" w:rsidP="00D12570">
            <w:pPr>
              <w:pStyle w:val="TableParagraph"/>
              <w:spacing w:before="95"/>
              <w:ind w:left="142" w:right="138"/>
              <w:rPr>
                <w:rFonts w:asciiTheme="minorHAnsi" w:hAnsiTheme="minorHAnsi" w:cstheme="minorHAnsi"/>
              </w:rPr>
            </w:pPr>
            <w:hyperlink r:id="rId20">
              <w:r w:rsidR="00D12570" w:rsidRPr="003045D3">
                <w:rPr>
                  <w:rFonts w:asciiTheme="minorHAnsi" w:hAnsiTheme="minorHAnsi" w:cstheme="minorHAnsi"/>
                  <w:color w:val="0072BC"/>
                  <w:w w:val="95"/>
                  <w:u w:val="single" w:color="00394B"/>
                </w:rPr>
                <w:t>http://www.msd.govt.nz/what-we-can-do/</w:t>
              </w:r>
            </w:hyperlink>
            <w:r w:rsidR="00D12570" w:rsidRPr="003045D3">
              <w:rPr>
                <w:rFonts w:asciiTheme="minorHAnsi" w:hAnsiTheme="minorHAnsi" w:cstheme="minorHAnsi"/>
                <w:color w:val="0072BC"/>
                <w:w w:val="95"/>
              </w:rPr>
              <w:t xml:space="preserve"> </w:t>
            </w:r>
            <w:hyperlink r:id="rId21">
              <w:r w:rsidR="00D12570" w:rsidRPr="003045D3">
                <w:rPr>
                  <w:rFonts w:asciiTheme="minorHAnsi" w:hAnsiTheme="minorHAnsi" w:cstheme="minorHAnsi"/>
                  <w:color w:val="0072BC"/>
                  <w:u w:val="single" w:color="00394B"/>
                </w:rPr>
                <w:t>providers/approvals/application.html</w:t>
              </w:r>
            </w:hyperlink>
          </w:p>
        </w:tc>
        <w:tc>
          <w:tcPr>
            <w:tcW w:w="6946" w:type="dxa"/>
            <w:gridSpan w:val="4"/>
          </w:tcPr>
          <w:p w14:paraId="2DAD5F81" w14:textId="77777777" w:rsidR="00D12570" w:rsidRPr="003045D3" w:rsidRDefault="00D12570" w:rsidP="00D12570">
            <w:pPr>
              <w:pStyle w:val="TableParagraph"/>
              <w:spacing w:before="107"/>
              <w:ind w:left="146"/>
              <w:rPr>
                <w:rFonts w:asciiTheme="minorHAnsi" w:hAnsiTheme="minorHAnsi" w:cstheme="minorHAnsi"/>
              </w:rPr>
            </w:pPr>
            <w:r w:rsidRPr="003045D3">
              <w:rPr>
                <w:rFonts w:asciiTheme="minorHAnsi" w:hAnsiTheme="minorHAnsi" w:cstheme="minorHAnsi"/>
              </w:rPr>
              <w:t xml:space="preserve">SSA Level/registered CHP </w:t>
            </w:r>
            <w:r w:rsidRPr="003045D3">
              <w:rPr>
                <w:rFonts w:asciiTheme="minorHAnsi" w:hAnsiTheme="minorHAnsi" w:cstheme="minorHAnsi"/>
                <w:position w:val="2"/>
              </w:rPr>
              <w:t>no</w:t>
            </w:r>
            <w:r>
              <w:rPr>
                <w:rFonts w:asciiTheme="minorHAnsi" w:hAnsiTheme="minorHAnsi" w:cstheme="minorHAnsi"/>
                <w:position w:val="2"/>
              </w:rPr>
              <w:t>:</w:t>
            </w:r>
          </w:p>
          <w:p w14:paraId="6F35A4F6" w14:textId="77777777" w:rsidR="00D12570" w:rsidRPr="003045D3" w:rsidRDefault="00D12570" w:rsidP="00D12570">
            <w:pPr>
              <w:pStyle w:val="TableParagraph"/>
              <w:spacing w:before="107"/>
              <w:ind w:left="146"/>
              <w:rPr>
                <w:rFonts w:asciiTheme="minorHAnsi" w:hAnsiTheme="minorHAnsi" w:cstheme="minorHAnsi"/>
              </w:rPr>
            </w:pPr>
            <w:r w:rsidRPr="003045D3">
              <w:rPr>
                <w:rFonts w:asciiTheme="minorHAnsi" w:hAnsiTheme="minorHAnsi" w:cstheme="minorHAnsi"/>
              </w:rPr>
              <w:t>Issue Date:</w:t>
            </w:r>
          </w:p>
          <w:p w14:paraId="4F5CB6C7" w14:textId="5B090FE7" w:rsidR="00D12570" w:rsidRPr="003534EF" w:rsidRDefault="00D12570" w:rsidP="00D12570">
            <w:pPr>
              <w:pStyle w:val="TableParagraph"/>
              <w:spacing w:before="162"/>
              <w:ind w:right="-46"/>
              <w:rPr>
                <w:rFonts w:asciiTheme="minorHAnsi" w:hAnsiTheme="minorHAnsi" w:cstheme="minorHAnsi"/>
              </w:rPr>
            </w:pPr>
            <w:r>
              <w:rPr>
                <w:rFonts w:asciiTheme="minorHAnsi" w:hAnsiTheme="minorHAnsi" w:cstheme="minorHAnsi"/>
              </w:rPr>
              <w:t xml:space="preserve">   </w:t>
            </w:r>
            <w:r w:rsidRPr="003045D3">
              <w:rPr>
                <w:rFonts w:asciiTheme="minorHAnsi" w:hAnsiTheme="minorHAnsi" w:cstheme="minorHAnsi"/>
              </w:rPr>
              <w:t>Expiry Date:</w:t>
            </w:r>
          </w:p>
        </w:tc>
      </w:tr>
      <w:tr w:rsidR="00D12570" w:rsidRPr="003534EF" w14:paraId="2547ABA5" w14:textId="77777777" w:rsidTr="007E052C">
        <w:trPr>
          <w:trHeight w:val="600"/>
        </w:trPr>
        <w:tc>
          <w:tcPr>
            <w:tcW w:w="3544" w:type="dxa"/>
            <w:shd w:val="clear" w:color="auto" w:fill="F2F2F2" w:themeFill="background1" w:themeFillShade="F2"/>
          </w:tcPr>
          <w:p w14:paraId="7EBB867F" w14:textId="29B8A5CA" w:rsidR="00D12570" w:rsidRPr="00CA2AE9" w:rsidRDefault="00D12570" w:rsidP="00D12570">
            <w:pPr>
              <w:pStyle w:val="TableParagraph"/>
              <w:spacing w:before="95"/>
              <w:ind w:left="142" w:right="138"/>
              <w:rPr>
                <w:rFonts w:asciiTheme="minorHAnsi" w:hAnsiTheme="minorHAnsi" w:cstheme="minorHAnsi"/>
              </w:rPr>
            </w:pPr>
            <w:r w:rsidRPr="00CA2AE9">
              <w:rPr>
                <w:rFonts w:asciiTheme="minorHAnsi" w:hAnsiTheme="minorHAnsi" w:cstheme="minorHAnsi"/>
                <w:lang w:val="en-NZ"/>
              </w:rPr>
              <w:t xml:space="preserve">Details of </w:t>
            </w:r>
            <w:r w:rsidRPr="00CA2AE9">
              <w:rPr>
                <w:rFonts w:asciiTheme="minorHAnsi" w:hAnsiTheme="minorHAnsi" w:cstheme="minorHAnsi"/>
              </w:rPr>
              <w:t>any other Māori Housing funding in the past two years from either HUD or Te Puni Kōkiri? Provide details including year, value of funding received and purpose.</w:t>
            </w:r>
          </w:p>
        </w:tc>
        <w:tc>
          <w:tcPr>
            <w:tcW w:w="6946" w:type="dxa"/>
            <w:gridSpan w:val="4"/>
          </w:tcPr>
          <w:p w14:paraId="7B23BE47" w14:textId="77777777" w:rsidR="00D12570" w:rsidRPr="003534EF" w:rsidRDefault="00D12570" w:rsidP="00D12570">
            <w:pPr>
              <w:pStyle w:val="TableParagraph"/>
              <w:spacing w:before="162"/>
              <w:ind w:right="-46"/>
              <w:rPr>
                <w:rFonts w:asciiTheme="minorHAnsi" w:hAnsiTheme="minorHAnsi" w:cstheme="minorHAnsi"/>
              </w:rPr>
            </w:pPr>
          </w:p>
        </w:tc>
      </w:tr>
      <w:tr w:rsidR="00D12570" w:rsidRPr="003534EF" w14:paraId="0B483165" w14:textId="77777777" w:rsidTr="007E052C">
        <w:trPr>
          <w:trHeight w:val="600"/>
        </w:trPr>
        <w:tc>
          <w:tcPr>
            <w:tcW w:w="3544" w:type="dxa"/>
            <w:shd w:val="clear" w:color="auto" w:fill="F2F2F2" w:themeFill="background1" w:themeFillShade="F2"/>
          </w:tcPr>
          <w:p w14:paraId="556513EE" w14:textId="2BBD11B9" w:rsidR="00D12570" w:rsidRPr="00CA2AE9" w:rsidRDefault="00D12570" w:rsidP="00D12570">
            <w:pPr>
              <w:pStyle w:val="TableParagraph"/>
              <w:spacing w:before="95"/>
              <w:ind w:left="142" w:right="138"/>
              <w:rPr>
                <w:rFonts w:asciiTheme="minorHAnsi" w:hAnsiTheme="minorHAnsi" w:cstheme="minorHAnsi"/>
              </w:rPr>
            </w:pPr>
            <w:r w:rsidRPr="00CA2AE9">
              <w:rPr>
                <w:rFonts w:asciiTheme="minorHAnsi" w:hAnsiTheme="minorHAnsi" w:cstheme="minorHAnsi"/>
              </w:rPr>
              <w:t xml:space="preserve">Other relevant information about the applicant: </w:t>
            </w:r>
            <w:r w:rsidRPr="00CA2AE9">
              <w:rPr>
                <w:rFonts w:asciiTheme="minorHAnsi" w:hAnsiTheme="minorHAnsi" w:cstheme="minorHAnsi"/>
                <w:i/>
              </w:rPr>
              <w:t>[E.g include other partners]</w:t>
            </w:r>
          </w:p>
        </w:tc>
        <w:tc>
          <w:tcPr>
            <w:tcW w:w="6946" w:type="dxa"/>
            <w:gridSpan w:val="4"/>
          </w:tcPr>
          <w:p w14:paraId="21BA8334" w14:textId="77777777" w:rsidR="00D12570" w:rsidRPr="003534EF" w:rsidRDefault="00D12570" w:rsidP="00D12570">
            <w:pPr>
              <w:pStyle w:val="TableParagraph"/>
              <w:spacing w:before="162"/>
              <w:ind w:right="-46"/>
              <w:rPr>
                <w:rFonts w:asciiTheme="minorHAnsi" w:hAnsiTheme="minorHAnsi" w:cstheme="minorHAnsi"/>
              </w:rPr>
            </w:pPr>
          </w:p>
        </w:tc>
      </w:tr>
      <w:tr w:rsidR="00BE3B98" w:rsidRPr="003534EF" w14:paraId="0407E0FA" w14:textId="77777777" w:rsidTr="004D67EC">
        <w:trPr>
          <w:trHeight w:val="775"/>
        </w:trPr>
        <w:tc>
          <w:tcPr>
            <w:tcW w:w="3544" w:type="dxa"/>
            <w:shd w:val="clear" w:color="auto" w:fill="F2F2F2" w:themeFill="background1" w:themeFillShade="F2"/>
          </w:tcPr>
          <w:p w14:paraId="3CE1022E" w14:textId="282D45EC" w:rsidR="00BE3B98" w:rsidRPr="003534EF" w:rsidRDefault="00EC79C0" w:rsidP="00476F62">
            <w:pPr>
              <w:pStyle w:val="TableParagraph"/>
              <w:spacing w:before="95" w:line="249" w:lineRule="auto"/>
              <w:ind w:left="142" w:right="138"/>
              <w:rPr>
                <w:rFonts w:asciiTheme="minorHAnsi" w:hAnsiTheme="minorHAnsi" w:cstheme="minorHAnsi"/>
                <w:w w:val="95"/>
              </w:rPr>
            </w:pPr>
            <w:r>
              <w:rPr>
                <w:rFonts w:asciiTheme="minorHAnsi" w:hAnsiTheme="minorHAnsi" w:cstheme="minorHAnsi"/>
              </w:rPr>
              <w:t>Aims of organi</w:t>
            </w:r>
            <w:r w:rsidR="00CC3F91">
              <w:rPr>
                <w:rFonts w:asciiTheme="minorHAnsi" w:hAnsiTheme="minorHAnsi" w:cstheme="minorHAnsi"/>
              </w:rPr>
              <w:t>s</w:t>
            </w:r>
            <w:r>
              <w:rPr>
                <w:rFonts w:asciiTheme="minorHAnsi" w:hAnsiTheme="minorHAnsi" w:cstheme="minorHAnsi"/>
              </w:rPr>
              <w:t xml:space="preserve">ation – please describe the </w:t>
            </w:r>
            <w:r w:rsidR="007F46BF">
              <w:rPr>
                <w:rFonts w:asciiTheme="minorHAnsi" w:hAnsiTheme="minorHAnsi" w:cstheme="minorHAnsi"/>
              </w:rPr>
              <w:t>aims of the organi</w:t>
            </w:r>
            <w:r w:rsidR="00CC3F91">
              <w:rPr>
                <w:rFonts w:asciiTheme="minorHAnsi" w:hAnsiTheme="minorHAnsi" w:cstheme="minorHAnsi"/>
              </w:rPr>
              <w:t>s</w:t>
            </w:r>
            <w:r w:rsidR="007F46BF">
              <w:rPr>
                <w:rFonts w:asciiTheme="minorHAnsi" w:hAnsiTheme="minorHAnsi" w:cstheme="minorHAnsi"/>
              </w:rPr>
              <w:t xml:space="preserve">ation </w:t>
            </w:r>
            <w:r w:rsidR="00BE3B98" w:rsidRPr="003534EF">
              <w:rPr>
                <w:rFonts w:asciiTheme="minorHAnsi" w:hAnsiTheme="minorHAnsi" w:cstheme="minorHAnsi"/>
                <w:b/>
                <w:bCs/>
                <w:w w:val="95"/>
              </w:rPr>
              <w:t>(</w:t>
            </w:r>
            <w:r w:rsidR="00534E84">
              <w:rPr>
                <w:rFonts w:asciiTheme="minorHAnsi" w:hAnsiTheme="minorHAnsi" w:cstheme="minorHAnsi"/>
                <w:b/>
                <w:bCs/>
                <w:w w:val="95"/>
              </w:rPr>
              <w:t xml:space="preserve">approx. </w:t>
            </w:r>
            <w:r w:rsidR="00BE3B98" w:rsidRPr="003534EF">
              <w:rPr>
                <w:rFonts w:asciiTheme="minorHAnsi" w:hAnsiTheme="minorHAnsi" w:cstheme="minorHAnsi"/>
                <w:b/>
                <w:bCs/>
                <w:w w:val="95"/>
              </w:rPr>
              <w:t>100 words)</w:t>
            </w:r>
          </w:p>
        </w:tc>
        <w:tc>
          <w:tcPr>
            <w:tcW w:w="6946" w:type="dxa"/>
            <w:gridSpan w:val="4"/>
          </w:tcPr>
          <w:p w14:paraId="1F1D7255" w14:textId="77777777" w:rsidR="00BE3B98" w:rsidRPr="00EC79C0" w:rsidRDefault="00BE3B98" w:rsidP="00FA01E9">
            <w:pPr>
              <w:pStyle w:val="TableParagraph"/>
              <w:spacing w:before="97"/>
              <w:ind w:left="71" w:right="-46"/>
              <w:rPr>
                <w:rFonts w:asciiTheme="minorHAnsi" w:hAnsiTheme="minorHAnsi" w:cstheme="minorHAnsi"/>
                <w:lang w:val="en-NZ"/>
              </w:rPr>
            </w:pPr>
          </w:p>
          <w:p w14:paraId="47B7F5A1" w14:textId="77777777" w:rsidR="00BE3B98" w:rsidRPr="00EC79C0" w:rsidRDefault="00BE3B98" w:rsidP="00FA01E9">
            <w:pPr>
              <w:pStyle w:val="TableParagraph"/>
              <w:spacing w:before="97"/>
              <w:ind w:left="71" w:right="-46"/>
              <w:rPr>
                <w:rFonts w:asciiTheme="minorHAnsi" w:hAnsiTheme="minorHAnsi" w:cstheme="minorHAnsi"/>
                <w:lang w:val="en-NZ"/>
              </w:rPr>
            </w:pPr>
          </w:p>
          <w:p w14:paraId="7756F7A7" w14:textId="77777777" w:rsidR="00BE3B98" w:rsidRPr="00EC79C0" w:rsidRDefault="00BE3B98" w:rsidP="00FA01E9">
            <w:pPr>
              <w:pStyle w:val="TableParagraph"/>
              <w:spacing w:before="97"/>
              <w:ind w:left="71" w:right="-46"/>
              <w:rPr>
                <w:rFonts w:asciiTheme="minorHAnsi" w:hAnsiTheme="minorHAnsi" w:cstheme="minorHAnsi"/>
                <w:lang w:val="en-NZ"/>
              </w:rPr>
            </w:pPr>
          </w:p>
          <w:p w14:paraId="5E67BD86" w14:textId="77777777" w:rsidR="00BE3B98" w:rsidRPr="00EC79C0" w:rsidRDefault="00BE3B98" w:rsidP="00FA01E9">
            <w:pPr>
              <w:pStyle w:val="TableParagraph"/>
              <w:spacing w:before="97"/>
              <w:ind w:left="71" w:right="-46"/>
              <w:rPr>
                <w:rFonts w:asciiTheme="minorHAnsi" w:hAnsiTheme="minorHAnsi" w:cstheme="minorHAnsi"/>
                <w:lang w:val="en-NZ"/>
              </w:rPr>
            </w:pPr>
          </w:p>
          <w:p w14:paraId="4CDEA142" w14:textId="77777777" w:rsidR="00BE3B98" w:rsidRPr="00EC79C0" w:rsidRDefault="00BE3B98" w:rsidP="00FA01E9">
            <w:pPr>
              <w:pStyle w:val="TableParagraph"/>
              <w:spacing w:before="97"/>
              <w:ind w:left="71" w:right="-46"/>
              <w:rPr>
                <w:rFonts w:asciiTheme="minorHAnsi" w:hAnsiTheme="minorHAnsi" w:cstheme="minorHAnsi"/>
                <w:lang w:val="en-NZ"/>
              </w:rPr>
            </w:pPr>
          </w:p>
          <w:p w14:paraId="13DD4A2E" w14:textId="77777777" w:rsidR="00BE3B98" w:rsidRPr="00EC79C0" w:rsidRDefault="00BE3B98" w:rsidP="00FA01E9">
            <w:pPr>
              <w:pStyle w:val="TableParagraph"/>
              <w:spacing w:before="97"/>
              <w:ind w:left="71" w:right="-46"/>
              <w:rPr>
                <w:rFonts w:asciiTheme="minorHAnsi" w:hAnsiTheme="minorHAnsi" w:cstheme="minorHAnsi"/>
                <w:lang w:val="en-NZ"/>
              </w:rPr>
            </w:pPr>
          </w:p>
          <w:p w14:paraId="2B737B16" w14:textId="77777777" w:rsidR="00BE3B98" w:rsidRPr="00EC79C0" w:rsidRDefault="00BE3B98" w:rsidP="00FA01E9">
            <w:pPr>
              <w:pStyle w:val="TableParagraph"/>
              <w:spacing w:before="97"/>
              <w:ind w:left="71" w:right="-46"/>
              <w:rPr>
                <w:rFonts w:asciiTheme="minorHAnsi" w:hAnsiTheme="minorHAnsi" w:cstheme="minorHAnsi"/>
                <w:lang w:val="en-NZ"/>
              </w:rPr>
            </w:pPr>
          </w:p>
          <w:p w14:paraId="0845D390" w14:textId="77777777" w:rsidR="00BE3B98" w:rsidRDefault="00BE3B98" w:rsidP="00FA01E9">
            <w:pPr>
              <w:pStyle w:val="TableParagraph"/>
              <w:spacing w:before="97"/>
              <w:ind w:left="71" w:right="-46"/>
              <w:rPr>
                <w:rFonts w:asciiTheme="minorHAnsi" w:hAnsiTheme="minorHAnsi" w:cstheme="minorHAnsi"/>
                <w:lang w:val="en-NZ"/>
              </w:rPr>
            </w:pPr>
          </w:p>
          <w:p w14:paraId="3AFDBD24" w14:textId="77777777" w:rsidR="009C3286" w:rsidRPr="00EC79C0" w:rsidRDefault="009C3286" w:rsidP="00FA01E9">
            <w:pPr>
              <w:pStyle w:val="TableParagraph"/>
              <w:spacing w:before="97"/>
              <w:ind w:left="71" w:right="-46"/>
              <w:rPr>
                <w:rFonts w:asciiTheme="minorHAnsi" w:hAnsiTheme="minorHAnsi" w:cstheme="minorHAnsi"/>
                <w:lang w:val="en-NZ"/>
              </w:rPr>
            </w:pPr>
          </w:p>
          <w:p w14:paraId="79D1E33F" w14:textId="77777777" w:rsidR="00BE3B98" w:rsidRPr="00EC79C0" w:rsidRDefault="00BE3B98" w:rsidP="00FA01E9">
            <w:pPr>
              <w:pStyle w:val="TableParagraph"/>
              <w:spacing w:before="97"/>
              <w:ind w:right="-46"/>
              <w:rPr>
                <w:rFonts w:asciiTheme="minorHAnsi" w:hAnsiTheme="minorHAnsi" w:cstheme="minorHAnsi"/>
                <w:lang w:val="en-NZ"/>
              </w:rPr>
            </w:pPr>
          </w:p>
        </w:tc>
      </w:tr>
    </w:tbl>
    <w:p w14:paraId="43D24B3A" w14:textId="77777777" w:rsidR="00530171" w:rsidRDefault="00530171" w:rsidP="00FA01E9">
      <w:pPr>
        <w:pStyle w:val="MHUDbriefingsubheading2"/>
        <w:ind w:right="-46"/>
      </w:pPr>
    </w:p>
    <w:p w14:paraId="066A7653" w14:textId="0D77B11D" w:rsidR="00233BB5" w:rsidRPr="0024736F" w:rsidRDefault="00233BB5" w:rsidP="00FA01E9">
      <w:pPr>
        <w:pStyle w:val="MHUDbriefingsubheading2"/>
        <w:ind w:right="-46"/>
      </w:pPr>
      <w:r w:rsidRPr="0024736F">
        <w:t>Key contact person</w:t>
      </w:r>
    </w:p>
    <w:tbl>
      <w:tblPr>
        <w:tblW w:w="10490"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1E0" w:firstRow="1" w:lastRow="1" w:firstColumn="1" w:lastColumn="1" w:noHBand="0" w:noVBand="0"/>
      </w:tblPr>
      <w:tblGrid>
        <w:gridCol w:w="3544"/>
        <w:gridCol w:w="6946"/>
      </w:tblGrid>
      <w:tr w:rsidR="00233BB5" w:rsidRPr="00476F62" w14:paraId="386B13D2" w14:textId="77777777" w:rsidTr="004D67EC">
        <w:trPr>
          <w:trHeight w:val="430"/>
        </w:trPr>
        <w:tc>
          <w:tcPr>
            <w:tcW w:w="3544" w:type="dxa"/>
            <w:shd w:val="clear" w:color="auto" w:fill="1F3864" w:themeFill="accent1" w:themeFillShade="80"/>
          </w:tcPr>
          <w:p w14:paraId="59DA1E6B" w14:textId="77777777" w:rsidR="00233BB5" w:rsidRPr="00476F62" w:rsidRDefault="00233BB5" w:rsidP="00F1462C">
            <w:pPr>
              <w:pStyle w:val="TableParagraph"/>
              <w:spacing w:before="120" w:after="120"/>
              <w:ind w:right="-46"/>
              <w:rPr>
                <w:rFonts w:asciiTheme="minorHAnsi" w:hAnsiTheme="minorHAnsi" w:cstheme="minorHAnsi"/>
                <w:b/>
              </w:rPr>
            </w:pPr>
            <w:r w:rsidRPr="00476F62">
              <w:rPr>
                <w:rFonts w:asciiTheme="minorHAnsi" w:hAnsiTheme="minorHAnsi" w:cstheme="minorHAnsi"/>
                <w:b/>
                <w:color w:val="FFFFFF"/>
              </w:rPr>
              <w:t>Information requested</w:t>
            </w:r>
          </w:p>
        </w:tc>
        <w:tc>
          <w:tcPr>
            <w:tcW w:w="6946" w:type="dxa"/>
            <w:shd w:val="clear" w:color="auto" w:fill="1F3864" w:themeFill="accent1" w:themeFillShade="80"/>
          </w:tcPr>
          <w:p w14:paraId="1FCDE230" w14:textId="77777777" w:rsidR="00233BB5" w:rsidRPr="00476F62" w:rsidRDefault="00233BB5" w:rsidP="00D9210D">
            <w:pPr>
              <w:pStyle w:val="TableParagraph"/>
              <w:spacing w:before="120" w:after="120"/>
              <w:ind w:left="258" w:right="-46"/>
              <w:rPr>
                <w:rFonts w:asciiTheme="minorHAnsi" w:hAnsiTheme="minorHAnsi" w:cstheme="minorHAnsi"/>
                <w:b/>
              </w:rPr>
            </w:pPr>
            <w:r w:rsidRPr="00476F62">
              <w:rPr>
                <w:rFonts w:asciiTheme="minorHAnsi" w:hAnsiTheme="minorHAnsi" w:cstheme="minorHAnsi"/>
                <w:b/>
                <w:color w:val="FFFFFF"/>
              </w:rPr>
              <w:t>Details</w:t>
            </w:r>
          </w:p>
        </w:tc>
      </w:tr>
      <w:tr w:rsidR="00233BB5" w:rsidRPr="00476F62" w14:paraId="32746EBE" w14:textId="77777777" w:rsidTr="004D67EC">
        <w:trPr>
          <w:trHeight w:val="415"/>
        </w:trPr>
        <w:tc>
          <w:tcPr>
            <w:tcW w:w="3544" w:type="dxa"/>
            <w:shd w:val="clear" w:color="auto" w:fill="F2F2F2" w:themeFill="background1" w:themeFillShade="F2"/>
          </w:tcPr>
          <w:p w14:paraId="7EE42498" w14:textId="77777777" w:rsidR="00233BB5" w:rsidRPr="00476F62" w:rsidRDefault="00233BB5" w:rsidP="0042218A">
            <w:pPr>
              <w:pStyle w:val="TableParagraph"/>
              <w:spacing w:before="95"/>
              <w:ind w:right="-46"/>
              <w:rPr>
                <w:rFonts w:asciiTheme="minorHAnsi" w:hAnsiTheme="minorHAnsi" w:cstheme="minorHAnsi"/>
              </w:rPr>
            </w:pPr>
            <w:r w:rsidRPr="00476F62">
              <w:rPr>
                <w:rFonts w:asciiTheme="minorHAnsi" w:hAnsiTheme="minorHAnsi" w:cstheme="minorHAnsi"/>
              </w:rPr>
              <w:t>Contact Person:</w:t>
            </w:r>
          </w:p>
        </w:tc>
        <w:tc>
          <w:tcPr>
            <w:tcW w:w="6946" w:type="dxa"/>
          </w:tcPr>
          <w:p w14:paraId="115CDC19" w14:textId="77777777" w:rsidR="00233BB5" w:rsidRPr="00476F62" w:rsidRDefault="00233BB5" w:rsidP="00FA01E9">
            <w:pPr>
              <w:pStyle w:val="TableParagraph"/>
              <w:spacing w:before="123"/>
              <w:ind w:left="60" w:right="-46"/>
              <w:rPr>
                <w:rFonts w:asciiTheme="minorHAnsi" w:hAnsiTheme="minorHAnsi" w:cstheme="minorHAnsi"/>
              </w:rPr>
            </w:pPr>
          </w:p>
        </w:tc>
      </w:tr>
      <w:tr w:rsidR="00233BB5" w:rsidRPr="00476F62" w14:paraId="28937831" w14:textId="77777777" w:rsidTr="004D67EC">
        <w:trPr>
          <w:trHeight w:val="415"/>
        </w:trPr>
        <w:tc>
          <w:tcPr>
            <w:tcW w:w="3544" w:type="dxa"/>
            <w:shd w:val="clear" w:color="auto" w:fill="F2F2F2" w:themeFill="background1" w:themeFillShade="F2"/>
          </w:tcPr>
          <w:p w14:paraId="37C949B0" w14:textId="77777777" w:rsidR="00233BB5" w:rsidRPr="00476F62" w:rsidRDefault="00233BB5" w:rsidP="0042218A">
            <w:pPr>
              <w:pStyle w:val="TableParagraph"/>
              <w:spacing w:before="95"/>
              <w:ind w:right="-46"/>
              <w:rPr>
                <w:rFonts w:asciiTheme="minorHAnsi" w:hAnsiTheme="minorHAnsi" w:cstheme="minorHAnsi"/>
              </w:rPr>
            </w:pPr>
            <w:r w:rsidRPr="00476F62">
              <w:rPr>
                <w:rFonts w:asciiTheme="minorHAnsi" w:hAnsiTheme="minorHAnsi" w:cstheme="minorHAnsi"/>
              </w:rPr>
              <w:t>Title:</w:t>
            </w:r>
          </w:p>
        </w:tc>
        <w:tc>
          <w:tcPr>
            <w:tcW w:w="6946" w:type="dxa"/>
          </w:tcPr>
          <w:p w14:paraId="401CB689" w14:textId="77777777" w:rsidR="00233BB5" w:rsidRPr="00476F62" w:rsidRDefault="00233BB5" w:rsidP="00FA01E9">
            <w:pPr>
              <w:pStyle w:val="TableParagraph"/>
              <w:spacing w:before="123"/>
              <w:ind w:left="60" w:right="-46"/>
              <w:rPr>
                <w:rFonts w:asciiTheme="minorHAnsi" w:hAnsiTheme="minorHAnsi" w:cstheme="minorHAnsi"/>
              </w:rPr>
            </w:pPr>
          </w:p>
        </w:tc>
      </w:tr>
      <w:tr w:rsidR="00233BB5" w:rsidRPr="00476F62" w14:paraId="13D19593" w14:textId="77777777" w:rsidTr="004D67EC">
        <w:trPr>
          <w:trHeight w:val="415"/>
        </w:trPr>
        <w:tc>
          <w:tcPr>
            <w:tcW w:w="3544" w:type="dxa"/>
            <w:shd w:val="clear" w:color="auto" w:fill="F2F2F2" w:themeFill="background1" w:themeFillShade="F2"/>
          </w:tcPr>
          <w:p w14:paraId="3C76C226" w14:textId="77777777" w:rsidR="00233BB5" w:rsidRPr="00476F62" w:rsidRDefault="00233BB5" w:rsidP="0042218A">
            <w:pPr>
              <w:pStyle w:val="TableParagraph"/>
              <w:spacing w:before="95"/>
              <w:ind w:right="-46"/>
              <w:rPr>
                <w:rFonts w:asciiTheme="minorHAnsi" w:hAnsiTheme="minorHAnsi" w:cstheme="minorHAnsi"/>
              </w:rPr>
            </w:pPr>
            <w:r w:rsidRPr="00476F62">
              <w:rPr>
                <w:rFonts w:asciiTheme="minorHAnsi" w:hAnsiTheme="minorHAnsi" w:cstheme="minorHAnsi"/>
              </w:rPr>
              <w:t>Phone number (Business):</w:t>
            </w:r>
          </w:p>
        </w:tc>
        <w:tc>
          <w:tcPr>
            <w:tcW w:w="6946" w:type="dxa"/>
          </w:tcPr>
          <w:p w14:paraId="3302F72F" w14:textId="77777777" w:rsidR="00233BB5" w:rsidRPr="00476F62" w:rsidRDefault="00233BB5" w:rsidP="00FA01E9">
            <w:pPr>
              <w:pStyle w:val="TableParagraph"/>
              <w:spacing w:before="122"/>
              <w:ind w:left="60" w:right="-46"/>
              <w:rPr>
                <w:rFonts w:asciiTheme="minorHAnsi" w:hAnsiTheme="minorHAnsi" w:cstheme="minorHAnsi"/>
              </w:rPr>
            </w:pPr>
          </w:p>
        </w:tc>
      </w:tr>
      <w:tr w:rsidR="00233BB5" w:rsidRPr="00476F62" w14:paraId="7CEEEF2F" w14:textId="77777777" w:rsidTr="004D67EC">
        <w:trPr>
          <w:trHeight w:val="415"/>
        </w:trPr>
        <w:tc>
          <w:tcPr>
            <w:tcW w:w="3544" w:type="dxa"/>
            <w:shd w:val="clear" w:color="auto" w:fill="F2F2F2" w:themeFill="background1" w:themeFillShade="F2"/>
          </w:tcPr>
          <w:p w14:paraId="6A63F786" w14:textId="77777777" w:rsidR="00233BB5" w:rsidRPr="00476F62" w:rsidRDefault="00233BB5" w:rsidP="0042218A">
            <w:pPr>
              <w:pStyle w:val="TableParagraph"/>
              <w:spacing w:before="95"/>
              <w:ind w:right="-46"/>
              <w:rPr>
                <w:rFonts w:asciiTheme="minorHAnsi" w:hAnsiTheme="minorHAnsi" w:cstheme="minorHAnsi"/>
              </w:rPr>
            </w:pPr>
            <w:r w:rsidRPr="00476F62">
              <w:rPr>
                <w:rFonts w:asciiTheme="minorHAnsi" w:hAnsiTheme="minorHAnsi" w:cstheme="minorHAnsi"/>
              </w:rPr>
              <w:t>Mobile number:</w:t>
            </w:r>
          </w:p>
        </w:tc>
        <w:tc>
          <w:tcPr>
            <w:tcW w:w="6946" w:type="dxa"/>
          </w:tcPr>
          <w:p w14:paraId="181BC8B1" w14:textId="77777777" w:rsidR="00233BB5" w:rsidRPr="00476F62" w:rsidRDefault="00233BB5" w:rsidP="00FA01E9">
            <w:pPr>
              <w:pStyle w:val="TableParagraph"/>
              <w:spacing w:before="123"/>
              <w:ind w:left="60" w:right="-46"/>
              <w:rPr>
                <w:rFonts w:asciiTheme="minorHAnsi" w:hAnsiTheme="minorHAnsi" w:cstheme="minorHAnsi"/>
              </w:rPr>
            </w:pPr>
          </w:p>
        </w:tc>
      </w:tr>
      <w:tr w:rsidR="00233BB5" w:rsidRPr="00476F62" w14:paraId="209F10BB" w14:textId="77777777" w:rsidTr="004D67EC">
        <w:trPr>
          <w:trHeight w:val="415"/>
        </w:trPr>
        <w:tc>
          <w:tcPr>
            <w:tcW w:w="3544" w:type="dxa"/>
            <w:shd w:val="clear" w:color="auto" w:fill="F2F2F2" w:themeFill="background1" w:themeFillShade="F2"/>
          </w:tcPr>
          <w:p w14:paraId="755AE9D0" w14:textId="77777777" w:rsidR="00233BB5" w:rsidRPr="00476F62" w:rsidRDefault="00233BB5" w:rsidP="0042218A">
            <w:pPr>
              <w:pStyle w:val="TableParagraph"/>
              <w:spacing w:before="95"/>
              <w:ind w:right="-46"/>
              <w:rPr>
                <w:rFonts w:asciiTheme="minorHAnsi" w:hAnsiTheme="minorHAnsi" w:cstheme="minorHAnsi"/>
              </w:rPr>
            </w:pPr>
            <w:r w:rsidRPr="00476F62">
              <w:rPr>
                <w:rFonts w:asciiTheme="minorHAnsi" w:hAnsiTheme="minorHAnsi" w:cstheme="minorHAnsi"/>
              </w:rPr>
              <w:t>Email address:</w:t>
            </w:r>
          </w:p>
        </w:tc>
        <w:tc>
          <w:tcPr>
            <w:tcW w:w="6946" w:type="dxa"/>
          </w:tcPr>
          <w:p w14:paraId="3BC8C7A0" w14:textId="77777777" w:rsidR="00233BB5" w:rsidRPr="00476F62" w:rsidRDefault="00233BB5" w:rsidP="00FA01E9">
            <w:pPr>
              <w:pStyle w:val="TableParagraph"/>
              <w:spacing w:before="124"/>
              <w:ind w:left="60" w:right="-46"/>
              <w:rPr>
                <w:rFonts w:asciiTheme="minorHAnsi" w:hAnsiTheme="minorHAnsi" w:cstheme="minorHAnsi"/>
              </w:rPr>
            </w:pPr>
          </w:p>
        </w:tc>
      </w:tr>
      <w:tr w:rsidR="00233BB5" w:rsidRPr="00476F62" w14:paraId="7265670F" w14:textId="77777777" w:rsidTr="004D67EC">
        <w:trPr>
          <w:trHeight w:val="822"/>
        </w:trPr>
        <w:tc>
          <w:tcPr>
            <w:tcW w:w="3544" w:type="dxa"/>
            <w:shd w:val="clear" w:color="auto" w:fill="F2F2F2" w:themeFill="background1" w:themeFillShade="F2"/>
          </w:tcPr>
          <w:p w14:paraId="115193FA" w14:textId="77777777" w:rsidR="00233BB5" w:rsidRPr="00476F62" w:rsidRDefault="00233BB5" w:rsidP="0042218A">
            <w:pPr>
              <w:pStyle w:val="TableParagraph"/>
              <w:spacing w:before="95"/>
              <w:ind w:right="-46"/>
              <w:rPr>
                <w:rFonts w:asciiTheme="minorHAnsi" w:hAnsiTheme="minorHAnsi" w:cstheme="minorHAnsi"/>
              </w:rPr>
            </w:pPr>
            <w:r w:rsidRPr="00476F62">
              <w:rPr>
                <w:rFonts w:asciiTheme="minorHAnsi" w:hAnsiTheme="minorHAnsi" w:cstheme="minorHAnsi"/>
              </w:rPr>
              <w:t>Physical Address:</w:t>
            </w:r>
          </w:p>
          <w:p w14:paraId="706B47E5" w14:textId="0A90A211" w:rsidR="00233BB5" w:rsidRPr="0042218A" w:rsidRDefault="00233BB5" w:rsidP="0042218A">
            <w:pPr>
              <w:pStyle w:val="TableParagraph"/>
              <w:ind w:right="-46"/>
              <w:rPr>
                <w:rFonts w:asciiTheme="minorHAnsi" w:hAnsiTheme="minorHAnsi" w:cstheme="minorHAnsi"/>
              </w:rPr>
            </w:pPr>
            <w:r w:rsidRPr="0042218A">
              <w:rPr>
                <w:rFonts w:asciiTheme="minorHAnsi" w:hAnsiTheme="minorHAnsi" w:cstheme="minorHAnsi"/>
              </w:rPr>
              <w:t>[If more than one office identify the address of office that will undertake</w:t>
            </w:r>
            <w:r w:rsidR="00476F62" w:rsidRPr="0042218A">
              <w:rPr>
                <w:rFonts w:asciiTheme="minorHAnsi" w:hAnsiTheme="minorHAnsi" w:cstheme="minorHAnsi"/>
              </w:rPr>
              <w:t xml:space="preserve"> </w:t>
            </w:r>
            <w:r w:rsidRPr="0042218A">
              <w:rPr>
                <w:rFonts w:asciiTheme="minorHAnsi" w:hAnsiTheme="minorHAnsi" w:cstheme="minorHAnsi"/>
              </w:rPr>
              <w:t>the project]</w:t>
            </w:r>
          </w:p>
        </w:tc>
        <w:tc>
          <w:tcPr>
            <w:tcW w:w="6946" w:type="dxa"/>
          </w:tcPr>
          <w:p w14:paraId="5EB21F3E" w14:textId="77777777" w:rsidR="00233BB5" w:rsidRPr="00476F62" w:rsidRDefault="00233BB5" w:rsidP="00FA01E9">
            <w:pPr>
              <w:pStyle w:val="TableParagraph"/>
              <w:spacing w:before="98"/>
              <w:ind w:left="70" w:right="-46"/>
              <w:rPr>
                <w:rFonts w:asciiTheme="minorHAnsi" w:hAnsiTheme="minorHAnsi" w:cstheme="minorHAnsi"/>
              </w:rPr>
            </w:pPr>
          </w:p>
        </w:tc>
      </w:tr>
      <w:tr w:rsidR="00233BB5" w:rsidRPr="00476F62" w14:paraId="4B646759" w14:textId="77777777" w:rsidTr="004D67EC">
        <w:trPr>
          <w:trHeight w:val="415"/>
        </w:trPr>
        <w:tc>
          <w:tcPr>
            <w:tcW w:w="3544" w:type="dxa"/>
            <w:shd w:val="clear" w:color="auto" w:fill="F2F2F2" w:themeFill="background1" w:themeFillShade="F2"/>
          </w:tcPr>
          <w:p w14:paraId="372FACFA" w14:textId="77777777" w:rsidR="00233BB5" w:rsidRPr="00476F62" w:rsidRDefault="00233BB5" w:rsidP="0042218A">
            <w:pPr>
              <w:pStyle w:val="TableParagraph"/>
              <w:spacing w:before="95"/>
              <w:ind w:right="-46"/>
              <w:rPr>
                <w:rFonts w:asciiTheme="minorHAnsi" w:hAnsiTheme="minorHAnsi" w:cstheme="minorHAnsi"/>
              </w:rPr>
            </w:pPr>
            <w:r w:rsidRPr="00476F62">
              <w:rPr>
                <w:rFonts w:asciiTheme="minorHAnsi" w:hAnsiTheme="minorHAnsi" w:cstheme="minorHAnsi"/>
              </w:rPr>
              <w:t>Postal Address</w:t>
            </w:r>
          </w:p>
        </w:tc>
        <w:tc>
          <w:tcPr>
            <w:tcW w:w="6946" w:type="dxa"/>
          </w:tcPr>
          <w:p w14:paraId="3B0BB67B" w14:textId="77777777" w:rsidR="00233BB5" w:rsidRPr="00476F62" w:rsidRDefault="00233BB5" w:rsidP="00FA01E9">
            <w:pPr>
              <w:pStyle w:val="TableParagraph"/>
              <w:spacing w:before="123"/>
              <w:ind w:left="60" w:right="-46"/>
              <w:rPr>
                <w:rFonts w:asciiTheme="minorHAnsi" w:hAnsiTheme="minorHAnsi" w:cstheme="minorHAnsi"/>
              </w:rPr>
            </w:pPr>
          </w:p>
        </w:tc>
      </w:tr>
      <w:tr w:rsidR="00233BB5" w:rsidRPr="00476F62" w14:paraId="2BF55E73" w14:textId="77777777" w:rsidTr="004D67EC">
        <w:trPr>
          <w:trHeight w:val="415"/>
        </w:trPr>
        <w:tc>
          <w:tcPr>
            <w:tcW w:w="3544" w:type="dxa"/>
            <w:shd w:val="clear" w:color="auto" w:fill="F2F2F2" w:themeFill="background1" w:themeFillShade="F2"/>
          </w:tcPr>
          <w:p w14:paraId="65DD92ED" w14:textId="77777777" w:rsidR="00233BB5" w:rsidRPr="00476F62" w:rsidRDefault="00233BB5" w:rsidP="0042218A">
            <w:pPr>
              <w:pStyle w:val="TableParagraph"/>
              <w:spacing w:before="95"/>
              <w:ind w:right="-46"/>
              <w:rPr>
                <w:rFonts w:asciiTheme="minorHAnsi" w:hAnsiTheme="minorHAnsi" w:cstheme="minorHAnsi"/>
              </w:rPr>
            </w:pPr>
            <w:r w:rsidRPr="00476F62">
              <w:rPr>
                <w:rFonts w:asciiTheme="minorHAnsi" w:hAnsiTheme="minorHAnsi" w:cstheme="minorHAnsi"/>
              </w:rPr>
              <w:t>Role in the project:</w:t>
            </w:r>
          </w:p>
        </w:tc>
        <w:tc>
          <w:tcPr>
            <w:tcW w:w="6946" w:type="dxa"/>
          </w:tcPr>
          <w:p w14:paraId="005A86E3" w14:textId="77777777" w:rsidR="00233BB5" w:rsidRPr="00476F62" w:rsidRDefault="00233BB5" w:rsidP="00FA01E9">
            <w:pPr>
              <w:pStyle w:val="TableParagraph"/>
              <w:spacing w:before="123"/>
              <w:ind w:left="60" w:right="-46"/>
              <w:rPr>
                <w:rFonts w:asciiTheme="minorHAnsi" w:hAnsiTheme="minorHAnsi" w:cstheme="minorHAnsi"/>
              </w:rPr>
            </w:pPr>
          </w:p>
        </w:tc>
      </w:tr>
    </w:tbl>
    <w:p w14:paraId="637A17B1" w14:textId="77777777" w:rsidR="009C3286" w:rsidRDefault="009C3286" w:rsidP="00FA01E9">
      <w:pPr>
        <w:pStyle w:val="Heading2"/>
        <w:ind w:right="-46"/>
        <w:rPr>
          <w:color w:val="00394B"/>
        </w:rPr>
      </w:pPr>
    </w:p>
    <w:p w14:paraId="116D1D3B" w14:textId="77777777" w:rsidR="00534E84" w:rsidRDefault="00534E84" w:rsidP="00534E84"/>
    <w:p w14:paraId="056E197E" w14:textId="77777777" w:rsidR="00534E84" w:rsidRPr="00534E84" w:rsidRDefault="00534E84" w:rsidP="00534E84"/>
    <w:p w14:paraId="7F352D27" w14:textId="43D87E82" w:rsidR="00233BB5" w:rsidRPr="009C3286" w:rsidRDefault="009C3286" w:rsidP="004D67EC">
      <w:pPr>
        <w:pStyle w:val="Heading2"/>
        <w:spacing w:after="120"/>
        <w:ind w:right="-46"/>
        <w:rPr>
          <w:i/>
          <w:iCs/>
          <w:color w:val="00394B"/>
        </w:rPr>
      </w:pPr>
      <w:bookmarkStart w:id="21" w:name="_Toc94105747"/>
      <w:r w:rsidRPr="009C3286">
        <w:rPr>
          <w:i/>
          <w:iCs/>
          <w:color w:val="00394B"/>
        </w:rPr>
        <w:lastRenderedPageBreak/>
        <w:t>Site Information</w:t>
      </w:r>
      <w:bookmarkEnd w:id="21"/>
    </w:p>
    <w:tbl>
      <w:tblPr>
        <w:tblW w:w="10490"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1E0" w:firstRow="1" w:lastRow="1" w:firstColumn="1" w:lastColumn="1" w:noHBand="0" w:noVBand="0"/>
      </w:tblPr>
      <w:tblGrid>
        <w:gridCol w:w="3544"/>
        <w:gridCol w:w="6946"/>
      </w:tblGrid>
      <w:tr w:rsidR="00A94674" w:rsidRPr="00476F62" w14:paraId="0EB7F73D" w14:textId="77777777" w:rsidTr="004D67EC">
        <w:trPr>
          <w:trHeight w:val="430"/>
        </w:trPr>
        <w:tc>
          <w:tcPr>
            <w:tcW w:w="3544" w:type="dxa"/>
            <w:shd w:val="clear" w:color="auto" w:fill="1F3864" w:themeFill="accent1" w:themeFillShade="80"/>
          </w:tcPr>
          <w:p w14:paraId="2DEEE0A4" w14:textId="77777777" w:rsidR="00A94674" w:rsidRPr="00476F62" w:rsidRDefault="00A94674" w:rsidP="00534E84">
            <w:pPr>
              <w:pStyle w:val="TableParagraph"/>
              <w:spacing w:before="120" w:after="120"/>
              <w:ind w:right="-46"/>
              <w:rPr>
                <w:rFonts w:asciiTheme="minorHAnsi" w:hAnsiTheme="minorHAnsi" w:cstheme="minorHAnsi"/>
                <w:b/>
              </w:rPr>
            </w:pPr>
            <w:r>
              <w:rPr>
                <w:rFonts w:asciiTheme="minorHAnsi" w:hAnsiTheme="minorHAnsi" w:cstheme="minorHAnsi"/>
                <w:b/>
                <w:color w:val="FFFFFF"/>
              </w:rPr>
              <w:t>Development Site</w:t>
            </w:r>
          </w:p>
        </w:tc>
        <w:tc>
          <w:tcPr>
            <w:tcW w:w="6946" w:type="dxa"/>
            <w:shd w:val="clear" w:color="auto" w:fill="1F3864" w:themeFill="accent1" w:themeFillShade="80"/>
          </w:tcPr>
          <w:p w14:paraId="402CB8BD" w14:textId="77777777" w:rsidR="00A94674" w:rsidRPr="00476F62" w:rsidRDefault="00A94674" w:rsidP="00C946C2">
            <w:pPr>
              <w:pStyle w:val="TableParagraph"/>
              <w:spacing w:before="120" w:after="120"/>
              <w:ind w:left="258" w:right="-46"/>
              <w:rPr>
                <w:rFonts w:asciiTheme="minorHAnsi" w:hAnsiTheme="minorHAnsi" w:cstheme="minorHAnsi"/>
                <w:b/>
              </w:rPr>
            </w:pPr>
            <w:r w:rsidRPr="00476F62">
              <w:rPr>
                <w:rFonts w:asciiTheme="minorHAnsi" w:hAnsiTheme="minorHAnsi" w:cstheme="minorHAnsi"/>
                <w:b/>
                <w:color w:val="FFFFFF"/>
              </w:rPr>
              <w:t>Details</w:t>
            </w:r>
          </w:p>
        </w:tc>
      </w:tr>
      <w:tr w:rsidR="00A94674" w:rsidRPr="00476F62" w14:paraId="5105DE36" w14:textId="77777777" w:rsidTr="004D67EC">
        <w:trPr>
          <w:trHeight w:val="415"/>
        </w:trPr>
        <w:tc>
          <w:tcPr>
            <w:tcW w:w="3544" w:type="dxa"/>
            <w:shd w:val="clear" w:color="auto" w:fill="F2F2F2" w:themeFill="background1" w:themeFillShade="F2"/>
          </w:tcPr>
          <w:p w14:paraId="4294AB10" w14:textId="77777777" w:rsidR="00A94674" w:rsidRPr="00476F62" w:rsidRDefault="00A94674" w:rsidP="00C946C2">
            <w:pPr>
              <w:pStyle w:val="TableParagraph"/>
              <w:spacing w:before="95"/>
              <w:ind w:right="-46"/>
              <w:rPr>
                <w:rFonts w:asciiTheme="minorHAnsi" w:hAnsiTheme="minorHAnsi" w:cstheme="minorHAnsi"/>
              </w:rPr>
            </w:pPr>
            <w:r>
              <w:rPr>
                <w:rFonts w:asciiTheme="minorHAnsi" w:hAnsiTheme="minorHAnsi" w:cstheme="minorHAnsi"/>
              </w:rPr>
              <w:t>Name of Development</w:t>
            </w:r>
          </w:p>
        </w:tc>
        <w:tc>
          <w:tcPr>
            <w:tcW w:w="6946" w:type="dxa"/>
          </w:tcPr>
          <w:p w14:paraId="5C735EBA" w14:textId="77777777" w:rsidR="00A94674" w:rsidRPr="00476F62" w:rsidRDefault="00A94674" w:rsidP="00C946C2">
            <w:pPr>
              <w:pStyle w:val="TableParagraph"/>
              <w:spacing w:before="123"/>
              <w:ind w:left="60" w:right="-46"/>
              <w:rPr>
                <w:rFonts w:asciiTheme="minorHAnsi" w:hAnsiTheme="minorHAnsi" w:cstheme="minorHAnsi"/>
              </w:rPr>
            </w:pPr>
          </w:p>
        </w:tc>
      </w:tr>
      <w:tr w:rsidR="00A94674" w:rsidRPr="00476F62" w14:paraId="5C9A9D68" w14:textId="77777777" w:rsidTr="004D67EC">
        <w:trPr>
          <w:trHeight w:val="415"/>
        </w:trPr>
        <w:tc>
          <w:tcPr>
            <w:tcW w:w="3544" w:type="dxa"/>
            <w:shd w:val="clear" w:color="auto" w:fill="F2F2F2" w:themeFill="background1" w:themeFillShade="F2"/>
          </w:tcPr>
          <w:p w14:paraId="692A92E2" w14:textId="77777777" w:rsidR="00A94674" w:rsidRPr="00476F62" w:rsidRDefault="00A94674" w:rsidP="00C946C2">
            <w:pPr>
              <w:pStyle w:val="TableParagraph"/>
              <w:spacing w:before="95"/>
              <w:ind w:right="-46"/>
              <w:rPr>
                <w:rFonts w:asciiTheme="minorHAnsi" w:hAnsiTheme="minorHAnsi" w:cstheme="minorHAnsi"/>
              </w:rPr>
            </w:pPr>
            <w:r w:rsidRPr="00CD3223">
              <w:rPr>
                <w:rFonts w:asciiTheme="minorHAnsi" w:hAnsiTheme="minorHAnsi" w:cstheme="minorHAnsi"/>
              </w:rPr>
              <w:t>Street Address</w:t>
            </w:r>
          </w:p>
        </w:tc>
        <w:tc>
          <w:tcPr>
            <w:tcW w:w="6946" w:type="dxa"/>
          </w:tcPr>
          <w:p w14:paraId="2151DD11" w14:textId="77777777" w:rsidR="00A94674" w:rsidRPr="00476F62" w:rsidRDefault="00A94674" w:rsidP="00C946C2">
            <w:pPr>
              <w:pStyle w:val="TableParagraph"/>
              <w:spacing w:before="123"/>
              <w:ind w:left="60" w:right="-46"/>
              <w:rPr>
                <w:rFonts w:asciiTheme="minorHAnsi" w:hAnsiTheme="minorHAnsi" w:cstheme="minorHAnsi"/>
              </w:rPr>
            </w:pPr>
          </w:p>
        </w:tc>
      </w:tr>
      <w:tr w:rsidR="00A94674" w:rsidRPr="00476F62" w14:paraId="672C2707" w14:textId="77777777" w:rsidTr="004D67EC">
        <w:trPr>
          <w:trHeight w:val="415"/>
        </w:trPr>
        <w:tc>
          <w:tcPr>
            <w:tcW w:w="3544" w:type="dxa"/>
            <w:shd w:val="clear" w:color="auto" w:fill="F2F2F2" w:themeFill="background1" w:themeFillShade="F2"/>
          </w:tcPr>
          <w:p w14:paraId="32957C85" w14:textId="77777777" w:rsidR="00A94674" w:rsidRPr="00476F62" w:rsidRDefault="00A94674" w:rsidP="00C946C2">
            <w:pPr>
              <w:pStyle w:val="TableParagraph"/>
              <w:spacing w:before="1"/>
              <w:ind w:right="-46"/>
              <w:rPr>
                <w:rFonts w:asciiTheme="minorHAnsi" w:hAnsiTheme="minorHAnsi" w:cstheme="minorHAnsi"/>
              </w:rPr>
            </w:pPr>
            <w:r w:rsidRPr="00CD3223">
              <w:rPr>
                <w:rFonts w:asciiTheme="minorHAnsi" w:hAnsiTheme="minorHAnsi" w:cstheme="minorHAnsi"/>
              </w:rPr>
              <w:t>Legal description of Land</w:t>
            </w:r>
            <w:r>
              <w:rPr>
                <w:rFonts w:asciiTheme="minorHAnsi" w:hAnsiTheme="minorHAnsi" w:cstheme="minorHAnsi"/>
              </w:rPr>
              <w:t xml:space="preserve"> </w:t>
            </w:r>
            <w:r w:rsidRPr="00CD3223">
              <w:rPr>
                <w:rFonts w:asciiTheme="minorHAnsi" w:hAnsiTheme="minorHAnsi" w:cstheme="minorHAnsi"/>
              </w:rPr>
              <w:t>(Lot DP)</w:t>
            </w:r>
          </w:p>
        </w:tc>
        <w:tc>
          <w:tcPr>
            <w:tcW w:w="6946" w:type="dxa"/>
          </w:tcPr>
          <w:p w14:paraId="2BD6B6B6" w14:textId="77777777" w:rsidR="00A94674" w:rsidRPr="00476F62" w:rsidRDefault="00A94674" w:rsidP="00C946C2">
            <w:pPr>
              <w:pStyle w:val="TableParagraph"/>
              <w:spacing w:before="122"/>
              <w:ind w:left="60" w:right="-46"/>
              <w:rPr>
                <w:rFonts w:asciiTheme="minorHAnsi" w:hAnsiTheme="minorHAnsi" w:cstheme="minorHAnsi"/>
              </w:rPr>
            </w:pPr>
          </w:p>
        </w:tc>
      </w:tr>
      <w:tr w:rsidR="00A94674" w:rsidRPr="00476F62" w14:paraId="0628FB58" w14:textId="77777777" w:rsidTr="004D67EC">
        <w:trPr>
          <w:trHeight w:val="415"/>
        </w:trPr>
        <w:tc>
          <w:tcPr>
            <w:tcW w:w="3544" w:type="dxa"/>
            <w:shd w:val="clear" w:color="auto" w:fill="F2F2F2" w:themeFill="background1" w:themeFillShade="F2"/>
          </w:tcPr>
          <w:p w14:paraId="23E21940" w14:textId="77777777" w:rsidR="00A94674" w:rsidRPr="00476F62" w:rsidRDefault="00A94674" w:rsidP="00C946C2">
            <w:pPr>
              <w:pStyle w:val="TableParagraph"/>
              <w:spacing w:before="95"/>
              <w:ind w:right="-46"/>
              <w:rPr>
                <w:rFonts w:asciiTheme="minorHAnsi" w:hAnsiTheme="minorHAnsi" w:cstheme="minorHAnsi"/>
              </w:rPr>
            </w:pPr>
            <w:r>
              <w:rPr>
                <w:rFonts w:asciiTheme="minorHAnsi" w:hAnsiTheme="minorHAnsi" w:cstheme="minorHAnsi"/>
              </w:rPr>
              <w:t xml:space="preserve">Name of </w:t>
            </w:r>
            <w:r w:rsidRPr="00CD3223">
              <w:rPr>
                <w:rFonts w:asciiTheme="minorHAnsi" w:hAnsiTheme="minorHAnsi" w:cstheme="minorHAnsi"/>
              </w:rPr>
              <w:t>Landowner entity</w:t>
            </w:r>
          </w:p>
        </w:tc>
        <w:tc>
          <w:tcPr>
            <w:tcW w:w="6946" w:type="dxa"/>
          </w:tcPr>
          <w:p w14:paraId="33EF80B2" w14:textId="77777777" w:rsidR="00A94674" w:rsidRPr="00476F62" w:rsidRDefault="00A94674" w:rsidP="00C946C2">
            <w:pPr>
              <w:pStyle w:val="TableParagraph"/>
              <w:spacing w:before="123"/>
              <w:ind w:left="60" w:right="-46"/>
              <w:rPr>
                <w:rFonts w:asciiTheme="minorHAnsi" w:hAnsiTheme="minorHAnsi" w:cstheme="minorHAnsi"/>
              </w:rPr>
            </w:pPr>
          </w:p>
        </w:tc>
      </w:tr>
      <w:tr w:rsidR="00A94674" w:rsidRPr="00476F62" w14:paraId="7EF775E7" w14:textId="77777777" w:rsidTr="004D67EC">
        <w:trPr>
          <w:trHeight w:val="411"/>
        </w:trPr>
        <w:tc>
          <w:tcPr>
            <w:tcW w:w="3544" w:type="dxa"/>
            <w:shd w:val="clear" w:color="auto" w:fill="F2F2F2" w:themeFill="background1" w:themeFillShade="F2"/>
          </w:tcPr>
          <w:p w14:paraId="6D3F07CD" w14:textId="77777777" w:rsidR="00A94674" w:rsidRPr="00476F62" w:rsidRDefault="00A94674" w:rsidP="00C946C2">
            <w:pPr>
              <w:pStyle w:val="TableParagraph"/>
              <w:ind w:right="-46"/>
              <w:rPr>
                <w:rFonts w:asciiTheme="minorHAnsi" w:hAnsiTheme="minorHAnsi" w:cstheme="minorHAnsi"/>
                <w:i/>
              </w:rPr>
            </w:pPr>
            <w:r w:rsidRPr="00CD3223">
              <w:rPr>
                <w:rFonts w:asciiTheme="minorHAnsi" w:hAnsiTheme="minorHAnsi" w:cstheme="minorHAnsi"/>
              </w:rPr>
              <w:t>Developer Entity</w:t>
            </w:r>
          </w:p>
        </w:tc>
        <w:tc>
          <w:tcPr>
            <w:tcW w:w="6946" w:type="dxa"/>
          </w:tcPr>
          <w:p w14:paraId="261B4374" w14:textId="77777777" w:rsidR="00A94674" w:rsidRPr="00476F62" w:rsidRDefault="00A94674" w:rsidP="00C946C2">
            <w:pPr>
              <w:pStyle w:val="TableParagraph"/>
              <w:spacing w:before="98"/>
              <w:ind w:left="70" w:right="-46"/>
              <w:rPr>
                <w:rFonts w:asciiTheme="minorHAnsi" w:hAnsiTheme="minorHAnsi" w:cstheme="minorHAnsi"/>
              </w:rPr>
            </w:pPr>
          </w:p>
        </w:tc>
      </w:tr>
      <w:tr w:rsidR="00A94674" w:rsidRPr="00476F62" w14:paraId="251463A6" w14:textId="77777777" w:rsidTr="004D67EC">
        <w:trPr>
          <w:trHeight w:val="415"/>
        </w:trPr>
        <w:tc>
          <w:tcPr>
            <w:tcW w:w="3544" w:type="dxa"/>
            <w:shd w:val="clear" w:color="auto" w:fill="F2F2F2" w:themeFill="background1" w:themeFillShade="F2"/>
          </w:tcPr>
          <w:p w14:paraId="76732B08" w14:textId="77777777" w:rsidR="00A94674" w:rsidRPr="00476F62" w:rsidRDefault="00A94674" w:rsidP="00C946C2">
            <w:pPr>
              <w:pStyle w:val="TableParagraph"/>
              <w:spacing w:before="95"/>
              <w:ind w:right="-46"/>
              <w:rPr>
                <w:rFonts w:asciiTheme="minorHAnsi" w:hAnsiTheme="minorHAnsi" w:cstheme="minorHAnsi"/>
              </w:rPr>
            </w:pPr>
            <w:r w:rsidRPr="00CD3223">
              <w:rPr>
                <w:rFonts w:asciiTheme="minorHAnsi" w:hAnsiTheme="minorHAnsi" w:cstheme="minorHAnsi"/>
              </w:rPr>
              <w:t>Zoning of land</w:t>
            </w:r>
          </w:p>
        </w:tc>
        <w:tc>
          <w:tcPr>
            <w:tcW w:w="6946" w:type="dxa"/>
          </w:tcPr>
          <w:p w14:paraId="3B46C585" w14:textId="77777777" w:rsidR="00A94674" w:rsidRPr="00476F62" w:rsidRDefault="00A94674" w:rsidP="00C946C2">
            <w:pPr>
              <w:pStyle w:val="TableParagraph"/>
              <w:spacing w:before="124"/>
              <w:ind w:left="60" w:right="-46"/>
              <w:rPr>
                <w:rFonts w:asciiTheme="minorHAnsi" w:hAnsiTheme="minorHAnsi" w:cstheme="minorHAnsi"/>
              </w:rPr>
            </w:pPr>
          </w:p>
        </w:tc>
      </w:tr>
      <w:tr w:rsidR="00A94674" w:rsidRPr="00476F62" w14:paraId="1EEE15C5" w14:textId="77777777" w:rsidTr="004D67EC">
        <w:trPr>
          <w:trHeight w:val="415"/>
        </w:trPr>
        <w:tc>
          <w:tcPr>
            <w:tcW w:w="3544" w:type="dxa"/>
            <w:shd w:val="clear" w:color="auto" w:fill="F2F2F2" w:themeFill="background1" w:themeFillShade="F2"/>
          </w:tcPr>
          <w:p w14:paraId="1A3F931A" w14:textId="77777777" w:rsidR="00A94674" w:rsidRPr="00476F62" w:rsidRDefault="00A94674" w:rsidP="00C946C2">
            <w:pPr>
              <w:pStyle w:val="TableParagraph"/>
              <w:spacing w:before="95"/>
              <w:ind w:right="-46"/>
              <w:rPr>
                <w:rFonts w:asciiTheme="minorHAnsi" w:hAnsiTheme="minorHAnsi" w:cstheme="minorHAnsi"/>
              </w:rPr>
            </w:pPr>
            <w:r w:rsidRPr="00CD3223">
              <w:rPr>
                <w:rFonts w:asciiTheme="minorHAnsi" w:hAnsiTheme="minorHAnsi" w:cstheme="minorHAnsi"/>
              </w:rPr>
              <w:t>Māori or General title land</w:t>
            </w:r>
          </w:p>
        </w:tc>
        <w:tc>
          <w:tcPr>
            <w:tcW w:w="6946" w:type="dxa"/>
          </w:tcPr>
          <w:p w14:paraId="13FAFDFA" w14:textId="77777777" w:rsidR="00A94674" w:rsidRPr="00476F62" w:rsidRDefault="00A94674" w:rsidP="00C946C2">
            <w:pPr>
              <w:pStyle w:val="TableParagraph"/>
              <w:spacing w:before="123"/>
              <w:ind w:left="60" w:right="-46"/>
              <w:rPr>
                <w:rFonts w:asciiTheme="minorHAnsi" w:hAnsiTheme="minorHAnsi" w:cstheme="minorHAnsi"/>
              </w:rPr>
            </w:pPr>
          </w:p>
        </w:tc>
      </w:tr>
      <w:tr w:rsidR="00A40B32" w:rsidRPr="00476F62" w14:paraId="37B0FD86" w14:textId="77777777" w:rsidTr="004D67EC">
        <w:trPr>
          <w:trHeight w:val="415"/>
        </w:trPr>
        <w:tc>
          <w:tcPr>
            <w:tcW w:w="3544" w:type="dxa"/>
            <w:shd w:val="clear" w:color="auto" w:fill="F2F2F2" w:themeFill="background1" w:themeFillShade="F2"/>
          </w:tcPr>
          <w:p w14:paraId="6CADCEE0" w14:textId="760DABCA" w:rsidR="00A40B32" w:rsidRPr="00CD3223" w:rsidRDefault="00A40B32" w:rsidP="00C946C2">
            <w:pPr>
              <w:pStyle w:val="TableParagraph"/>
              <w:spacing w:before="95"/>
              <w:ind w:right="-46"/>
              <w:rPr>
                <w:rFonts w:asciiTheme="minorHAnsi" w:hAnsiTheme="minorHAnsi" w:cstheme="minorHAnsi"/>
              </w:rPr>
            </w:pPr>
            <w:r>
              <w:rPr>
                <w:rFonts w:asciiTheme="minorHAnsi" w:hAnsiTheme="minorHAnsi" w:cstheme="minorHAnsi"/>
              </w:rPr>
              <w:t>Number of houses proposed</w:t>
            </w:r>
          </w:p>
        </w:tc>
        <w:tc>
          <w:tcPr>
            <w:tcW w:w="6946" w:type="dxa"/>
          </w:tcPr>
          <w:p w14:paraId="62E649FB" w14:textId="77777777" w:rsidR="00A40B32" w:rsidRPr="00476F62" w:rsidRDefault="00A40B32" w:rsidP="00C946C2">
            <w:pPr>
              <w:pStyle w:val="TableParagraph"/>
              <w:spacing w:before="123"/>
              <w:ind w:left="60" w:right="-46"/>
              <w:rPr>
                <w:rFonts w:asciiTheme="minorHAnsi" w:hAnsiTheme="minorHAnsi" w:cstheme="minorHAnsi"/>
              </w:rPr>
            </w:pPr>
          </w:p>
        </w:tc>
      </w:tr>
    </w:tbl>
    <w:p w14:paraId="64704852" w14:textId="38E3048B" w:rsidR="00921BED" w:rsidRPr="008634AA" w:rsidRDefault="00233BB5" w:rsidP="004D67EC">
      <w:pPr>
        <w:pStyle w:val="MHUDbriefingsubheading2"/>
        <w:numPr>
          <w:ilvl w:val="0"/>
          <w:numId w:val="20"/>
        </w:numPr>
        <w:spacing w:before="240"/>
        <w:ind w:left="426" w:right="-46" w:hanging="426"/>
      </w:pPr>
      <w:r w:rsidRPr="0024736F">
        <w:t>Your project</w:t>
      </w:r>
    </w:p>
    <w:tbl>
      <w:tblPr>
        <w:tblW w:w="10490"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1E0" w:firstRow="1" w:lastRow="1" w:firstColumn="1" w:lastColumn="1" w:noHBand="0" w:noVBand="0"/>
      </w:tblPr>
      <w:tblGrid>
        <w:gridCol w:w="851"/>
        <w:gridCol w:w="9639"/>
      </w:tblGrid>
      <w:tr w:rsidR="00233BB5" w:rsidRPr="00CD3223" w14:paraId="2C4EA96F" w14:textId="77777777" w:rsidTr="004D67EC">
        <w:trPr>
          <w:trHeight w:val="430"/>
        </w:trPr>
        <w:tc>
          <w:tcPr>
            <w:tcW w:w="10490" w:type="dxa"/>
            <w:gridSpan w:val="2"/>
            <w:shd w:val="clear" w:color="auto" w:fill="1F3864" w:themeFill="accent1" w:themeFillShade="80"/>
          </w:tcPr>
          <w:p w14:paraId="73981446" w14:textId="77777777" w:rsidR="00233BB5" w:rsidRPr="00CD3223" w:rsidRDefault="00233BB5" w:rsidP="00D9210D">
            <w:pPr>
              <w:pStyle w:val="TableParagraph"/>
              <w:spacing w:before="120" w:after="120"/>
              <w:ind w:left="282" w:right="-46"/>
              <w:rPr>
                <w:rFonts w:asciiTheme="minorHAnsi" w:hAnsiTheme="minorHAnsi" w:cstheme="minorHAnsi"/>
                <w:b/>
              </w:rPr>
            </w:pPr>
            <w:r w:rsidRPr="00CD3223">
              <w:rPr>
                <w:rFonts w:asciiTheme="minorHAnsi" w:hAnsiTheme="minorHAnsi" w:cstheme="minorHAnsi"/>
                <w:b/>
                <w:color w:val="FFFFFF"/>
              </w:rPr>
              <w:t>Project Background</w:t>
            </w:r>
          </w:p>
        </w:tc>
      </w:tr>
      <w:tr w:rsidR="00233BB5" w:rsidRPr="00CD3223" w14:paraId="585FDF88" w14:textId="77777777" w:rsidTr="004D67EC">
        <w:trPr>
          <w:trHeight w:val="1015"/>
        </w:trPr>
        <w:tc>
          <w:tcPr>
            <w:tcW w:w="851" w:type="dxa"/>
            <w:shd w:val="clear" w:color="auto" w:fill="F2F2F2" w:themeFill="background1" w:themeFillShade="F2"/>
          </w:tcPr>
          <w:p w14:paraId="60C6BF4B" w14:textId="1FD56BA2" w:rsidR="00233BB5" w:rsidRPr="00CD3223" w:rsidRDefault="00987CBA" w:rsidP="00FA01E9">
            <w:pPr>
              <w:ind w:right="-46"/>
              <w:jc w:val="center"/>
              <w:rPr>
                <w:rFonts w:asciiTheme="minorHAnsi" w:hAnsiTheme="minorHAnsi" w:cstheme="minorHAnsi"/>
              </w:rPr>
            </w:pPr>
            <w:r w:rsidRPr="00CD3223">
              <w:rPr>
                <w:rFonts w:asciiTheme="minorHAnsi" w:hAnsiTheme="minorHAnsi" w:cstheme="minorHAnsi"/>
              </w:rPr>
              <w:t>1</w:t>
            </w:r>
            <w:r w:rsidR="00233BB5" w:rsidRPr="00CD3223">
              <w:rPr>
                <w:rFonts w:asciiTheme="minorHAnsi" w:hAnsiTheme="minorHAnsi" w:cstheme="minorHAnsi"/>
              </w:rPr>
              <w:t>.1</w:t>
            </w:r>
          </w:p>
        </w:tc>
        <w:tc>
          <w:tcPr>
            <w:tcW w:w="9639" w:type="dxa"/>
            <w:shd w:val="clear" w:color="auto" w:fill="F2F2F2" w:themeFill="background1" w:themeFillShade="F2"/>
          </w:tcPr>
          <w:p w14:paraId="43A59463" w14:textId="77777777" w:rsidR="00233BB5" w:rsidRPr="00CD3223" w:rsidRDefault="00233BB5" w:rsidP="00D97116">
            <w:pPr>
              <w:pStyle w:val="TableParagraph"/>
              <w:ind w:left="139" w:right="-46"/>
              <w:rPr>
                <w:rFonts w:asciiTheme="minorHAnsi" w:hAnsiTheme="minorHAnsi" w:cstheme="minorHAnsi"/>
              </w:rPr>
            </w:pPr>
            <w:r w:rsidRPr="00CD3223">
              <w:rPr>
                <w:rFonts w:asciiTheme="minorHAnsi" w:hAnsiTheme="minorHAnsi" w:cstheme="minorHAnsi"/>
              </w:rPr>
              <w:t>Describe your proposed project:</w:t>
            </w:r>
          </w:p>
          <w:p w14:paraId="423A6245" w14:textId="77777777" w:rsidR="00233BB5" w:rsidRPr="00CD3223" w:rsidRDefault="00233BB5" w:rsidP="00FA01E9">
            <w:pPr>
              <w:pStyle w:val="TableParagraph"/>
              <w:numPr>
                <w:ilvl w:val="0"/>
                <w:numId w:val="10"/>
              </w:numPr>
              <w:ind w:right="-46"/>
              <w:rPr>
                <w:rFonts w:asciiTheme="minorHAnsi" w:hAnsiTheme="minorHAnsi" w:cstheme="minorHAnsi"/>
              </w:rPr>
            </w:pPr>
            <w:r w:rsidRPr="00CD3223">
              <w:rPr>
                <w:rFonts w:asciiTheme="minorHAnsi" w:hAnsiTheme="minorHAnsi" w:cstheme="minorHAnsi"/>
              </w:rPr>
              <w:t>what is the need and opportunity to be addressed?</w:t>
            </w:r>
          </w:p>
          <w:p w14:paraId="6527600C" w14:textId="77777777" w:rsidR="00B24A57" w:rsidRPr="00F03F69" w:rsidRDefault="00B24A57" w:rsidP="00B24A57">
            <w:pPr>
              <w:pStyle w:val="TableParagraph"/>
              <w:numPr>
                <w:ilvl w:val="0"/>
                <w:numId w:val="10"/>
              </w:numPr>
              <w:rPr>
                <w:rFonts w:asciiTheme="minorHAnsi" w:hAnsiTheme="minorHAnsi" w:cstheme="minorHAnsi"/>
              </w:rPr>
            </w:pPr>
            <w:r w:rsidRPr="001F3D68">
              <w:rPr>
                <w:rFonts w:asciiTheme="minorHAnsi" w:hAnsiTheme="minorHAnsi" w:cstheme="minorHAnsi"/>
              </w:rPr>
              <w:t>how will this project support your long-term housing aspirations</w:t>
            </w:r>
            <w:r>
              <w:rPr>
                <w:rFonts w:asciiTheme="minorHAnsi" w:hAnsiTheme="minorHAnsi" w:cstheme="minorHAnsi"/>
              </w:rPr>
              <w:t xml:space="preserve">; </w:t>
            </w:r>
            <w:r w:rsidRPr="00F03F69">
              <w:rPr>
                <w:rFonts w:asciiTheme="minorHAnsi" w:hAnsiTheme="minorHAnsi" w:cstheme="minorHAnsi"/>
              </w:rPr>
              <w:t>and how does th</w:t>
            </w:r>
            <w:r>
              <w:rPr>
                <w:rFonts w:asciiTheme="minorHAnsi" w:hAnsiTheme="minorHAnsi" w:cstheme="minorHAnsi"/>
              </w:rPr>
              <w:t>at</w:t>
            </w:r>
            <w:r w:rsidRPr="00F03F69">
              <w:rPr>
                <w:rFonts w:asciiTheme="minorHAnsi" w:hAnsiTheme="minorHAnsi" w:cstheme="minorHAnsi"/>
              </w:rPr>
              <w:t xml:space="preserve"> align with the MAIHI outcomes framework?</w:t>
            </w:r>
          </w:p>
          <w:p w14:paraId="62D31F2D" w14:textId="77777777" w:rsidR="00233BB5" w:rsidRPr="00CD3223" w:rsidRDefault="00233BB5" w:rsidP="00D97116">
            <w:pPr>
              <w:pStyle w:val="TableParagraph"/>
              <w:spacing w:before="96" w:line="249" w:lineRule="auto"/>
              <w:ind w:left="139" w:right="-46"/>
              <w:rPr>
                <w:rFonts w:asciiTheme="minorHAnsi" w:hAnsiTheme="minorHAnsi" w:cstheme="minorHAnsi"/>
                <w:b/>
                <w:bCs/>
              </w:rPr>
            </w:pPr>
            <w:r w:rsidRPr="00CD3223">
              <w:rPr>
                <w:rFonts w:asciiTheme="minorHAnsi" w:hAnsiTheme="minorHAnsi" w:cstheme="minorHAnsi"/>
                <w:b/>
                <w:bCs/>
              </w:rPr>
              <w:t>Please keep your response to 1000 words maximum.</w:t>
            </w:r>
          </w:p>
        </w:tc>
      </w:tr>
      <w:tr w:rsidR="00BB30AA" w:rsidRPr="00CD3223" w14:paraId="1C005DAA" w14:textId="77777777" w:rsidTr="004D67EC">
        <w:trPr>
          <w:trHeight w:val="1015"/>
        </w:trPr>
        <w:tc>
          <w:tcPr>
            <w:tcW w:w="10490" w:type="dxa"/>
            <w:gridSpan w:val="2"/>
            <w:shd w:val="clear" w:color="auto" w:fill="auto"/>
          </w:tcPr>
          <w:p w14:paraId="0F455DFA" w14:textId="77777777" w:rsidR="00BB30AA" w:rsidRDefault="00BB30AA" w:rsidP="00FA01E9">
            <w:pPr>
              <w:pStyle w:val="TableParagraph"/>
              <w:ind w:left="216" w:right="-46"/>
              <w:rPr>
                <w:rFonts w:asciiTheme="minorHAnsi" w:hAnsiTheme="minorHAnsi" w:cstheme="minorHAnsi"/>
              </w:rPr>
            </w:pPr>
          </w:p>
          <w:p w14:paraId="04677F64" w14:textId="77777777" w:rsidR="00B24A57" w:rsidRDefault="00B24A57" w:rsidP="00FA01E9">
            <w:pPr>
              <w:pStyle w:val="TableParagraph"/>
              <w:ind w:left="216" w:right="-46"/>
              <w:rPr>
                <w:rFonts w:asciiTheme="minorHAnsi" w:hAnsiTheme="minorHAnsi" w:cstheme="minorHAnsi"/>
              </w:rPr>
            </w:pPr>
          </w:p>
          <w:p w14:paraId="2CC196F6" w14:textId="77777777" w:rsidR="00B24A57" w:rsidRDefault="00B24A57" w:rsidP="00FA01E9">
            <w:pPr>
              <w:pStyle w:val="TableParagraph"/>
              <w:ind w:left="216" w:right="-46"/>
              <w:rPr>
                <w:rFonts w:asciiTheme="minorHAnsi" w:hAnsiTheme="minorHAnsi" w:cstheme="minorHAnsi"/>
              </w:rPr>
            </w:pPr>
          </w:p>
          <w:p w14:paraId="54DD5D04" w14:textId="77777777" w:rsidR="00B24A57" w:rsidRDefault="00B24A57" w:rsidP="00FA01E9">
            <w:pPr>
              <w:pStyle w:val="TableParagraph"/>
              <w:ind w:left="216" w:right="-46"/>
              <w:rPr>
                <w:rFonts w:asciiTheme="minorHAnsi" w:hAnsiTheme="minorHAnsi" w:cstheme="minorHAnsi"/>
              </w:rPr>
            </w:pPr>
          </w:p>
          <w:p w14:paraId="5F86E64C" w14:textId="77777777" w:rsidR="00B24A57" w:rsidRDefault="00B24A57" w:rsidP="00FA01E9">
            <w:pPr>
              <w:pStyle w:val="TableParagraph"/>
              <w:ind w:left="216" w:right="-46"/>
              <w:rPr>
                <w:rFonts w:asciiTheme="minorHAnsi" w:hAnsiTheme="minorHAnsi" w:cstheme="minorHAnsi"/>
              </w:rPr>
            </w:pPr>
          </w:p>
          <w:p w14:paraId="413C6F39" w14:textId="77777777" w:rsidR="00B24A57" w:rsidRDefault="00B24A57" w:rsidP="00FA01E9">
            <w:pPr>
              <w:pStyle w:val="TableParagraph"/>
              <w:ind w:left="216" w:right="-46"/>
              <w:rPr>
                <w:rFonts w:asciiTheme="minorHAnsi" w:hAnsiTheme="minorHAnsi" w:cstheme="minorHAnsi"/>
              </w:rPr>
            </w:pPr>
          </w:p>
          <w:p w14:paraId="447BDAAC" w14:textId="77777777" w:rsidR="00B24A57" w:rsidRDefault="00B24A57" w:rsidP="00FA01E9">
            <w:pPr>
              <w:pStyle w:val="TableParagraph"/>
              <w:ind w:left="216" w:right="-46"/>
              <w:rPr>
                <w:rFonts w:asciiTheme="minorHAnsi" w:hAnsiTheme="minorHAnsi" w:cstheme="minorHAnsi"/>
              </w:rPr>
            </w:pPr>
          </w:p>
          <w:p w14:paraId="0E6AD354" w14:textId="77777777" w:rsidR="00B24A57" w:rsidRDefault="00B24A57" w:rsidP="00FA01E9">
            <w:pPr>
              <w:pStyle w:val="TableParagraph"/>
              <w:ind w:left="216" w:right="-46"/>
              <w:rPr>
                <w:rFonts w:asciiTheme="minorHAnsi" w:hAnsiTheme="minorHAnsi" w:cstheme="minorHAnsi"/>
              </w:rPr>
            </w:pPr>
          </w:p>
          <w:p w14:paraId="52210376" w14:textId="77777777" w:rsidR="00B24A57" w:rsidRDefault="00B24A57" w:rsidP="00FA01E9">
            <w:pPr>
              <w:pStyle w:val="TableParagraph"/>
              <w:ind w:left="216" w:right="-46"/>
              <w:rPr>
                <w:rFonts w:asciiTheme="minorHAnsi" w:hAnsiTheme="minorHAnsi" w:cstheme="minorHAnsi"/>
              </w:rPr>
            </w:pPr>
          </w:p>
          <w:p w14:paraId="15527746" w14:textId="77777777" w:rsidR="00B24A57" w:rsidRDefault="00B24A57" w:rsidP="00FA01E9">
            <w:pPr>
              <w:pStyle w:val="TableParagraph"/>
              <w:ind w:left="216" w:right="-46"/>
              <w:rPr>
                <w:rFonts w:asciiTheme="minorHAnsi" w:hAnsiTheme="minorHAnsi" w:cstheme="minorHAnsi"/>
              </w:rPr>
            </w:pPr>
          </w:p>
          <w:p w14:paraId="4E5BDDAD" w14:textId="632D9B8B" w:rsidR="00B24A57" w:rsidRDefault="00B24A57" w:rsidP="00FA01E9">
            <w:pPr>
              <w:pStyle w:val="TableParagraph"/>
              <w:ind w:left="216" w:right="-46"/>
              <w:rPr>
                <w:rFonts w:asciiTheme="minorHAnsi" w:hAnsiTheme="minorHAnsi" w:cstheme="minorHAnsi"/>
              </w:rPr>
            </w:pPr>
          </w:p>
          <w:p w14:paraId="67B5043A" w14:textId="26701205" w:rsidR="00D12570" w:rsidRDefault="00D12570" w:rsidP="00FA01E9">
            <w:pPr>
              <w:pStyle w:val="TableParagraph"/>
              <w:ind w:left="216" w:right="-46"/>
              <w:rPr>
                <w:rFonts w:asciiTheme="minorHAnsi" w:hAnsiTheme="minorHAnsi" w:cstheme="minorHAnsi"/>
              </w:rPr>
            </w:pPr>
          </w:p>
          <w:p w14:paraId="34700157" w14:textId="47F030EF" w:rsidR="00D12570" w:rsidRDefault="00D12570" w:rsidP="00FA01E9">
            <w:pPr>
              <w:pStyle w:val="TableParagraph"/>
              <w:ind w:left="216" w:right="-46"/>
              <w:rPr>
                <w:rFonts w:asciiTheme="minorHAnsi" w:hAnsiTheme="minorHAnsi" w:cstheme="minorHAnsi"/>
              </w:rPr>
            </w:pPr>
          </w:p>
          <w:p w14:paraId="649221DB" w14:textId="5529B103" w:rsidR="00D12570" w:rsidRDefault="00D12570" w:rsidP="00FA01E9">
            <w:pPr>
              <w:pStyle w:val="TableParagraph"/>
              <w:ind w:left="216" w:right="-46"/>
              <w:rPr>
                <w:rFonts w:asciiTheme="minorHAnsi" w:hAnsiTheme="minorHAnsi" w:cstheme="minorHAnsi"/>
              </w:rPr>
            </w:pPr>
          </w:p>
          <w:p w14:paraId="3B78B3DB" w14:textId="2098A463" w:rsidR="00D12570" w:rsidRDefault="00D12570" w:rsidP="00FA01E9">
            <w:pPr>
              <w:pStyle w:val="TableParagraph"/>
              <w:ind w:left="216" w:right="-46"/>
              <w:rPr>
                <w:rFonts w:asciiTheme="minorHAnsi" w:hAnsiTheme="minorHAnsi" w:cstheme="minorHAnsi"/>
              </w:rPr>
            </w:pPr>
          </w:p>
          <w:p w14:paraId="1AE73CEA" w14:textId="34189368" w:rsidR="00D12570" w:rsidRDefault="00D12570" w:rsidP="00FA01E9">
            <w:pPr>
              <w:pStyle w:val="TableParagraph"/>
              <w:ind w:left="216" w:right="-46"/>
              <w:rPr>
                <w:rFonts w:asciiTheme="minorHAnsi" w:hAnsiTheme="minorHAnsi" w:cstheme="minorHAnsi"/>
              </w:rPr>
            </w:pPr>
          </w:p>
          <w:p w14:paraId="2DDBD1AD" w14:textId="6507ABF8" w:rsidR="00D12570" w:rsidRDefault="00D12570" w:rsidP="00FA01E9">
            <w:pPr>
              <w:pStyle w:val="TableParagraph"/>
              <w:ind w:left="216" w:right="-46"/>
              <w:rPr>
                <w:rFonts w:asciiTheme="minorHAnsi" w:hAnsiTheme="minorHAnsi" w:cstheme="minorHAnsi"/>
              </w:rPr>
            </w:pPr>
          </w:p>
          <w:p w14:paraId="725D25ED" w14:textId="7A84F752" w:rsidR="00D12570" w:rsidRDefault="00D12570" w:rsidP="00FA01E9">
            <w:pPr>
              <w:pStyle w:val="TableParagraph"/>
              <w:ind w:left="216" w:right="-46"/>
              <w:rPr>
                <w:rFonts w:asciiTheme="minorHAnsi" w:hAnsiTheme="minorHAnsi" w:cstheme="minorHAnsi"/>
              </w:rPr>
            </w:pPr>
          </w:p>
          <w:p w14:paraId="5A10F94D" w14:textId="5838EA32" w:rsidR="00D12570" w:rsidRDefault="00D12570" w:rsidP="00FA01E9">
            <w:pPr>
              <w:pStyle w:val="TableParagraph"/>
              <w:ind w:left="216" w:right="-46"/>
              <w:rPr>
                <w:rFonts w:asciiTheme="minorHAnsi" w:hAnsiTheme="minorHAnsi" w:cstheme="minorHAnsi"/>
              </w:rPr>
            </w:pPr>
          </w:p>
          <w:p w14:paraId="5FB6DCA0" w14:textId="33A84B05" w:rsidR="00D12570" w:rsidRDefault="00D12570" w:rsidP="00D12570">
            <w:pPr>
              <w:pStyle w:val="TableParagraph"/>
              <w:ind w:right="-46"/>
              <w:rPr>
                <w:rFonts w:asciiTheme="minorHAnsi" w:hAnsiTheme="minorHAnsi" w:cstheme="minorHAnsi"/>
              </w:rPr>
            </w:pPr>
          </w:p>
          <w:p w14:paraId="72EAFBA0" w14:textId="77777777" w:rsidR="00B24A57" w:rsidRDefault="00B24A57" w:rsidP="00FA01E9">
            <w:pPr>
              <w:pStyle w:val="TableParagraph"/>
              <w:ind w:left="216" w:right="-46"/>
              <w:rPr>
                <w:rFonts w:asciiTheme="minorHAnsi" w:hAnsiTheme="minorHAnsi" w:cstheme="minorHAnsi"/>
              </w:rPr>
            </w:pPr>
          </w:p>
          <w:p w14:paraId="70134604" w14:textId="77777777" w:rsidR="00B24A57" w:rsidRDefault="00B24A57" w:rsidP="00FA01E9">
            <w:pPr>
              <w:pStyle w:val="TableParagraph"/>
              <w:ind w:left="216" w:right="-46"/>
              <w:rPr>
                <w:rFonts w:asciiTheme="minorHAnsi" w:hAnsiTheme="minorHAnsi" w:cstheme="minorHAnsi"/>
              </w:rPr>
            </w:pPr>
          </w:p>
          <w:p w14:paraId="740C6EB7" w14:textId="451C91F7" w:rsidR="00B24A57" w:rsidRPr="00CD3223" w:rsidRDefault="00B24A57" w:rsidP="00680D81">
            <w:pPr>
              <w:pStyle w:val="TableParagraph"/>
              <w:ind w:right="-46"/>
              <w:rPr>
                <w:rFonts w:asciiTheme="minorHAnsi" w:hAnsiTheme="minorHAnsi" w:cstheme="minorHAnsi"/>
              </w:rPr>
            </w:pPr>
          </w:p>
        </w:tc>
      </w:tr>
    </w:tbl>
    <w:p w14:paraId="684C39C0" w14:textId="77777777" w:rsidR="00031B9A" w:rsidRDefault="00031B9A"/>
    <w:p w14:paraId="5900688F" w14:textId="77777777" w:rsidR="00031B9A" w:rsidRDefault="00031B9A"/>
    <w:p w14:paraId="557BB072" w14:textId="77777777" w:rsidR="00031B9A" w:rsidRDefault="00031B9A"/>
    <w:p w14:paraId="015DCD6E" w14:textId="7FB81E9F" w:rsidR="00D97116" w:rsidRDefault="00D97116">
      <w:r>
        <w:lastRenderedPageBreak/>
        <w:br w:type="page"/>
      </w:r>
    </w:p>
    <w:tbl>
      <w:tblPr>
        <w:tblW w:w="10490"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1E0" w:firstRow="1" w:lastRow="1" w:firstColumn="1" w:lastColumn="1" w:noHBand="0" w:noVBand="0"/>
      </w:tblPr>
      <w:tblGrid>
        <w:gridCol w:w="851"/>
        <w:gridCol w:w="9639"/>
      </w:tblGrid>
      <w:tr w:rsidR="00233BB5" w:rsidRPr="00CD3223" w14:paraId="237CB2FD" w14:textId="77777777" w:rsidTr="004D67EC">
        <w:trPr>
          <w:trHeight w:val="430"/>
        </w:trPr>
        <w:tc>
          <w:tcPr>
            <w:tcW w:w="851" w:type="dxa"/>
            <w:shd w:val="clear" w:color="auto" w:fill="F2F2F2" w:themeFill="background1" w:themeFillShade="F2"/>
          </w:tcPr>
          <w:p w14:paraId="563A3C3B" w14:textId="2EAAB46B" w:rsidR="00233BB5" w:rsidRPr="00CD3223" w:rsidRDefault="00987CBA" w:rsidP="00FA01E9">
            <w:pPr>
              <w:pStyle w:val="TableParagraph"/>
              <w:spacing w:before="120"/>
              <w:ind w:right="-46"/>
              <w:jc w:val="center"/>
              <w:rPr>
                <w:rFonts w:asciiTheme="minorHAnsi" w:hAnsiTheme="minorHAnsi" w:cstheme="minorHAnsi"/>
              </w:rPr>
            </w:pPr>
            <w:r w:rsidRPr="00CD3223">
              <w:rPr>
                <w:rFonts w:asciiTheme="minorHAnsi" w:hAnsiTheme="minorHAnsi" w:cstheme="minorHAnsi"/>
              </w:rPr>
              <w:lastRenderedPageBreak/>
              <w:t>1</w:t>
            </w:r>
            <w:r w:rsidR="00233BB5" w:rsidRPr="00CD3223">
              <w:rPr>
                <w:rFonts w:asciiTheme="minorHAnsi" w:hAnsiTheme="minorHAnsi" w:cstheme="minorHAnsi"/>
              </w:rPr>
              <w:t>.</w:t>
            </w:r>
            <w:r w:rsidR="00613E11">
              <w:rPr>
                <w:rFonts w:asciiTheme="minorHAnsi" w:hAnsiTheme="minorHAnsi" w:cstheme="minorHAnsi"/>
              </w:rPr>
              <w:t>2</w:t>
            </w:r>
          </w:p>
        </w:tc>
        <w:tc>
          <w:tcPr>
            <w:tcW w:w="9639" w:type="dxa"/>
            <w:shd w:val="clear" w:color="auto" w:fill="F2F2F2" w:themeFill="background1" w:themeFillShade="F2"/>
          </w:tcPr>
          <w:p w14:paraId="132592C8" w14:textId="28652435" w:rsidR="00233BB5" w:rsidRPr="00CD3223" w:rsidRDefault="00233BB5" w:rsidP="00FA01E9">
            <w:pPr>
              <w:pStyle w:val="TableParagraph"/>
              <w:spacing w:before="91"/>
              <w:ind w:left="282" w:right="-46"/>
              <w:rPr>
                <w:rFonts w:asciiTheme="minorHAnsi" w:hAnsiTheme="minorHAnsi" w:cstheme="minorHAnsi"/>
              </w:rPr>
            </w:pPr>
            <w:r w:rsidRPr="00CD3223">
              <w:rPr>
                <w:rFonts w:asciiTheme="minorHAnsi" w:hAnsiTheme="minorHAnsi" w:cstheme="minorHAnsi"/>
                <w:b/>
              </w:rPr>
              <w:t xml:space="preserve">How will funding be used? Please </w:t>
            </w:r>
            <w:r w:rsidR="00B45129" w:rsidRPr="00CD3223">
              <w:rPr>
                <w:rFonts w:asciiTheme="minorHAnsi" w:hAnsiTheme="minorHAnsi" w:cstheme="minorHAnsi"/>
                <w:b/>
              </w:rPr>
              <w:t xml:space="preserve">relevant boxes below </w:t>
            </w:r>
          </w:p>
        </w:tc>
      </w:tr>
      <w:tr w:rsidR="00233BB5" w:rsidRPr="00CD3223" w14:paraId="78BED883" w14:textId="77777777" w:rsidTr="004D67EC">
        <w:trPr>
          <w:trHeight w:val="4068"/>
        </w:trPr>
        <w:tc>
          <w:tcPr>
            <w:tcW w:w="10490" w:type="dxa"/>
            <w:gridSpan w:val="2"/>
            <w:shd w:val="clear" w:color="auto" w:fill="auto"/>
          </w:tcPr>
          <w:p w14:paraId="01EB4D76" w14:textId="77777777" w:rsidR="00233BB5" w:rsidRPr="00CD3223" w:rsidRDefault="00233BB5" w:rsidP="000C74E5">
            <w:pPr>
              <w:pStyle w:val="TableParagraph"/>
              <w:spacing w:before="107"/>
              <w:ind w:left="142" w:right="-46"/>
              <w:rPr>
                <w:rFonts w:asciiTheme="minorHAnsi" w:hAnsiTheme="minorHAnsi" w:cstheme="minorHAnsi"/>
              </w:rPr>
            </w:pPr>
          </w:p>
          <w:tbl>
            <w:tblPr>
              <w:tblStyle w:val="TableGrid"/>
              <w:tblpPr w:leftFromText="180" w:rightFromText="180" w:vertAnchor="page" w:horzAnchor="margin" w:tblpXSpec="center" w:tblpY="278"/>
              <w:tblOverlap w:val="never"/>
              <w:tblW w:w="0" w:type="auto"/>
              <w:tblLayout w:type="fixed"/>
              <w:tblLook w:val="04A0" w:firstRow="1" w:lastRow="0" w:firstColumn="1" w:lastColumn="0" w:noHBand="0" w:noVBand="1"/>
            </w:tblPr>
            <w:tblGrid>
              <w:gridCol w:w="3751"/>
              <w:gridCol w:w="709"/>
              <w:gridCol w:w="3402"/>
              <w:gridCol w:w="755"/>
            </w:tblGrid>
            <w:tr w:rsidR="00233BB5" w:rsidRPr="00CD3223" w14:paraId="3BAFE783" w14:textId="77777777" w:rsidTr="00D97116">
              <w:tc>
                <w:tcPr>
                  <w:tcW w:w="3751" w:type="dxa"/>
                </w:tcPr>
                <w:p w14:paraId="3B074829" w14:textId="6AC1BF79" w:rsidR="00233BB5" w:rsidRPr="00CD3223" w:rsidRDefault="006E6688" w:rsidP="00D97116">
                  <w:pPr>
                    <w:pStyle w:val="TableParagraph"/>
                    <w:tabs>
                      <w:tab w:val="left" w:pos="599"/>
                    </w:tabs>
                    <w:spacing w:before="107" w:after="120"/>
                    <w:ind w:right="-46"/>
                    <w:rPr>
                      <w:rFonts w:asciiTheme="minorHAnsi" w:hAnsiTheme="minorHAnsi" w:cstheme="minorHAnsi"/>
                      <w:b/>
                      <w:bCs/>
                    </w:rPr>
                  </w:pPr>
                  <w:r w:rsidRPr="00CD3223">
                    <w:rPr>
                      <w:rFonts w:asciiTheme="minorHAnsi" w:hAnsiTheme="minorHAnsi" w:cstheme="minorHAnsi"/>
                      <w:b/>
                      <w:bCs/>
                    </w:rPr>
                    <w:t>Geotechnical Investigations</w:t>
                  </w:r>
                </w:p>
              </w:tc>
              <w:tc>
                <w:tcPr>
                  <w:tcW w:w="709" w:type="dxa"/>
                </w:tcPr>
                <w:p w14:paraId="216831C1" w14:textId="020B36B8" w:rsidR="00233BB5" w:rsidRPr="00CD3223" w:rsidRDefault="00233BB5" w:rsidP="00D97116">
                  <w:pPr>
                    <w:pStyle w:val="TableParagraph"/>
                    <w:tabs>
                      <w:tab w:val="left" w:pos="599"/>
                    </w:tabs>
                    <w:spacing w:before="107" w:after="120"/>
                    <w:ind w:right="-46"/>
                    <w:rPr>
                      <w:rFonts w:asciiTheme="minorHAnsi" w:hAnsiTheme="minorHAnsi" w:cstheme="minorHAnsi"/>
                      <w:b/>
                      <w:bCs/>
                      <w:highlight w:val="yellow"/>
                    </w:rPr>
                  </w:pPr>
                </w:p>
              </w:tc>
              <w:tc>
                <w:tcPr>
                  <w:tcW w:w="3402" w:type="dxa"/>
                </w:tcPr>
                <w:p w14:paraId="35496FF6" w14:textId="625470FB" w:rsidR="00233BB5" w:rsidRPr="00D97116" w:rsidRDefault="00263872" w:rsidP="00D97116">
                  <w:pPr>
                    <w:spacing w:after="120"/>
                    <w:ind w:right="-46"/>
                    <w:textAlignment w:val="baseline"/>
                    <w:rPr>
                      <w:rFonts w:asciiTheme="minorHAnsi" w:eastAsia="Arial" w:hAnsiTheme="minorHAnsi" w:cstheme="minorHAnsi"/>
                      <w:b/>
                      <w:bCs/>
                      <w:lang w:val="en-US"/>
                    </w:rPr>
                  </w:pPr>
                  <w:r w:rsidRPr="00CD3223">
                    <w:rPr>
                      <w:rFonts w:asciiTheme="minorHAnsi" w:eastAsia="Arial" w:hAnsiTheme="minorHAnsi" w:cstheme="minorHAnsi"/>
                      <w:b/>
                      <w:bCs/>
                      <w:lang w:val="en-US"/>
                    </w:rPr>
                    <w:t xml:space="preserve">Planning advice </w:t>
                  </w:r>
                </w:p>
              </w:tc>
              <w:tc>
                <w:tcPr>
                  <w:tcW w:w="755" w:type="dxa"/>
                </w:tcPr>
                <w:p w14:paraId="5D5908B5" w14:textId="77777777" w:rsidR="00233BB5" w:rsidRPr="00CD3223" w:rsidRDefault="00233BB5" w:rsidP="00D97116">
                  <w:pPr>
                    <w:pStyle w:val="TableParagraph"/>
                    <w:tabs>
                      <w:tab w:val="left" w:pos="599"/>
                    </w:tabs>
                    <w:spacing w:before="107" w:after="120"/>
                    <w:ind w:right="-46"/>
                    <w:rPr>
                      <w:rFonts w:asciiTheme="minorHAnsi" w:hAnsiTheme="minorHAnsi" w:cstheme="minorHAnsi"/>
                      <w:b/>
                      <w:bCs/>
                      <w:highlight w:val="yellow"/>
                    </w:rPr>
                  </w:pPr>
                </w:p>
              </w:tc>
            </w:tr>
            <w:tr w:rsidR="00233BB5" w:rsidRPr="00CD3223" w14:paraId="0DBA147C" w14:textId="77777777" w:rsidTr="00D97116">
              <w:tc>
                <w:tcPr>
                  <w:tcW w:w="3751" w:type="dxa"/>
                </w:tcPr>
                <w:p w14:paraId="66516BAC" w14:textId="609EA984" w:rsidR="00233BB5" w:rsidRPr="00CD3223" w:rsidRDefault="006E6688" w:rsidP="00D97116">
                  <w:pPr>
                    <w:pStyle w:val="TableParagraph"/>
                    <w:tabs>
                      <w:tab w:val="left" w:pos="599"/>
                    </w:tabs>
                    <w:spacing w:before="107" w:after="120"/>
                    <w:ind w:right="-46"/>
                    <w:rPr>
                      <w:rFonts w:asciiTheme="minorHAnsi" w:hAnsiTheme="minorHAnsi" w:cstheme="minorHAnsi"/>
                      <w:b/>
                      <w:bCs/>
                    </w:rPr>
                  </w:pPr>
                  <w:r w:rsidRPr="00CD3223">
                    <w:rPr>
                      <w:rFonts w:asciiTheme="minorHAnsi" w:hAnsiTheme="minorHAnsi" w:cstheme="minorHAnsi"/>
                      <w:b/>
                      <w:bCs/>
                    </w:rPr>
                    <w:t xml:space="preserve">Master planning </w:t>
                  </w:r>
                </w:p>
              </w:tc>
              <w:tc>
                <w:tcPr>
                  <w:tcW w:w="709" w:type="dxa"/>
                </w:tcPr>
                <w:p w14:paraId="5C9C9294" w14:textId="77777777" w:rsidR="00233BB5" w:rsidRPr="00CD3223" w:rsidRDefault="00233BB5" w:rsidP="00D97116">
                  <w:pPr>
                    <w:pStyle w:val="TableParagraph"/>
                    <w:tabs>
                      <w:tab w:val="left" w:pos="599"/>
                    </w:tabs>
                    <w:spacing w:before="107" w:after="120"/>
                    <w:ind w:right="-46"/>
                    <w:rPr>
                      <w:rFonts w:asciiTheme="minorHAnsi" w:hAnsiTheme="minorHAnsi" w:cstheme="minorHAnsi"/>
                      <w:b/>
                      <w:bCs/>
                      <w:highlight w:val="yellow"/>
                    </w:rPr>
                  </w:pPr>
                </w:p>
              </w:tc>
              <w:tc>
                <w:tcPr>
                  <w:tcW w:w="3402" w:type="dxa"/>
                </w:tcPr>
                <w:p w14:paraId="7DB02396" w14:textId="19F99E7B" w:rsidR="00233BB5" w:rsidRPr="00D97116" w:rsidRDefault="00056B87" w:rsidP="00D97116">
                  <w:pPr>
                    <w:spacing w:after="120"/>
                    <w:ind w:right="-46"/>
                    <w:textAlignment w:val="baseline"/>
                    <w:rPr>
                      <w:rFonts w:asciiTheme="minorHAnsi" w:eastAsia="Arial" w:hAnsiTheme="minorHAnsi" w:cstheme="minorHAnsi"/>
                      <w:b/>
                      <w:bCs/>
                      <w:lang w:val="en-US"/>
                    </w:rPr>
                  </w:pPr>
                  <w:r w:rsidRPr="00CD3223">
                    <w:rPr>
                      <w:rFonts w:asciiTheme="minorHAnsi" w:eastAsia="Arial" w:hAnsiTheme="minorHAnsi" w:cstheme="minorHAnsi"/>
                      <w:b/>
                      <w:bCs/>
                      <w:lang w:val="en-US"/>
                    </w:rPr>
                    <w:t>Contamination Reports</w:t>
                  </w:r>
                </w:p>
              </w:tc>
              <w:tc>
                <w:tcPr>
                  <w:tcW w:w="755" w:type="dxa"/>
                </w:tcPr>
                <w:p w14:paraId="695219F1" w14:textId="77777777" w:rsidR="00233BB5" w:rsidRPr="00CD3223" w:rsidRDefault="00233BB5" w:rsidP="00D97116">
                  <w:pPr>
                    <w:pStyle w:val="TableParagraph"/>
                    <w:tabs>
                      <w:tab w:val="left" w:pos="599"/>
                    </w:tabs>
                    <w:spacing w:before="107" w:after="120"/>
                    <w:ind w:right="-46"/>
                    <w:rPr>
                      <w:rFonts w:asciiTheme="minorHAnsi" w:hAnsiTheme="minorHAnsi" w:cstheme="minorHAnsi"/>
                      <w:b/>
                      <w:bCs/>
                      <w:highlight w:val="yellow"/>
                    </w:rPr>
                  </w:pPr>
                </w:p>
              </w:tc>
            </w:tr>
            <w:tr w:rsidR="00233BB5" w:rsidRPr="00CD3223" w14:paraId="0ECF177B" w14:textId="77777777" w:rsidTr="00D97116">
              <w:tc>
                <w:tcPr>
                  <w:tcW w:w="3751" w:type="dxa"/>
                </w:tcPr>
                <w:p w14:paraId="36B09C09" w14:textId="7E4E4CD0" w:rsidR="00233BB5" w:rsidRPr="00CD3223" w:rsidRDefault="00A112E4" w:rsidP="00D97116">
                  <w:pPr>
                    <w:pStyle w:val="TableParagraph"/>
                    <w:tabs>
                      <w:tab w:val="left" w:pos="599"/>
                    </w:tabs>
                    <w:spacing w:before="107" w:after="120"/>
                    <w:ind w:right="-46"/>
                    <w:rPr>
                      <w:rFonts w:asciiTheme="minorHAnsi" w:hAnsiTheme="minorHAnsi" w:cstheme="minorHAnsi"/>
                      <w:b/>
                      <w:bCs/>
                    </w:rPr>
                  </w:pPr>
                  <w:r w:rsidRPr="00CD3223">
                    <w:rPr>
                      <w:rFonts w:asciiTheme="minorHAnsi" w:hAnsiTheme="minorHAnsi" w:cstheme="minorHAnsi"/>
                      <w:b/>
                      <w:bCs/>
                    </w:rPr>
                    <w:t>Infrastructure Reports</w:t>
                  </w:r>
                </w:p>
              </w:tc>
              <w:tc>
                <w:tcPr>
                  <w:tcW w:w="709" w:type="dxa"/>
                </w:tcPr>
                <w:p w14:paraId="305EC795" w14:textId="77777777" w:rsidR="00233BB5" w:rsidRPr="00CD3223" w:rsidRDefault="00233BB5" w:rsidP="00D97116">
                  <w:pPr>
                    <w:pStyle w:val="TableParagraph"/>
                    <w:tabs>
                      <w:tab w:val="left" w:pos="599"/>
                    </w:tabs>
                    <w:spacing w:before="107" w:after="120"/>
                    <w:ind w:right="-46"/>
                    <w:rPr>
                      <w:rFonts w:asciiTheme="minorHAnsi" w:hAnsiTheme="minorHAnsi" w:cstheme="minorHAnsi"/>
                      <w:b/>
                      <w:bCs/>
                      <w:highlight w:val="yellow"/>
                    </w:rPr>
                  </w:pPr>
                </w:p>
              </w:tc>
              <w:tc>
                <w:tcPr>
                  <w:tcW w:w="3402" w:type="dxa"/>
                </w:tcPr>
                <w:p w14:paraId="3F1B6F74" w14:textId="5B927C64" w:rsidR="00233BB5" w:rsidRPr="00CD3223" w:rsidRDefault="008E3DDE" w:rsidP="00D97116">
                  <w:pPr>
                    <w:pStyle w:val="TableParagraph"/>
                    <w:tabs>
                      <w:tab w:val="left" w:pos="599"/>
                    </w:tabs>
                    <w:spacing w:before="107" w:after="120"/>
                    <w:ind w:right="-46"/>
                    <w:rPr>
                      <w:rFonts w:asciiTheme="minorHAnsi" w:hAnsiTheme="minorHAnsi" w:cstheme="minorHAnsi"/>
                      <w:b/>
                      <w:bCs/>
                    </w:rPr>
                  </w:pPr>
                  <w:r w:rsidRPr="00CD3223">
                    <w:rPr>
                      <w:rFonts w:asciiTheme="minorHAnsi" w:hAnsiTheme="minorHAnsi" w:cstheme="minorHAnsi"/>
                      <w:b/>
                      <w:bCs/>
                    </w:rPr>
                    <w:t>Traffic Assessments</w:t>
                  </w:r>
                </w:p>
              </w:tc>
              <w:tc>
                <w:tcPr>
                  <w:tcW w:w="755" w:type="dxa"/>
                </w:tcPr>
                <w:p w14:paraId="1A8F8431" w14:textId="77777777" w:rsidR="00233BB5" w:rsidRPr="00CD3223" w:rsidRDefault="00233BB5" w:rsidP="00D97116">
                  <w:pPr>
                    <w:pStyle w:val="TableParagraph"/>
                    <w:tabs>
                      <w:tab w:val="left" w:pos="599"/>
                    </w:tabs>
                    <w:spacing w:before="107" w:after="120"/>
                    <w:ind w:right="-46"/>
                    <w:rPr>
                      <w:rFonts w:asciiTheme="minorHAnsi" w:hAnsiTheme="minorHAnsi" w:cstheme="minorHAnsi"/>
                      <w:b/>
                      <w:bCs/>
                      <w:highlight w:val="yellow"/>
                    </w:rPr>
                  </w:pPr>
                </w:p>
              </w:tc>
            </w:tr>
            <w:tr w:rsidR="00C8098F" w:rsidRPr="00CD3223" w14:paraId="7FEBE877" w14:textId="77777777" w:rsidTr="00D97116">
              <w:tc>
                <w:tcPr>
                  <w:tcW w:w="3751" w:type="dxa"/>
                </w:tcPr>
                <w:p w14:paraId="2C82239D" w14:textId="6C0623F3" w:rsidR="00C8098F" w:rsidRPr="00CA2AE9" w:rsidRDefault="00C8098F" w:rsidP="00D97116">
                  <w:pPr>
                    <w:pStyle w:val="TableParagraph"/>
                    <w:tabs>
                      <w:tab w:val="left" w:pos="599"/>
                    </w:tabs>
                    <w:spacing w:before="107" w:after="120"/>
                    <w:ind w:right="-46"/>
                    <w:rPr>
                      <w:rFonts w:asciiTheme="minorHAnsi" w:hAnsiTheme="minorHAnsi" w:cstheme="minorHAnsi"/>
                      <w:b/>
                      <w:bCs/>
                    </w:rPr>
                  </w:pPr>
                  <w:r w:rsidRPr="00CA2AE9">
                    <w:rPr>
                      <w:rFonts w:asciiTheme="minorHAnsi" w:hAnsiTheme="minorHAnsi" w:cstheme="minorHAnsi"/>
                      <w:b/>
                      <w:bCs/>
                    </w:rPr>
                    <w:t xml:space="preserve">Development </w:t>
                  </w:r>
                  <w:r w:rsidR="00D12570" w:rsidRPr="00CA2AE9">
                    <w:rPr>
                      <w:rFonts w:asciiTheme="minorHAnsi" w:hAnsiTheme="minorHAnsi" w:cstheme="minorHAnsi"/>
                      <w:b/>
                      <w:bCs/>
                    </w:rPr>
                    <w:t>planning and m</w:t>
                  </w:r>
                  <w:r w:rsidRPr="00CA2AE9">
                    <w:rPr>
                      <w:rFonts w:asciiTheme="minorHAnsi" w:hAnsiTheme="minorHAnsi" w:cstheme="minorHAnsi"/>
                      <w:b/>
                      <w:bCs/>
                    </w:rPr>
                    <w:t>anagem</w:t>
                  </w:r>
                  <w:r w:rsidR="00D12570" w:rsidRPr="00CA2AE9">
                    <w:rPr>
                      <w:rFonts w:asciiTheme="minorHAnsi" w:hAnsiTheme="minorHAnsi" w:cstheme="minorHAnsi"/>
                      <w:b/>
                      <w:bCs/>
                    </w:rPr>
                    <w:t>ent</w:t>
                  </w:r>
                  <w:r w:rsidRPr="00CA2AE9">
                    <w:rPr>
                      <w:rFonts w:asciiTheme="minorHAnsi" w:hAnsiTheme="minorHAnsi" w:cstheme="minorHAnsi"/>
                      <w:b/>
                      <w:bCs/>
                    </w:rPr>
                    <w:t xml:space="preserve"> </w:t>
                  </w:r>
                </w:p>
              </w:tc>
              <w:tc>
                <w:tcPr>
                  <w:tcW w:w="709" w:type="dxa"/>
                </w:tcPr>
                <w:p w14:paraId="179D0824" w14:textId="77777777" w:rsidR="00C8098F" w:rsidRPr="00CA2AE9" w:rsidRDefault="00C8098F" w:rsidP="00D97116">
                  <w:pPr>
                    <w:pStyle w:val="TableParagraph"/>
                    <w:tabs>
                      <w:tab w:val="left" w:pos="599"/>
                    </w:tabs>
                    <w:spacing w:before="107" w:after="120"/>
                    <w:ind w:right="-46"/>
                    <w:rPr>
                      <w:rFonts w:asciiTheme="minorHAnsi" w:hAnsiTheme="minorHAnsi" w:cstheme="minorHAnsi"/>
                      <w:b/>
                      <w:bCs/>
                    </w:rPr>
                  </w:pPr>
                </w:p>
              </w:tc>
              <w:tc>
                <w:tcPr>
                  <w:tcW w:w="3402" w:type="dxa"/>
                </w:tcPr>
                <w:p w14:paraId="7E4E1934" w14:textId="0A374CAC" w:rsidR="00C8098F" w:rsidRPr="00CA2AE9" w:rsidRDefault="00D12570" w:rsidP="00D97116">
                  <w:pPr>
                    <w:pStyle w:val="TableParagraph"/>
                    <w:tabs>
                      <w:tab w:val="left" w:pos="599"/>
                    </w:tabs>
                    <w:spacing w:before="107" w:after="120"/>
                    <w:ind w:right="-46"/>
                    <w:rPr>
                      <w:rFonts w:asciiTheme="minorHAnsi" w:hAnsiTheme="minorHAnsi" w:cstheme="minorHAnsi"/>
                      <w:b/>
                      <w:bCs/>
                    </w:rPr>
                  </w:pPr>
                  <w:r w:rsidRPr="00CA2AE9">
                    <w:rPr>
                      <w:rFonts w:asciiTheme="minorHAnsi" w:hAnsiTheme="minorHAnsi" w:cstheme="minorHAnsi"/>
                      <w:b/>
                      <w:bCs/>
                    </w:rPr>
                    <w:t xml:space="preserve">Feasibility assessment </w:t>
                  </w:r>
                </w:p>
              </w:tc>
              <w:tc>
                <w:tcPr>
                  <w:tcW w:w="755" w:type="dxa"/>
                </w:tcPr>
                <w:p w14:paraId="1529CEB6" w14:textId="77777777" w:rsidR="00C8098F" w:rsidRPr="00CD3223" w:rsidRDefault="00C8098F" w:rsidP="00D97116">
                  <w:pPr>
                    <w:pStyle w:val="TableParagraph"/>
                    <w:tabs>
                      <w:tab w:val="left" w:pos="599"/>
                    </w:tabs>
                    <w:spacing w:before="107" w:after="120"/>
                    <w:ind w:right="-46"/>
                    <w:rPr>
                      <w:rFonts w:asciiTheme="minorHAnsi" w:hAnsiTheme="minorHAnsi" w:cstheme="minorHAnsi"/>
                      <w:b/>
                      <w:bCs/>
                      <w:highlight w:val="yellow"/>
                    </w:rPr>
                  </w:pPr>
                </w:p>
              </w:tc>
            </w:tr>
            <w:tr w:rsidR="00D12570" w:rsidRPr="00CD3223" w14:paraId="20B1DA97" w14:textId="77777777" w:rsidTr="00D97116">
              <w:tc>
                <w:tcPr>
                  <w:tcW w:w="3751" w:type="dxa"/>
                </w:tcPr>
                <w:p w14:paraId="6CEDE51B" w14:textId="14CA6A9B" w:rsidR="00D12570" w:rsidRPr="00CA2AE9" w:rsidRDefault="00D12570" w:rsidP="00D97116">
                  <w:pPr>
                    <w:pStyle w:val="TableParagraph"/>
                    <w:tabs>
                      <w:tab w:val="left" w:pos="599"/>
                    </w:tabs>
                    <w:spacing w:before="107" w:after="120"/>
                    <w:ind w:right="-46"/>
                    <w:rPr>
                      <w:rFonts w:asciiTheme="minorHAnsi" w:hAnsiTheme="minorHAnsi" w:cstheme="minorHAnsi"/>
                      <w:b/>
                      <w:bCs/>
                    </w:rPr>
                  </w:pPr>
                  <w:r w:rsidRPr="00CA2AE9">
                    <w:rPr>
                      <w:rFonts w:asciiTheme="minorHAnsi" w:hAnsiTheme="minorHAnsi" w:cstheme="minorHAnsi"/>
                      <w:b/>
                      <w:bCs/>
                    </w:rPr>
                    <w:t>Resource and Building Consents</w:t>
                  </w:r>
                </w:p>
              </w:tc>
              <w:tc>
                <w:tcPr>
                  <w:tcW w:w="709" w:type="dxa"/>
                </w:tcPr>
                <w:p w14:paraId="7D7B29D3" w14:textId="77777777" w:rsidR="00D12570" w:rsidRPr="00CA2AE9" w:rsidRDefault="00D12570" w:rsidP="00D97116">
                  <w:pPr>
                    <w:pStyle w:val="TableParagraph"/>
                    <w:tabs>
                      <w:tab w:val="left" w:pos="599"/>
                    </w:tabs>
                    <w:spacing w:before="107" w:after="120"/>
                    <w:ind w:right="-46"/>
                    <w:rPr>
                      <w:rFonts w:asciiTheme="minorHAnsi" w:hAnsiTheme="minorHAnsi" w:cstheme="minorHAnsi"/>
                      <w:b/>
                      <w:bCs/>
                    </w:rPr>
                  </w:pPr>
                </w:p>
              </w:tc>
              <w:tc>
                <w:tcPr>
                  <w:tcW w:w="3402" w:type="dxa"/>
                </w:tcPr>
                <w:p w14:paraId="79008EF1" w14:textId="7AA828E2" w:rsidR="00D12570" w:rsidRPr="00CA2AE9" w:rsidRDefault="00D12570" w:rsidP="00D97116">
                  <w:pPr>
                    <w:pStyle w:val="TableParagraph"/>
                    <w:tabs>
                      <w:tab w:val="left" w:pos="599"/>
                    </w:tabs>
                    <w:spacing w:before="107" w:after="120"/>
                    <w:ind w:right="-46"/>
                    <w:rPr>
                      <w:rFonts w:asciiTheme="minorHAnsi" w:hAnsiTheme="minorHAnsi" w:cstheme="minorHAnsi"/>
                      <w:b/>
                      <w:bCs/>
                    </w:rPr>
                  </w:pPr>
                  <w:r w:rsidRPr="00CA2AE9">
                    <w:rPr>
                      <w:rFonts w:asciiTheme="minorHAnsi" w:hAnsiTheme="minorHAnsi" w:cstheme="minorHAnsi"/>
                      <w:b/>
                      <w:bCs/>
                    </w:rPr>
                    <w:t>Whānau needs analysis</w:t>
                  </w:r>
                </w:p>
              </w:tc>
              <w:tc>
                <w:tcPr>
                  <w:tcW w:w="755" w:type="dxa"/>
                </w:tcPr>
                <w:p w14:paraId="2578A72B" w14:textId="77777777" w:rsidR="00D12570" w:rsidRPr="00CD3223" w:rsidRDefault="00D12570" w:rsidP="00D97116">
                  <w:pPr>
                    <w:pStyle w:val="TableParagraph"/>
                    <w:tabs>
                      <w:tab w:val="left" w:pos="599"/>
                    </w:tabs>
                    <w:spacing w:before="107" w:after="120"/>
                    <w:ind w:right="-46"/>
                    <w:rPr>
                      <w:rFonts w:asciiTheme="minorHAnsi" w:hAnsiTheme="minorHAnsi" w:cstheme="minorHAnsi"/>
                      <w:b/>
                      <w:bCs/>
                      <w:highlight w:val="yellow"/>
                    </w:rPr>
                  </w:pPr>
                </w:p>
              </w:tc>
            </w:tr>
            <w:tr w:rsidR="00233BB5" w:rsidRPr="00CD3223" w14:paraId="3C75E17B" w14:textId="77777777" w:rsidTr="00D97116">
              <w:tc>
                <w:tcPr>
                  <w:tcW w:w="3751" w:type="dxa"/>
                </w:tcPr>
                <w:p w14:paraId="39C48EB1" w14:textId="77777777" w:rsidR="00233BB5" w:rsidRPr="00CD3223" w:rsidRDefault="00233BB5" w:rsidP="00D97116">
                  <w:pPr>
                    <w:pStyle w:val="TableParagraph"/>
                    <w:tabs>
                      <w:tab w:val="left" w:pos="599"/>
                    </w:tabs>
                    <w:spacing w:before="107" w:after="120"/>
                    <w:ind w:right="-46"/>
                    <w:rPr>
                      <w:rFonts w:asciiTheme="minorHAnsi" w:hAnsiTheme="minorHAnsi" w:cstheme="minorHAnsi"/>
                      <w:b/>
                      <w:bCs/>
                    </w:rPr>
                  </w:pPr>
                  <w:r w:rsidRPr="00CD3223">
                    <w:rPr>
                      <w:rFonts w:asciiTheme="minorHAnsi" w:hAnsiTheme="minorHAnsi" w:cstheme="minorHAnsi"/>
                      <w:b/>
                      <w:bCs/>
                    </w:rPr>
                    <w:t>Other – please state what:</w:t>
                  </w:r>
                </w:p>
              </w:tc>
              <w:tc>
                <w:tcPr>
                  <w:tcW w:w="4866" w:type="dxa"/>
                  <w:gridSpan w:val="3"/>
                </w:tcPr>
                <w:p w14:paraId="297AB6D1" w14:textId="77777777" w:rsidR="00233BB5" w:rsidRDefault="00233BB5" w:rsidP="00D97116">
                  <w:pPr>
                    <w:pStyle w:val="TableParagraph"/>
                    <w:tabs>
                      <w:tab w:val="left" w:pos="599"/>
                    </w:tabs>
                    <w:spacing w:before="107" w:after="120"/>
                    <w:ind w:right="-46"/>
                    <w:rPr>
                      <w:rFonts w:asciiTheme="minorHAnsi" w:hAnsiTheme="minorHAnsi" w:cstheme="minorHAnsi"/>
                    </w:rPr>
                  </w:pPr>
                </w:p>
                <w:p w14:paraId="44A3014E" w14:textId="346889C9" w:rsidR="00D12570" w:rsidRPr="00CD3223" w:rsidRDefault="00D12570" w:rsidP="00D97116">
                  <w:pPr>
                    <w:pStyle w:val="TableParagraph"/>
                    <w:tabs>
                      <w:tab w:val="left" w:pos="599"/>
                    </w:tabs>
                    <w:spacing w:before="107" w:after="120"/>
                    <w:ind w:right="-46"/>
                    <w:rPr>
                      <w:rFonts w:asciiTheme="minorHAnsi" w:hAnsiTheme="minorHAnsi" w:cstheme="minorHAnsi"/>
                    </w:rPr>
                  </w:pPr>
                </w:p>
              </w:tc>
            </w:tr>
          </w:tbl>
          <w:p w14:paraId="115804DA" w14:textId="77777777" w:rsidR="00233BB5" w:rsidRPr="00CD3223" w:rsidRDefault="00233BB5" w:rsidP="00FA01E9">
            <w:pPr>
              <w:pStyle w:val="TableParagraph"/>
              <w:tabs>
                <w:tab w:val="left" w:pos="599"/>
              </w:tabs>
              <w:spacing w:before="107"/>
              <w:ind w:right="-46"/>
              <w:rPr>
                <w:rFonts w:asciiTheme="minorHAnsi" w:hAnsiTheme="minorHAnsi" w:cstheme="minorHAnsi"/>
              </w:rPr>
            </w:pPr>
          </w:p>
        </w:tc>
      </w:tr>
      <w:tr w:rsidR="00233BB5" w:rsidRPr="00CD3223" w14:paraId="7B8228C6" w14:textId="77777777" w:rsidTr="004D67EC">
        <w:trPr>
          <w:trHeight w:val="487"/>
        </w:trPr>
        <w:tc>
          <w:tcPr>
            <w:tcW w:w="851" w:type="dxa"/>
            <w:shd w:val="clear" w:color="auto" w:fill="F2F2F2" w:themeFill="background1" w:themeFillShade="F2"/>
          </w:tcPr>
          <w:p w14:paraId="4C851811" w14:textId="33B35616" w:rsidR="00233BB5" w:rsidRPr="00CD3223" w:rsidRDefault="00987CBA" w:rsidP="00FA01E9">
            <w:pPr>
              <w:pStyle w:val="TableParagraph"/>
              <w:spacing w:before="120"/>
              <w:ind w:left="282" w:right="-46"/>
              <w:rPr>
                <w:rFonts w:asciiTheme="minorHAnsi" w:hAnsiTheme="minorHAnsi" w:cstheme="minorHAnsi"/>
              </w:rPr>
            </w:pPr>
            <w:r w:rsidRPr="00CD3223">
              <w:rPr>
                <w:rFonts w:asciiTheme="minorHAnsi" w:hAnsiTheme="minorHAnsi" w:cstheme="minorHAnsi"/>
              </w:rPr>
              <w:t>1</w:t>
            </w:r>
            <w:r w:rsidR="00233BB5" w:rsidRPr="00CD3223">
              <w:rPr>
                <w:rFonts w:asciiTheme="minorHAnsi" w:hAnsiTheme="minorHAnsi" w:cstheme="minorHAnsi"/>
              </w:rPr>
              <w:t>.</w:t>
            </w:r>
            <w:r w:rsidR="00613E11">
              <w:rPr>
                <w:rFonts w:asciiTheme="minorHAnsi" w:hAnsiTheme="minorHAnsi" w:cstheme="minorHAnsi"/>
              </w:rPr>
              <w:t>3</w:t>
            </w:r>
          </w:p>
        </w:tc>
        <w:tc>
          <w:tcPr>
            <w:tcW w:w="9639" w:type="dxa"/>
            <w:shd w:val="clear" w:color="auto" w:fill="F2F2F2" w:themeFill="background1" w:themeFillShade="F2"/>
          </w:tcPr>
          <w:p w14:paraId="28F93565" w14:textId="342F8D52" w:rsidR="00233BB5" w:rsidRPr="00CD3223" w:rsidRDefault="00233BB5" w:rsidP="00FA01E9">
            <w:pPr>
              <w:pStyle w:val="TableParagraph"/>
              <w:spacing w:before="120"/>
              <w:ind w:left="140" w:right="-46"/>
              <w:rPr>
                <w:rFonts w:asciiTheme="minorHAnsi" w:hAnsiTheme="minorHAnsi" w:cstheme="minorHAnsi"/>
              </w:rPr>
            </w:pPr>
            <w:r w:rsidRPr="00CD3223">
              <w:rPr>
                <w:rFonts w:asciiTheme="minorHAnsi" w:hAnsiTheme="minorHAnsi" w:cstheme="minorHAnsi"/>
                <w:b/>
              </w:rPr>
              <w:t xml:space="preserve">What are the key </w:t>
            </w:r>
            <w:r w:rsidR="00837354" w:rsidRPr="00CD3223">
              <w:rPr>
                <w:rFonts w:asciiTheme="minorHAnsi" w:hAnsiTheme="minorHAnsi" w:cstheme="minorHAnsi"/>
                <w:b/>
              </w:rPr>
              <w:t>activities</w:t>
            </w:r>
            <w:r w:rsidRPr="00CD3223">
              <w:rPr>
                <w:rFonts w:asciiTheme="minorHAnsi" w:hAnsiTheme="minorHAnsi" w:cstheme="minorHAnsi"/>
                <w:b/>
              </w:rPr>
              <w:t xml:space="preserve"> and </w:t>
            </w:r>
            <w:r w:rsidR="00837354" w:rsidRPr="00CD3223">
              <w:rPr>
                <w:rFonts w:asciiTheme="minorHAnsi" w:hAnsiTheme="minorHAnsi" w:cstheme="minorHAnsi"/>
                <w:b/>
              </w:rPr>
              <w:t>timeframes</w:t>
            </w:r>
            <w:r w:rsidRPr="00CD3223">
              <w:rPr>
                <w:rFonts w:asciiTheme="minorHAnsi" w:hAnsiTheme="minorHAnsi" w:cstheme="minorHAnsi"/>
                <w:b/>
              </w:rPr>
              <w:t xml:space="preserve"> for the project?</w:t>
            </w:r>
            <w:r w:rsidRPr="00CD3223">
              <w:rPr>
                <w:rFonts w:asciiTheme="minorHAnsi" w:hAnsiTheme="minorHAnsi" w:cstheme="minorHAnsi"/>
              </w:rPr>
              <w:t xml:space="preserve"> Add more rows as needed.</w:t>
            </w:r>
          </w:p>
        </w:tc>
      </w:tr>
      <w:tr w:rsidR="00233BB5" w:rsidRPr="00CD3223" w14:paraId="2FA6F4DE" w14:textId="77777777" w:rsidTr="004D67EC">
        <w:trPr>
          <w:trHeight w:val="3174"/>
        </w:trPr>
        <w:tc>
          <w:tcPr>
            <w:tcW w:w="10490" w:type="dxa"/>
            <w:gridSpan w:val="2"/>
            <w:shd w:val="clear" w:color="auto" w:fill="auto"/>
          </w:tcPr>
          <w:p w14:paraId="4B631FE7" w14:textId="26C1BE54" w:rsidR="00233BB5" w:rsidRPr="00CD3223" w:rsidRDefault="00233BB5" w:rsidP="00D9210D">
            <w:pPr>
              <w:pStyle w:val="TableParagraph"/>
              <w:ind w:right="-46"/>
              <w:rPr>
                <w:rFonts w:asciiTheme="minorHAnsi" w:hAnsiTheme="minorHAnsi" w:cstheme="minorHAnsi"/>
              </w:rPr>
            </w:pPr>
          </w:p>
          <w:tbl>
            <w:tblPr>
              <w:tblStyle w:val="TableGrid"/>
              <w:tblpPr w:leftFromText="180" w:rightFromText="180" w:vertAnchor="text" w:horzAnchor="margin" w:tblpXSpec="center" w:tblpY="57"/>
              <w:tblOverlap w:val="never"/>
              <w:tblW w:w="8642" w:type="dxa"/>
              <w:tblLayout w:type="fixed"/>
              <w:tblLook w:val="04A0" w:firstRow="1" w:lastRow="0" w:firstColumn="1" w:lastColumn="0" w:noHBand="0" w:noVBand="1"/>
            </w:tblPr>
            <w:tblGrid>
              <w:gridCol w:w="4371"/>
              <w:gridCol w:w="4271"/>
            </w:tblGrid>
            <w:tr w:rsidR="00233BB5" w:rsidRPr="00CD3223" w14:paraId="53A7A368" w14:textId="77777777" w:rsidTr="006F16BC">
              <w:tc>
                <w:tcPr>
                  <w:tcW w:w="4371" w:type="dxa"/>
                  <w:shd w:val="clear" w:color="auto" w:fill="1F3864" w:themeFill="accent1" w:themeFillShade="80"/>
                </w:tcPr>
                <w:p w14:paraId="34CBB104" w14:textId="77777777" w:rsidR="00233BB5" w:rsidRPr="00CD3223" w:rsidRDefault="00233BB5" w:rsidP="00D9210D">
                  <w:pPr>
                    <w:pStyle w:val="TableParagraph"/>
                    <w:spacing w:before="120" w:after="120" w:line="249" w:lineRule="auto"/>
                    <w:ind w:right="-46"/>
                    <w:rPr>
                      <w:rFonts w:asciiTheme="minorHAnsi" w:hAnsiTheme="minorHAnsi" w:cstheme="minorHAnsi"/>
                      <w:b/>
                      <w:bCs/>
                      <w:color w:val="FFFFFF" w:themeColor="background1"/>
                    </w:rPr>
                  </w:pPr>
                  <w:r w:rsidRPr="00CD3223">
                    <w:rPr>
                      <w:rFonts w:asciiTheme="minorHAnsi" w:hAnsiTheme="minorHAnsi" w:cstheme="minorHAnsi"/>
                      <w:b/>
                      <w:bCs/>
                      <w:color w:val="FFFFFF" w:themeColor="background1"/>
                    </w:rPr>
                    <w:t>Key Activity</w:t>
                  </w:r>
                </w:p>
              </w:tc>
              <w:tc>
                <w:tcPr>
                  <w:tcW w:w="4271" w:type="dxa"/>
                  <w:shd w:val="clear" w:color="auto" w:fill="1F3864" w:themeFill="accent1" w:themeFillShade="80"/>
                </w:tcPr>
                <w:p w14:paraId="0552C6F7" w14:textId="77777777" w:rsidR="00233BB5" w:rsidRPr="00CD3223" w:rsidRDefault="00233BB5" w:rsidP="00D9210D">
                  <w:pPr>
                    <w:pStyle w:val="TableParagraph"/>
                    <w:spacing w:before="120" w:after="120" w:line="249" w:lineRule="auto"/>
                    <w:ind w:right="-46"/>
                    <w:rPr>
                      <w:rFonts w:asciiTheme="minorHAnsi" w:hAnsiTheme="minorHAnsi" w:cstheme="minorHAnsi"/>
                      <w:b/>
                      <w:bCs/>
                      <w:color w:val="FFFFFF" w:themeColor="background1"/>
                    </w:rPr>
                  </w:pPr>
                  <w:r w:rsidRPr="00CD3223">
                    <w:rPr>
                      <w:rFonts w:asciiTheme="minorHAnsi" w:hAnsiTheme="minorHAnsi" w:cstheme="minorHAnsi"/>
                      <w:b/>
                      <w:bCs/>
                      <w:color w:val="FFFFFF" w:themeColor="background1"/>
                    </w:rPr>
                    <w:t>Timeframe</w:t>
                  </w:r>
                </w:p>
              </w:tc>
            </w:tr>
            <w:tr w:rsidR="0001248D" w:rsidRPr="00CD3223" w14:paraId="15BA04CA" w14:textId="77777777" w:rsidTr="00C946C2">
              <w:tc>
                <w:tcPr>
                  <w:tcW w:w="4371" w:type="dxa"/>
                </w:tcPr>
                <w:p w14:paraId="299C1361" w14:textId="2120A4B1" w:rsidR="0001248D" w:rsidRPr="00CD3223" w:rsidRDefault="0001248D" w:rsidP="0001248D">
                  <w:pPr>
                    <w:pStyle w:val="TableParagraph"/>
                    <w:spacing w:before="120" w:line="249" w:lineRule="auto"/>
                    <w:ind w:right="-46"/>
                    <w:rPr>
                      <w:rFonts w:asciiTheme="minorHAnsi" w:hAnsiTheme="minorHAnsi" w:cstheme="minorHAnsi"/>
                    </w:rPr>
                  </w:pPr>
                  <w:r w:rsidRPr="00CD3223">
                    <w:rPr>
                      <w:rFonts w:asciiTheme="minorHAnsi" w:hAnsiTheme="minorHAnsi" w:cstheme="minorHAnsi"/>
                      <w:b/>
                      <w:bCs/>
                    </w:rPr>
                    <w:t>Project start date</w:t>
                  </w:r>
                </w:p>
              </w:tc>
              <w:tc>
                <w:tcPr>
                  <w:tcW w:w="4271" w:type="dxa"/>
                </w:tcPr>
                <w:p w14:paraId="63A03FBC" w14:textId="0A656F84" w:rsidR="0001248D" w:rsidRPr="00CD3223" w:rsidRDefault="00324070" w:rsidP="0001248D">
                  <w:pPr>
                    <w:pStyle w:val="TableParagraph"/>
                    <w:spacing w:before="120" w:line="249" w:lineRule="auto"/>
                    <w:ind w:right="-46"/>
                    <w:rPr>
                      <w:rFonts w:asciiTheme="minorHAnsi" w:hAnsiTheme="minorHAnsi" w:cstheme="minorHAnsi"/>
                    </w:rPr>
                  </w:pPr>
                  <w:r>
                    <w:rPr>
                      <w:rFonts w:asciiTheme="minorHAnsi" w:hAnsiTheme="minorHAnsi" w:cstheme="minorHAnsi"/>
                    </w:rPr>
                    <w:t>[please enter]</w:t>
                  </w:r>
                </w:p>
              </w:tc>
            </w:tr>
            <w:tr w:rsidR="00233BB5" w:rsidRPr="00CD3223" w14:paraId="140436DE" w14:textId="77777777" w:rsidTr="006F16BC">
              <w:tc>
                <w:tcPr>
                  <w:tcW w:w="4371" w:type="dxa"/>
                </w:tcPr>
                <w:p w14:paraId="79B6511C" w14:textId="2DFAF355" w:rsidR="00233BB5" w:rsidRPr="00CD3223" w:rsidRDefault="000817D7" w:rsidP="00D9210D">
                  <w:pPr>
                    <w:pStyle w:val="TableParagraph"/>
                    <w:spacing w:before="120" w:line="249" w:lineRule="auto"/>
                    <w:ind w:right="-46"/>
                    <w:rPr>
                      <w:rFonts w:asciiTheme="minorHAnsi" w:hAnsiTheme="minorHAnsi" w:cstheme="minorHAnsi"/>
                    </w:rPr>
                  </w:pPr>
                  <w:r w:rsidRPr="00CD3223">
                    <w:rPr>
                      <w:rFonts w:asciiTheme="minorHAnsi" w:hAnsiTheme="minorHAnsi" w:cstheme="minorHAnsi"/>
                    </w:rPr>
                    <w:t>[please enter activity here]</w:t>
                  </w:r>
                </w:p>
              </w:tc>
              <w:tc>
                <w:tcPr>
                  <w:tcW w:w="4271" w:type="dxa"/>
                </w:tcPr>
                <w:p w14:paraId="62528D51" w14:textId="1C18CC06" w:rsidR="00233BB5" w:rsidRPr="00CD3223" w:rsidRDefault="00FC1761" w:rsidP="00D9210D">
                  <w:pPr>
                    <w:pStyle w:val="TableParagraph"/>
                    <w:spacing w:before="120" w:line="249" w:lineRule="auto"/>
                    <w:ind w:right="-46"/>
                    <w:rPr>
                      <w:rFonts w:asciiTheme="minorHAnsi" w:hAnsiTheme="minorHAnsi" w:cstheme="minorHAnsi"/>
                    </w:rPr>
                  </w:pPr>
                  <w:r w:rsidRPr="00CD3223">
                    <w:rPr>
                      <w:rFonts w:asciiTheme="minorHAnsi" w:hAnsiTheme="minorHAnsi" w:cstheme="minorHAnsi"/>
                    </w:rPr>
                    <w:t xml:space="preserve">[please enter timeframe here </w:t>
                  </w:r>
                  <w:r w:rsidR="00D6066D" w:rsidRPr="00CD3223">
                    <w:rPr>
                      <w:rFonts w:asciiTheme="minorHAnsi" w:hAnsiTheme="minorHAnsi" w:cstheme="minorHAnsi"/>
                    </w:rPr>
                    <w:t>months/ date]</w:t>
                  </w:r>
                </w:p>
              </w:tc>
            </w:tr>
            <w:tr w:rsidR="00D6066D" w:rsidRPr="00CD3223" w14:paraId="0915EC8E" w14:textId="77777777" w:rsidTr="006F16BC">
              <w:tc>
                <w:tcPr>
                  <w:tcW w:w="4371" w:type="dxa"/>
                </w:tcPr>
                <w:p w14:paraId="00B99F58" w14:textId="2E179006" w:rsidR="00D6066D" w:rsidRPr="00CD3223" w:rsidRDefault="00D6066D" w:rsidP="00D9210D">
                  <w:pPr>
                    <w:pStyle w:val="TableParagraph"/>
                    <w:spacing w:before="120" w:line="249" w:lineRule="auto"/>
                    <w:ind w:right="-46"/>
                    <w:rPr>
                      <w:rFonts w:asciiTheme="minorHAnsi" w:hAnsiTheme="minorHAnsi" w:cstheme="minorHAnsi"/>
                      <w:b/>
                      <w:bCs/>
                    </w:rPr>
                  </w:pPr>
                  <w:r w:rsidRPr="00CD3223">
                    <w:rPr>
                      <w:rFonts w:asciiTheme="minorHAnsi" w:hAnsiTheme="minorHAnsi" w:cstheme="minorHAnsi"/>
                    </w:rPr>
                    <w:t>[please enter activity here]</w:t>
                  </w:r>
                </w:p>
              </w:tc>
              <w:tc>
                <w:tcPr>
                  <w:tcW w:w="4271" w:type="dxa"/>
                </w:tcPr>
                <w:p w14:paraId="6C22AB63" w14:textId="58FCFFFC" w:rsidR="00D6066D" w:rsidRPr="00CD3223" w:rsidRDefault="00D6066D" w:rsidP="00D9210D">
                  <w:pPr>
                    <w:pStyle w:val="TableParagraph"/>
                    <w:spacing w:before="120" w:line="249" w:lineRule="auto"/>
                    <w:ind w:right="-46"/>
                    <w:rPr>
                      <w:rFonts w:asciiTheme="minorHAnsi" w:hAnsiTheme="minorHAnsi" w:cstheme="minorHAnsi"/>
                    </w:rPr>
                  </w:pPr>
                  <w:r w:rsidRPr="00CD3223">
                    <w:rPr>
                      <w:rFonts w:asciiTheme="minorHAnsi" w:hAnsiTheme="minorHAnsi" w:cstheme="minorHAnsi"/>
                    </w:rPr>
                    <w:t>[please enter timeframe here months/ date]</w:t>
                  </w:r>
                </w:p>
              </w:tc>
            </w:tr>
            <w:tr w:rsidR="00D6066D" w:rsidRPr="00CD3223" w14:paraId="1CA94949" w14:textId="77777777" w:rsidTr="006F16BC">
              <w:tc>
                <w:tcPr>
                  <w:tcW w:w="4371" w:type="dxa"/>
                </w:tcPr>
                <w:p w14:paraId="2920BEB5" w14:textId="2407CD8B" w:rsidR="00D6066D" w:rsidRPr="00CD3223" w:rsidRDefault="00D6066D" w:rsidP="00D9210D">
                  <w:pPr>
                    <w:pStyle w:val="TableParagraph"/>
                    <w:spacing w:before="120" w:line="249" w:lineRule="auto"/>
                    <w:ind w:right="-46"/>
                    <w:rPr>
                      <w:rFonts w:asciiTheme="minorHAnsi" w:hAnsiTheme="minorHAnsi" w:cstheme="minorHAnsi"/>
                      <w:b/>
                      <w:bCs/>
                    </w:rPr>
                  </w:pPr>
                  <w:r w:rsidRPr="00CD3223">
                    <w:rPr>
                      <w:rFonts w:asciiTheme="minorHAnsi" w:hAnsiTheme="minorHAnsi" w:cstheme="minorHAnsi"/>
                    </w:rPr>
                    <w:t>[please enter activity here]</w:t>
                  </w:r>
                </w:p>
              </w:tc>
              <w:tc>
                <w:tcPr>
                  <w:tcW w:w="4271" w:type="dxa"/>
                </w:tcPr>
                <w:p w14:paraId="6840E54A" w14:textId="5A650E62" w:rsidR="00D6066D" w:rsidRPr="00CD3223" w:rsidRDefault="00D6066D" w:rsidP="00D9210D">
                  <w:pPr>
                    <w:pStyle w:val="TableParagraph"/>
                    <w:spacing w:before="120" w:line="249" w:lineRule="auto"/>
                    <w:ind w:right="-46"/>
                    <w:rPr>
                      <w:rFonts w:asciiTheme="minorHAnsi" w:hAnsiTheme="minorHAnsi" w:cstheme="minorHAnsi"/>
                    </w:rPr>
                  </w:pPr>
                  <w:r w:rsidRPr="00CD3223">
                    <w:rPr>
                      <w:rFonts w:asciiTheme="minorHAnsi" w:hAnsiTheme="minorHAnsi" w:cstheme="minorHAnsi"/>
                    </w:rPr>
                    <w:t>[please enter timeframe here months/ date]</w:t>
                  </w:r>
                </w:p>
              </w:tc>
            </w:tr>
            <w:tr w:rsidR="00D6066D" w:rsidRPr="00CD3223" w14:paraId="4CB3D746" w14:textId="77777777" w:rsidTr="006F16BC">
              <w:tc>
                <w:tcPr>
                  <w:tcW w:w="4371" w:type="dxa"/>
                </w:tcPr>
                <w:p w14:paraId="256D4399" w14:textId="77777777" w:rsidR="00D6066D" w:rsidRPr="00CD3223" w:rsidRDefault="00D6066D" w:rsidP="00D9210D">
                  <w:pPr>
                    <w:pStyle w:val="TableParagraph"/>
                    <w:spacing w:before="120" w:line="249" w:lineRule="auto"/>
                    <w:ind w:right="-46"/>
                    <w:rPr>
                      <w:rFonts w:asciiTheme="minorHAnsi" w:hAnsiTheme="minorHAnsi" w:cstheme="minorHAnsi"/>
                      <w:b/>
                      <w:bCs/>
                    </w:rPr>
                  </w:pPr>
                  <w:r w:rsidRPr="00CD3223">
                    <w:rPr>
                      <w:rFonts w:asciiTheme="minorHAnsi" w:hAnsiTheme="minorHAnsi" w:cstheme="minorHAnsi"/>
                      <w:b/>
                      <w:bCs/>
                    </w:rPr>
                    <w:t>Project end date</w:t>
                  </w:r>
                </w:p>
              </w:tc>
              <w:tc>
                <w:tcPr>
                  <w:tcW w:w="4271" w:type="dxa"/>
                </w:tcPr>
                <w:p w14:paraId="6BC70265" w14:textId="4B14EBE7" w:rsidR="00D6066D" w:rsidRPr="00CD3223" w:rsidRDefault="00324070" w:rsidP="00D9210D">
                  <w:pPr>
                    <w:pStyle w:val="TableParagraph"/>
                    <w:spacing w:before="120" w:line="249" w:lineRule="auto"/>
                    <w:ind w:right="-46"/>
                    <w:rPr>
                      <w:rFonts w:asciiTheme="minorHAnsi" w:hAnsiTheme="minorHAnsi" w:cstheme="minorHAnsi"/>
                    </w:rPr>
                  </w:pPr>
                  <w:r>
                    <w:rPr>
                      <w:rFonts w:asciiTheme="minorHAnsi" w:hAnsiTheme="minorHAnsi" w:cstheme="minorHAnsi"/>
                    </w:rPr>
                    <w:t>[please enter</w:t>
                  </w:r>
                  <w:r w:rsidR="009112B8">
                    <w:rPr>
                      <w:rFonts w:asciiTheme="minorHAnsi" w:hAnsiTheme="minorHAnsi" w:cstheme="minorHAnsi"/>
                    </w:rPr>
                    <w:t>]</w:t>
                  </w:r>
                </w:p>
              </w:tc>
            </w:tr>
          </w:tbl>
          <w:p w14:paraId="525C07E0" w14:textId="77777777" w:rsidR="00233BB5" w:rsidRPr="00CD3223" w:rsidRDefault="00233BB5" w:rsidP="00FA01E9">
            <w:pPr>
              <w:pStyle w:val="TableParagraph"/>
              <w:spacing w:before="120"/>
              <w:ind w:right="-46"/>
              <w:rPr>
                <w:rFonts w:asciiTheme="minorHAnsi" w:hAnsiTheme="minorHAnsi" w:cstheme="minorHAnsi"/>
              </w:rPr>
            </w:pPr>
          </w:p>
        </w:tc>
      </w:tr>
    </w:tbl>
    <w:p w14:paraId="5BBFF3BC" w14:textId="77777777" w:rsidR="00165B7A" w:rsidRDefault="00165B7A" w:rsidP="00305688">
      <w:pPr>
        <w:pStyle w:val="MHUDbriefingsubheading2"/>
        <w:spacing w:before="240"/>
        <w:ind w:right="-46"/>
      </w:pPr>
    </w:p>
    <w:p w14:paraId="20ABBED7" w14:textId="77777777" w:rsidR="00165B7A" w:rsidRDefault="00165B7A">
      <w:pPr>
        <w:rPr>
          <w:rFonts w:ascii="Calibri" w:eastAsia="Times New Roman" w:hAnsi="Calibri" w:cs="Arial"/>
          <w:b/>
          <w:i/>
          <w:color w:val="1F3864" w:themeColor="accent1" w:themeShade="80"/>
          <w:kern w:val="22"/>
          <w:sz w:val="28"/>
          <w:szCs w:val="24"/>
          <w:lang w:eastAsia="en-NZ"/>
        </w:rPr>
      </w:pPr>
      <w:r>
        <w:br w:type="page"/>
      </w:r>
    </w:p>
    <w:p w14:paraId="08C80707" w14:textId="6DF665C9" w:rsidR="00233BB5" w:rsidRDefault="00233BB5" w:rsidP="004D67EC">
      <w:pPr>
        <w:pStyle w:val="MHUDbriefingsubheading2"/>
        <w:numPr>
          <w:ilvl w:val="0"/>
          <w:numId w:val="20"/>
        </w:numPr>
        <w:spacing w:before="240"/>
        <w:ind w:left="426" w:right="-46"/>
      </w:pPr>
      <w:r>
        <w:lastRenderedPageBreak/>
        <w:t>Organisational Planning and Capability</w:t>
      </w:r>
    </w:p>
    <w:tbl>
      <w:tblPr>
        <w:tblW w:w="10490"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1E0" w:firstRow="1" w:lastRow="1" w:firstColumn="1" w:lastColumn="1" w:noHBand="0" w:noVBand="0"/>
      </w:tblPr>
      <w:tblGrid>
        <w:gridCol w:w="658"/>
        <w:gridCol w:w="9832"/>
      </w:tblGrid>
      <w:tr w:rsidR="00233BB5" w:rsidRPr="00D9210D" w14:paraId="47C44DF5" w14:textId="77777777" w:rsidTr="004D67EC">
        <w:trPr>
          <w:trHeight w:val="375"/>
        </w:trPr>
        <w:tc>
          <w:tcPr>
            <w:tcW w:w="10490" w:type="dxa"/>
            <w:gridSpan w:val="2"/>
            <w:shd w:val="clear" w:color="auto" w:fill="1F3864" w:themeFill="accent1" w:themeFillShade="80"/>
          </w:tcPr>
          <w:p w14:paraId="7CC25F05" w14:textId="77777777" w:rsidR="00233BB5" w:rsidRPr="00D9210D" w:rsidRDefault="00233BB5" w:rsidP="00D9210D">
            <w:pPr>
              <w:pStyle w:val="TableParagraph"/>
              <w:spacing w:before="120" w:after="120"/>
              <w:ind w:left="140" w:right="-46"/>
              <w:rPr>
                <w:rFonts w:asciiTheme="minorHAnsi" w:hAnsiTheme="minorHAnsi" w:cstheme="minorHAnsi"/>
                <w:b/>
                <w:bCs/>
                <w:color w:val="FFFFFF" w:themeColor="background1"/>
              </w:rPr>
            </w:pPr>
            <w:r w:rsidRPr="00D9210D">
              <w:rPr>
                <w:rFonts w:asciiTheme="minorHAnsi" w:hAnsiTheme="minorHAnsi" w:cstheme="minorHAnsi"/>
                <w:b/>
                <w:bCs/>
                <w:color w:val="FFFFFF" w:themeColor="background1"/>
              </w:rPr>
              <w:t>Information Requested</w:t>
            </w:r>
          </w:p>
        </w:tc>
      </w:tr>
      <w:tr w:rsidR="00233BB5" w:rsidRPr="00D9210D" w14:paraId="5A499A31" w14:textId="77777777" w:rsidTr="004D67EC">
        <w:trPr>
          <w:trHeight w:val="570"/>
        </w:trPr>
        <w:tc>
          <w:tcPr>
            <w:tcW w:w="658" w:type="dxa"/>
            <w:shd w:val="clear" w:color="auto" w:fill="F2F2F2" w:themeFill="background1" w:themeFillShade="F2"/>
          </w:tcPr>
          <w:p w14:paraId="50EF95AE" w14:textId="3FC32E4C" w:rsidR="00233BB5" w:rsidRPr="00D9210D" w:rsidRDefault="00987CBA" w:rsidP="0059680D">
            <w:pPr>
              <w:pStyle w:val="TableParagraph"/>
              <w:spacing w:before="120"/>
              <w:ind w:left="142" w:right="-46"/>
              <w:rPr>
                <w:rFonts w:asciiTheme="minorHAnsi" w:hAnsiTheme="minorHAnsi" w:cstheme="minorHAnsi"/>
              </w:rPr>
            </w:pPr>
            <w:r w:rsidRPr="00D9210D">
              <w:rPr>
                <w:rFonts w:asciiTheme="minorHAnsi" w:hAnsiTheme="minorHAnsi" w:cstheme="minorHAnsi"/>
              </w:rPr>
              <w:t>2</w:t>
            </w:r>
            <w:r w:rsidR="00233BB5" w:rsidRPr="00D9210D">
              <w:rPr>
                <w:rFonts w:asciiTheme="minorHAnsi" w:hAnsiTheme="minorHAnsi" w:cstheme="minorHAnsi"/>
              </w:rPr>
              <w:t>.1</w:t>
            </w:r>
          </w:p>
        </w:tc>
        <w:tc>
          <w:tcPr>
            <w:tcW w:w="9832" w:type="dxa"/>
            <w:shd w:val="clear" w:color="auto" w:fill="F2F2F2" w:themeFill="background1" w:themeFillShade="F2"/>
          </w:tcPr>
          <w:p w14:paraId="124E20B6" w14:textId="77777777" w:rsidR="00233BB5" w:rsidRPr="00D9210D" w:rsidRDefault="00233BB5" w:rsidP="0059680D">
            <w:pPr>
              <w:pStyle w:val="TableParagraph"/>
              <w:spacing w:before="120" w:after="120"/>
              <w:ind w:left="140" w:right="132"/>
              <w:rPr>
                <w:rFonts w:asciiTheme="minorHAnsi" w:hAnsiTheme="minorHAnsi" w:cstheme="minorHAnsi"/>
              </w:rPr>
            </w:pPr>
            <w:r w:rsidRPr="00D9210D">
              <w:rPr>
                <w:rFonts w:asciiTheme="minorHAnsi" w:hAnsiTheme="minorHAnsi" w:cstheme="minorHAnsi"/>
              </w:rPr>
              <w:t xml:space="preserve">How will the project be managed? Please provide details of the project governance and management structure </w:t>
            </w:r>
            <w:r w:rsidRPr="00D9210D">
              <w:rPr>
                <w:rFonts w:asciiTheme="minorHAnsi" w:hAnsiTheme="minorHAnsi" w:cstheme="minorHAnsi"/>
                <w:b/>
                <w:bCs/>
              </w:rPr>
              <w:t>(500 words max)</w:t>
            </w:r>
          </w:p>
        </w:tc>
      </w:tr>
      <w:tr w:rsidR="00233BB5" w:rsidRPr="00D9210D" w14:paraId="697F1C42" w14:textId="77777777" w:rsidTr="004D67EC">
        <w:trPr>
          <w:trHeight w:val="1015"/>
        </w:trPr>
        <w:tc>
          <w:tcPr>
            <w:tcW w:w="658" w:type="dxa"/>
            <w:shd w:val="clear" w:color="auto" w:fill="auto"/>
          </w:tcPr>
          <w:p w14:paraId="54AD2CDB" w14:textId="77777777" w:rsidR="00233BB5" w:rsidRPr="00D9210D" w:rsidRDefault="00233BB5" w:rsidP="00FA01E9">
            <w:pPr>
              <w:pStyle w:val="TableParagraph"/>
              <w:spacing w:before="92"/>
              <w:ind w:left="19" w:right="-46"/>
              <w:jc w:val="center"/>
              <w:rPr>
                <w:rFonts w:asciiTheme="minorHAnsi" w:hAnsiTheme="minorHAnsi" w:cstheme="minorHAnsi"/>
                <w:sz w:val="20"/>
              </w:rPr>
            </w:pPr>
          </w:p>
        </w:tc>
        <w:tc>
          <w:tcPr>
            <w:tcW w:w="9832" w:type="dxa"/>
            <w:shd w:val="clear" w:color="auto" w:fill="auto"/>
          </w:tcPr>
          <w:p w14:paraId="129EAC59" w14:textId="77777777" w:rsidR="00233BB5" w:rsidRPr="00D9210D" w:rsidRDefault="00233BB5" w:rsidP="00FA01E9">
            <w:pPr>
              <w:pStyle w:val="TableParagraph"/>
              <w:spacing w:before="97"/>
              <w:ind w:left="71" w:right="-46"/>
              <w:rPr>
                <w:rFonts w:asciiTheme="minorHAnsi" w:hAnsiTheme="minorHAnsi" w:cstheme="minorHAnsi"/>
                <w:sz w:val="20"/>
              </w:rPr>
            </w:pPr>
          </w:p>
          <w:p w14:paraId="6C467D30" w14:textId="77777777" w:rsidR="00233BB5" w:rsidRPr="00D9210D" w:rsidRDefault="00233BB5" w:rsidP="00FA01E9">
            <w:pPr>
              <w:pStyle w:val="TableParagraph"/>
              <w:spacing w:before="97"/>
              <w:ind w:left="71" w:right="-46"/>
              <w:rPr>
                <w:rFonts w:asciiTheme="minorHAnsi" w:hAnsiTheme="minorHAnsi" w:cstheme="minorHAnsi"/>
                <w:sz w:val="20"/>
              </w:rPr>
            </w:pPr>
          </w:p>
          <w:p w14:paraId="673D96BE" w14:textId="77777777" w:rsidR="00233BB5" w:rsidRPr="00D9210D" w:rsidRDefault="00233BB5" w:rsidP="00FA01E9">
            <w:pPr>
              <w:pStyle w:val="TableParagraph"/>
              <w:spacing w:before="97"/>
              <w:ind w:left="71" w:right="-46"/>
              <w:rPr>
                <w:rFonts w:asciiTheme="minorHAnsi" w:hAnsiTheme="minorHAnsi" w:cstheme="minorHAnsi"/>
                <w:sz w:val="20"/>
              </w:rPr>
            </w:pPr>
          </w:p>
          <w:p w14:paraId="40CCDE0D" w14:textId="77777777" w:rsidR="00233BB5" w:rsidRPr="00D9210D" w:rsidRDefault="00233BB5" w:rsidP="00FA01E9">
            <w:pPr>
              <w:pStyle w:val="TableParagraph"/>
              <w:spacing w:before="97"/>
              <w:ind w:left="71" w:right="-46"/>
              <w:rPr>
                <w:rFonts w:asciiTheme="minorHAnsi" w:hAnsiTheme="minorHAnsi" w:cstheme="minorHAnsi"/>
                <w:sz w:val="20"/>
              </w:rPr>
            </w:pPr>
          </w:p>
          <w:p w14:paraId="0E6F6933" w14:textId="77777777" w:rsidR="00233BB5" w:rsidRPr="00D9210D" w:rsidRDefault="00233BB5" w:rsidP="00FA01E9">
            <w:pPr>
              <w:pStyle w:val="TableParagraph"/>
              <w:spacing w:before="97"/>
              <w:ind w:left="71" w:right="-46"/>
              <w:rPr>
                <w:rFonts w:asciiTheme="minorHAnsi" w:hAnsiTheme="minorHAnsi" w:cstheme="minorHAnsi"/>
                <w:sz w:val="20"/>
              </w:rPr>
            </w:pPr>
          </w:p>
          <w:p w14:paraId="63238026" w14:textId="77777777" w:rsidR="00233BB5" w:rsidRPr="00D9210D" w:rsidRDefault="00233BB5" w:rsidP="00FA01E9">
            <w:pPr>
              <w:pStyle w:val="TableParagraph"/>
              <w:spacing w:before="97"/>
              <w:ind w:left="71" w:right="-46"/>
              <w:rPr>
                <w:rFonts w:asciiTheme="minorHAnsi" w:hAnsiTheme="minorHAnsi" w:cstheme="minorHAnsi"/>
                <w:sz w:val="20"/>
              </w:rPr>
            </w:pPr>
          </w:p>
          <w:p w14:paraId="63F81B9A" w14:textId="77777777" w:rsidR="00233BB5" w:rsidRPr="00D9210D" w:rsidRDefault="00233BB5" w:rsidP="00FA01E9">
            <w:pPr>
              <w:pStyle w:val="TableParagraph"/>
              <w:spacing w:before="97"/>
              <w:ind w:left="71" w:right="-46"/>
              <w:rPr>
                <w:rFonts w:asciiTheme="minorHAnsi" w:hAnsiTheme="minorHAnsi" w:cstheme="minorHAnsi"/>
                <w:sz w:val="20"/>
              </w:rPr>
            </w:pPr>
          </w:p>
          <w:p w14:paraId="4047CF11" w14:textId="77777777" w:rsidR="00233BB5" w:rsidRPr="00D9210D" w:rsidRDefault="00233BB5" w:rsidP="00FA01E9">
            <w:pPr>
              <w:pStyle w:val="TableParagraph"/>
              <w:spacing w:before="97"/>
              <w:ind w:left="71" w:right="-46"/>
              <w:rPr>
                <w:rFonts w:asciiTheme="minorHAnsi" w:hAnsiTheme="minorHAnsi" w:cstheme="minorHAnsi"/>
                <w:sz w:val="20"/>
              </w:rPr>
            </w:pPr>
          </w:p>
          <w:p w14:paraId="1DDF9D23" w14:textId="77777777" w:rsidR="00233BB5" w:rsidRPr="00D9210D" w:rsidRDefault="00233BB5" w:rsidP="00FA01E9">
            <w:pPr>
              <w:pStyle w:val="TableParagraph"/>
              <w:spacing w:before="97"/>
              <w:ind w:left="71" w:right="-46"/>
              <w:rPr>
                <w:rFonts w:asciiTheme="minorHAnsi" w:hAnsiTheme="minorHAnsi" w:cstheme="minorHAnsi"/>
                <w:sz w:val="20"/>
              </w:rPr>
            </w:pPr>
          </w:p>
          <w:p w14:paraId="269C1904" w14:textId="77777777" w:rsidR="00233BB5" w:rsidRPr="00D9210D" w:rsidRDefault="00233BB5" w:rsidP="00FA01E9">
            <w:pPr>
              <w:pStyle w:val="TableParagraph"/>
              <w:spacing w:before="97"/>
              <w:ind w:left="71" w:right="-46"/>
              <w:rPr>
                <w:rFonts w:asciiTheme="minorHAnsi" w:hAnsiTheme="minorHAnsi" w:cstheme="minorHAnsi"/>
                <w:sz w:val="20"/>
              </w:rPr>
            </w:pPr>
          </w:p>
          <w:p w14:paraId="4D786500" w14:textId="77777777" w:rsidR="00233BB5" w:rsidRPr="00D9210D" w:rsidRDefault="00233BB5" w:rsidP="00FA01E9">
            <w:pPr>
              <w:pStyle w:val="TableParagraph"/>
              <w:spacing w:before="97"/>
              <w:ind w:left="71" w:right="-46"/>
              <w:rPr>
                <w:rFonts w:asciiTheme="minorHAnsi" w:hAnsiTheme="minorHAnsi" w:cstheme="minorHAnsi"/>
                <w:sz w:val="20"/>
              </w:rPr>
            </w:pPr>
          </w:p>
          <w:p w14:paraId="1EC793D5" w14:textId="77777777" w:rsidR="00233BB5" w:rsidRPr="00D9210D" w:rsidRDefault="00233BB5" w:rsidP="00FA01E9">
            <w:pPr>
              <w:pStyle w:val="TableParagraph"/>
              <w:spacing w:before="97"/>
              <w:ind w:left="71" w:right="-46"/>
              <w:rPr>
                <w:rFonts w:asciiTheme="minorHAnsi" w:hAnsiTheme="minorHAnsi" w:cstheme="minorHAnsi"/>
                <w:sz w:val="20"/>
              </w:rPr>
            </w:pPr>
          </w:p>
        </w:tc>
      </w:tr>
    </w:tbl>
    <w:p w14:paraId="1D6B1D43" w14:textId="77777777" w:rsidR="002A1A82" w:rsidRDefault="002A1A82">
      <w:pPr>
        <w:rPr>
          <w:rFonts w:ascii="Calibri" w:eastAsia="Times New Roman" w:hAnsi="Calibri" w:cs="Arial"/>
          <w:b/>
          <w:i/>
          <w:color w:val="1F3864" w:themeColor="accent1" w:themeShade="80"/>
          <w:kern w:val="22"/>
          <w:sz w:val="28"/>
          <w:szCs w:val="24"/>
          <w:lang w:eastAsia="en-NZ"/>
        </w:rPr>
      </w:pPr>
      <w:r>
        <w:rPr>
          <w:rFonts w:ascii="Calibri" w:eastAsia="Times New Roman" w:hAnsi="Calibri" w:cs="Arial"/>
          <w:b/>
          <w:i/>
          <w:color w:val="1F3864" w:themeColor="accent1" w:themeShade="80"/>
          <w:kern w:val="22"/>
          <w:sz w:val="28"/>
          <w:szCs w:val="24"/>
          <w:lang w:eastAsia="en-NZ"/>
        </w:rPr>
        <w:br w:type="page"/>
      </w:r>
    </w:p>
    <w:p w14:paraId="7292F189" w14:textId="1C72FC05" w:rsidR="00233BB5" w:rsidRDefault="00233BB5" w:rsidP="00EF3F3D">
      <w:pPr>
        <w:pStyle w:val="MHUDbriefingsubheading2"/>
        <w:numPr>
          <w:ilvl w:val="0"/>
          <w:numId w:val="20"/>
        </w:numPr>
        <w:spacing w:before="240"/>
        <w:ind w:left="426" w:right="-46"/>
      </w:pPr>
      <w:r>
        <w:lastRenderedPageBreak/>
        <w:t>Community Need</w:t>
      </w:r>
    </w:p>
    <w:tbl>
      <w:tblPr>
        <w:tblW w:w="10490"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1E0" w:firstRow="1" w:lastRow="1" w:firstColumn="1" w:lastColumn="1" w:noHBand="0" w:noVBand="0"/>
      </w:tblPr>
      <w:tblGrid>
        <w:gridCol w:w="680"/>
        <w:gridCol w:w="9810"/>
      </w:tblGrid>
      <w:tr w:rsidR="00233BB5" w:rsidRPr="00D9210D" w14:paraId="76826BC8" w14:textId="77777777" w:rsidTr="002A1A82">
        <w:trPr>
          <w:trHeight w:val="304"/>
        </w:trPr>
        <w:tc>
          <w:tcPr>
            <w:tcW w:w="10490" w:type="dxa"/>
            <w:gridSpan w:val="2"/>
            <w:shd w:val="clear" w:color="auto" w:fill="1F3864" w:themeFill="accent1" w:themeFillShade="80"/>
          </w:tcPr>
          <w:p w14:paraId="2E971EB9" w14:textId="77777777" w:rsidR="00233BB5" w:rsidRPr="00D9210D" w:rsidRDefault="00233BB5" w:rsidP="00D9210D">
            <w:pPr>
              <w:pStyle w:val="TableParagraph"/>
              <w:spacing w:before="120" w:after="120" w:line="249" w:lineRule="auto"/>
              <w:ind w:left="284" w:right="-46"/>
              <w:rPr>
                <w:rFonts w:asciiTheme="minorHAnsi" w:hAnsiTheme="minorHAnsi" w:cstheme="minorHAnsi"/>
                <w:b/>
                <w:bCs/>
                <w:w w:val="95"/>
              </w:rPr>
            </w:pPr>
            <w:r w:rsidRPr="00D9210D">
              <w:rPr>
                <w:rFonts w:asciiTheme="minorHAnsi" w:hAnsiTheme="minorHAnsi" w:cstheme="minorHAnsi"/>
                <w:b/>
                <w:bCs/>
                <w:w w:val="95"/>
              </w:rPr>
              <w:t>Information Requested</w:t>
            </w:r>
          </w:p>
        </w:tc>
      </w:tr>
      <w:tr w:rsidR="00233BB5" w:rsidRPr="00D9210D" w14:paraId="24E10EBF" w14:textId="77777777" w:rsidTr="002A1A82">
        <w:trPr>
          <w:trHeight w:val="1495"/>
        </w:trPr>
        <w:tc>
          <w:tcPr>
            <w:tcW w:w="680" w:type="dxa"/>
            <w:shd w:val="clear" w:color="auto" w:fill="F2F2F2" w:themeFill="background1" w:themeFillShade="F2"/>
          </w:tcPr>
          <w:p w14:paraId="046DC9ED" w14:textId="3BEE1B40" w:rsidR="00233BB5" w:rsidRPr="00D9210D" w:rsidRDefault="007F2A5B" w:rsidP="0059680D">
            <w:pPr>
              <w:pStyle w:val="TableParagraph"/>
              <w:spacing w:before="95"/>
              <w:ind w:right="-46"/>
              <w:jc w:val="center"/>
              <w:rPr>
                <w:rFonts w:asciiTheme="minorHAnsi" w:hAnsiTheme="minorHAnsi" w:cstheme="minorHAnsi"/>
              </w:rPr>
            </w:pPr>
            <w:r w:rsidRPr="00D9210D">
              <w:rPr>
                <w:rFonts w:asciiTheme="minorHAnsi" w:hAnsiTheme="minorHAnsi" w:cstheme="minorHAnsi"/>
              </w:rPr>
              <w:t>3</w:t>
            </w:r>
            <w:r w:rsidR="00233BB5" w:rsidRPr="00D9210D">
              <w:rPr>
                <w:rFonts w:asciiTheme="minorHAnsi" w:hAnsiTheme="minorHAnsi" w:cstheme="minorHAnsi"/>
              </w:rPr>
              <w:t>.1</w:t>
            </w:r>
          </w:p>
        </w:tc>
        <w:tc>
          <w:tcPr>
            <w:tcW w:w="9810" w:type="dxa"/>
            <w:shd w:val="clear" w:color="auto" w:fill="F2F2F2" w:themeFill="background1" w:themeFillShade="F2"/>
          </w:tcPr>
          <w:p w14:paraId="02E83CBA" w14:textId="77777777" w:rsidR="00233BB5" w:rsidRPr="00D9210D" w:rsidRDefault="00233BB5" w:rsidP="0059680D">
            <w:pPr>
              <w:pStyle w:val="TableParagraph"/>
              <w:spacing w:before="102" w:after="60"/>
              <w:ind w:left="176" w:right="297"/>
              <w:rPr>
                <w:rFonts w:asciiTheme="minorHAnsi" w:hAnsiTheme="minorHAnsi" w:cstheme="minorHAnsi"/>
              </w:rPr>
            </w:pPr>
            <w:r w:rsidRPr="00D9210D">
              <w:rPr>
                <w:rFonts w:asciiTheme="minorHAnsi" w:hAnsiTheme="minorHAnsi" w:cstheme="minorHAnsi"/>
              </w:rPr>
              <w:t xml:space="preserve">How will the project respond to the needs of whānau in your locality? </w:t>
            </w:r>
            <w:r w:rsidRPr="00D9210D">
              <w:rPr>
                <w:rFonts w:asciiTheme="minorHAnsi" w:hAnsiTheme="minorHAnsi" w:cstheme="minorHAnsi"/>
                <w:b/>
                <w:bCs/>
              </w:rPr>
              <w:t>(1000 words max).</w:t>
            </w:r>
          </w:p>
          <w:p w14:paraId="226E64D1" w14:textId="586CE2CA" w:rsidR="00233BB5" w:rsidRPr="00D9210D" w:rsidRDefault="00233BB5" w:rsidP="0059680D">
            <w:pPr>
              <w:pStyle w:val="TableParagraph"/>
              <w:numPr>
                <w:ilvl w:val="0"/>
                <w:numId w:val="8"/>
              </w:numPr>
              <w:tabs>
                <w:tab w:val="left" w:pos="880"/>
              </w:tabs>
              <w:spacing w:line="241" w:lineRule="exact"/>
              <w:ind w:left="738" w:right="297"/>
              <w:rPr>
                <w:rFonts w:asciiTheme="minorHAnsi" w:hAnsiTheme="minorHAnsi" w:cstheme="minorHAnsi"/>
              </w:rPr>
            </w:pPr>
            <w:r w:rsidRPr="00D9210D">
              <w:rPr>
                <w:rFonts w:asciiTheme="minorHAnsi" w:hAnsiTheme="minorHAnsi" w:cstheme="minorHAnsi"/>
              </w:rPr>
              <w:t>What is the estimated number of individuals and whānau that will benefit from the project?</w:t>
            </w:r>
          </w:p>
          <w:p w14:paraId="297A47DA" w14:textId="7F32E2DE" w:rsidR="00F92BA5" w:rsidRPr="00D9210D" w:rsidRDefault="0011105A" w:rsidP="0059680D">
            <w:pPr>
              <w:pStyle w:val="TableParagraph"/>
              <w:numPr>
                <w:ilvl w:val="0"/>
                <w:numId w:val="8"/>
              </w:numPr>
              <w:tabs>
                <w:tab w:val="left" w:pos="880"/>
              </w:tabs>
              <w:spacing w:line="241" w:lineRule="exact"/>
              <w:ind w:left="738" w:right="297"/>
              <w:rPr>
                <w:rFonts w:asciiTheme="minorHAnsi" w:hAnsiTheme="minorHAnsi" w:cstheme="minorHAnsi"/>
              </w:rPr>
            </w:pPr>
            <w:r>
              <w:rPr>
                <w:rFonts w:asciiTheme="minorHAnsi" w:hAnsiTheme="minorHAnsi" w:cstheme="minorHAnsi"/>
              </w:rPr>
              <w:t>What is the purpose of the intended housing</w:t>
            </w:r>
            <w:r w:rsidR="009253DC">
              <w:rPr>
                <w:rFonts w:asciiTheme="minorHAnsi" w:hAnsiTheme="minorHAnsi" w:cstheme="minorHAnsi"/>
              </w:rPr>
              <w:t>?</w:t>
            </w:r>
            <w:r>
              <w:rPr>
                <w:rFonts w:asciiTheme="minorHAnsi" w:hAnsiTheme="minorHAnsi" w:cstheme="minorHAnsi"/>
              </w:rPr>
              <w:t xml:space="preserve"> </w:t>
            </w:r>
            <w:r w:rsidR="00B87804">
              <w:rPr>
                <w:rFonts w:asciiTheme="minorHAnsi" w:hAnsiTheme="minorHAnsi" w:cstheme="minorHAnsi"/>
              </w:rPr>
              <w:t>E.g.</w:t>
            </w:r>
            <w:r w:rsidR="00C63DEA" w:rsidRPr="00D9210D">
              <w:rPr>
                <w:rFonts w:asciiTheme="minorHAnsi" w:hAnsiTheme="minorHAnsi" w:cstheme="minorHAnsi"/>
              </w:rPr>
              <w:t xml:space="preserve"> papakāinga, affordable rental homes, whānau-owned homes, </w:t>
            </w:r>
            <w:r w:rsidR="008C0045">
              <w:rPr>
                <w:rFonts w:asciiTheme="minorHAnsi" w:hAnsiTheme="minorHAnsi" w:cstheme="minorHAnsi"/>
              </w:rPr>
              <w:t>Community</w:t>
            </w:r>
            <w:r w:rsidR="00C63DEA" w:rsidRPr="00D9210D">
              <w:rPr>
                <w:rFonts w:asciiTheme="minorHAnsi" w:hAnsiTheme="minorHAnsi" w:cstheme="minorHAnsi"/>
              </w:rPr>
              <w:t xml:space="preserve"> Housing, Transitional Housing, iwi social housing </w:t>
            </w:r>
            <w:r w:rsidR="00190469" w:rsidRPr="00D9210D">
              <w:rPr>
                <w:rFonts w:asciiTheme="minorHAnsi" w:hAnsiTheme="minorHAnsi" w:cstheme="minorHAnsi"/>
              </w:rPr>
              <w:t>etc.</w:t>
            </w:r>
          </w:p>
          <w:p w14:paraId="001E7714" w14:textId="77777777" w:rsidR="00233BB5" w:rsidRPr="00D9210D" w:rsidRDefault="00233BB5" w:rsidP="0059680D">
            <w:pPr>
              <w:pStyle w:val="TableParagraph"/>
              <w:numPr>
                <w:ilvl w:val="0"/>
                <w:numId w:val="8"/>
              </w:numPr>
              <w:tabs>
                <w:tab w:val="left" w:pos="880"/>
              </w:tabs>
              <w:spacing w:line="241" w:lineRule="exact"/>
              <w:ind w:left="738" w:right="297"/>
              <w:rPr>
                <w:rFonts w:asciiTheme="minorHAnsi" w:hAnsiTheme="minorHAnsi" w:cstheme="minorHAnsi"/>
              </w:rPr>
            </w:pPr>
            <w:r w:rsidRPr="00D9210D">
              <w:rPr>
                <w:rFonts w:asciiTheme="minorHAnsi" w:hAnsiTheme="minorHAnsi" w:cstheme="minorHAnsi"/>
              </w:rPr>
              <w:t>How will your project provide for the housing aspirations of whānau Māori?</w:t>
            </w:r>
          </w:p>
          <w:p w14:paraId="2BCAF9E2" w14:textId="6E0F8771" w:rsidR="00233BB5" w:rsidRPr="00D9210D" w:rsidRDefault="00233BB5" w:rsidP="0059680D">
            <w:pPr>
              <w:pStyle w:val="TableParagraph"/>
              <w:numPr>
                <w:ilvl w:val="0"/>
                <w:numId w:val="8"/>
              </w:numPr>
              <w:tabs>
                <w:tab w:val="left" w:pos="880"/>
              </w:tabs>
              <w:spacing w:after="120"/>
              <w:ind w:left="738" w:right="297" w:hanging="284"/>
              <w:rPr>
                <w:rFonts w:asciiTheme="minorHAnsi" w:hAnsiTheme="minorHAnsi" w:cstheme="minorHAnsi"/>
              </w:rPr>
            </w:pPr>
            <w:r w:rsidRPr="00D9210D">
              <w:rPr>
                <w:rFonts w:asciiTheme="minorHAnsi" w:hAnsiTheme="minorHAnsi" w:cstheme="minorHAnsi"/>
              </w:rPr>
              <w:t xml:space="preserve">How does your project align with local / regional strategies or plans and increase the supply of </w:t>
            </w:r>
            <w:r w:rsidR="00461A65">
              <w:rPr>
                <w:rFonts w:asciiTheme="minorHAnsi" w:hAnsiTheme="minorHAnsi" w:cstheme="minorHAnsi"/>
              </w:rPr>
              <w:t xml:space="preserve">warm, dry, </w:t>
            </w:r>
            <w:r w:rsidRPr="00D9210D">
              <w:rPr>
                <w:rFonts w:asciiTheme="minorHAnsi" w:hAnsiTheme="minorHAnsi" w:cstheme="minorHAnsi"/>
              </w:rPr>
              <w:t>safe, healthy, and affordable homes?</w:t>
            </w:r>
          </w:p>
        </w:tc>
      </w:tr>
      <w:tr w:rsidR="0060064F" w:rsidRPr="00D9210D" w14:paraId="199A0EAF" w14:textId="77777777" w:rsidTr="002A1A82">
        <w:trPr>
          <w:trHeight w:val="1495"/>
        </w:trPr>
        <w:tc>
          <w:tcPr>
            <w:tcW w:w="10490" w:type="dxa"/>
            <w:gridSpan w:val="2"/>
            <w:shd w:val="clear" w:color="auto" w:fill="auto"/>
          </w:tcPr>
          <w:p w14:paraId="1995CDD7" w14:textId="77777777" w:rsidR="0060064F" w:rsidRPr="00D9210D" w:rsidRDefault="0060064F" w:rsidP="00FA01E9">
            <w:pPr>
              <w:pStyle w:val="TableParagraph"/>
              <w:spacing w:before="102" w:after="60"/>
              <w:ind w:left="284" w:right="-46"/>
              <w:rPr>
                <w:rFonts w:asciiTheme="minorHAnsi" w:hAnsiTheme="minorHAnsi" w:cstheme="minorHAnsi"/>
              </w:rPr>
            </w:pPr>
          </w:p>
          <w:p w14:paraId="48F406CA" w14:textId="77777777" w:rsidR="0060064F" w:rsidRPr="00D9210D" w:rsidRDefault="0060064F" w:rsidP="00FA01E9">
            <w:pPr>
              <w:pStyle w:val="TableParagraph"/>
              <w:spacing w:before="102" w:after="60"/>
              <w:ind w:left="284" w:right="-46"/>
              <w:rPr>
                <w:rFonts w:asciiTheme="minorHAnsi" w:hAnsiTheme="minorHAnsi" w:cstheme="minorHAnsi"/>
              </w:rPr>
            </w:pPr>
          </w:p>
          <w:p w14:paraId="4B82A851" w14:textId="77777777" w:rsidR="0060064F" w:rsidRPr="00D9210D" w:rsidRDefault="0060064F" w:rsidP="00FA01E9">
            <w:pPr>
              <w:pStyle w:val="TableParagraph"/>
              <w:spacing w:before="102" w:after="60"/>
              <w:ind w:left="284" w:right="-46"/>
              <w:rPr>
                <w:rFonts w:asciiTheme="minorHAnsi" w:hAnsiTheme="minorHAnsi" w:cstheme="minorHAnsi"/>
              </w:rPr>
            </w:pPr>
          </w:p>
          <w:p w14:paraId="4122EA31" w14:textId="77777777" w:rsidR="0060064F" w:rsidRPr="00D9210D" w:rsidRDefault="0060064F" w:rsidP="00FA01E9">
            <w:pPr>
              <w:pStyle w:val="TableParagraph"/>
              <w:spacing w:before="102" w:after="60"/>
              <w:ind w:left="284" w:right="-46"/>
              <w:rPr>
                <w:rFonts w:asciiTheme="minorHAnsi" w:hAnsiTheme="minorHAnsi" w:cstheme="minorHAnsi"/>
              </w:rPr>
            </w:pPr>
          </w:p>
          <w:p w14:paraId="74039431" w14:textId="77777777" w:rsidR="0060064F" w:rsidRPr="00D9210D" w:rsidRDefault="0060064F" w:rsidP="00FA01E9">
            <w:pPr>
              <w:pStyle w:val="TableParagraph"/>
              <w:spacing w:before="102" w:after="60"/>
              <w:ind w:left="284" w:right="-46"/>
              <w:rPr>
                <w:rFonts w:asciiTheme="minorHAnsi" w:hAnsiTheme="minorHAnsi" w:cstheme="minorHAnsi"/>
              </w:rPr>
            </w:pPr>
          </w:p>
          <w:p w14:paraId="1D9FA398" w14:textId="77777777" w:rsidR="0060064F" w:rsidRPr="00D9210D" w:rsidRDefault="0060064F" w:rsidP="00FA01E9">
            <w:pPr>
              <w:pStyle w:val="TableParagraph"/>
              <w:spacing w:before="102" w:after="60"/>
              <w:ind w:left="284" w:right="-46"/>
              <w:rPr>
                <w:rFonts w:asciiTheme="minorHAnsi" w:hAnsiTheme="minorHAnsi" w:cstheme="minorHAnsi"/>
              </w:rPr>
            </w:pPr>
          </w:p>
          <w:p w14:paraId="7A163A51" w14:textId="77777777" w:rsidR="0060064F" w:rsidRPr="00D9210D" w:rsidRDefault="0060064F" w:rsidP="00FA01E9">
            <w:pPr>
              <w:pStyle w:val="TableParagraph"/>
              <w:spacing w:before="102" w:after="60"/>
              <w:ind w:left="284" w:right="-46"/>
              <w:rPr>
                <w:rFonts w:asciiTheme="minorHAnsi" w:hAnsiTheme="minorHAnsi" w:cstheme="minorHAnsi"/>
              </w:rPr>
            </w:pPr>
          </w:p>
          <w:p w14:paraId="7FD8B0DC" w14:textId="77777777" w:rsidR="0060064F" w:rsidRPr="00D9210D" w:rsidRDefault="0060064F" w:rsidP="009C1559">
            <w:pPr>
              <w:pStyle w:val="TableParagraph"/>
              <w:spacing w:before="102" w:after="60"/>
              <w:ind w:right="-46"/>
              <w:rPr>
                <w:rFonts w:asciiTheme="minorHAnsi" w:hAnsiTheme="minorHAnsi" w:cstheme="minorHAnsi"/>
              </w:rPr>
            </w:pPr>
          </w:p>
          <w:p w14:paraId="1B86B352" w14:textId="3A19C653" w:rsidR="0060064F" w:rsidRPr="00D9210D" w:rsidRDefault="0060064F" w:rsidP="00462BA7">
            <w:pPr>
              <w:pStyle w:val="TableParagraph"/>
              <w:spacing w:before="102" w:after="60"/>
              <w:ind w:right="-46"/>
              <w:rPr>
                <w:rFonts w:asciiTheme="minorHAnsi" w:hAnsiTheme="minorHAnsi" w:cstheme="minorHAnsi"/>
              </w:rPr>
            </w:pPr>
          </w:p>
        </w:tc>
      </w:tr>
    </w:tbl>
    <w:p w14:paraId="209BFF12" w14:textId="7FF5C11F" w:rsidR="008E7E89" w:rsidRDefault="008E7E89" w:rsidP="00FA01E9">
      <w:pPr>
        <w:pStyle w:val="MHUDbriefingsubheading2"/>
        <w:ind w:right="-46"/>
      </w:pPr>
    </w:p>
    <w:p w14:paraId="11FEC17E" w14:textId="77777777" w:rsidR="008E7E89" w:rsidRDefault="008E7E89">
      <w:pPr>
        <w:rPr>
          <w:rFonts w:ascii="Calibri" w:eastAsia="Times New Roman" w:hAnsi="Calibri" w:cs="Arial"/>
          <w:b/>
          <w:i/>
          <w:color w:val="1F3864" w:themeColor="accent1" w:themeShade="80"/>
          <w:kern w:val="22"/>
          <w:sz w:val="28"/>
          <w:szCs w:val="24"/>
          <w:lang w:eastAsia="en-NZ"/>
        </w:rPr>
      </w:pPr>
      <w:r>
        <w:br w:type="page"/>
      </w:r>
    </w:p>
    <w:p w14:paraId="1B47BFAC" w14:textId="0DB98124" w:rsidR="00233BB5" w:rsidRPr="00E33AC9" w:rsidRDefault="00233BB5" w:rsidP="00FA01E9">
      <w:pPr>
        <w:pStyle w:val="MHUDbriefingsubheading2"/>
        <w:ind w:right="-46"/>
      </w:pPr>
      <w:r w:rsidRPr="00E33AC9">
        <w:lastRenderedPageBreak/>
        <w:t>Risk management</w:t>
      </w:r>
    </w:p>
    <w:p w14:paraId="2A90EB93" w14:textId="77777777" w:rsidR="00233BB5" w:rsidRPr="008D24CA" w:rsidRDefault="00233BB5" w:rsidP="002A1A82">
      <w:pPr>
        <w:pStyle w:val="TableParagraph"/>
        <w:spacing w:before="95" w:after="120" w:line="250" w:lineRule="auto"/>
        <w:ind w:right="118"/>
        <w:rPr>
          <w:rFonts w:asciiTheme="minorHAnsi" w:hAnsiTheme="minorHAnsi" w:cstheme="minorHAnsi"/>
          <w:sz w:val="24"/>
          <w:szCs w:val="24"/>
        </w:rPr>
      </w:pPr>
      <w:r w:rsidRPr="008D24CA">
        <w:rPr>
          <w:rFonts w:asciiTheme="minorHAnsi" w:hAnsiTheme="minorHAnsi" w:cstheme="minorHAnsi"/>
          <w:sz w:val="24"/>
          <w:szCs w:val="24"/>
        </w:rPr>
        <w:t>What are the possible risks to the successful delivery of your project and how will these be managed and mitigated? Using the table below, outline the potential risk, the impact should the risk occur, the likelihood of the risk happening, and your mitigation plan.</w:t>
      </w:r>
    </w:p>
    <w:p w14:paraId="14AA21D3" w14:textId="77777777" w:rsidR="00233BB5" w:rsidRPr="008D24CA" w:rsidRDefault="00233BB5" w:rsidP="008D24CA">
      <w:pPr>
        <w:pStyle w:val="BodyText"/>
        <w:spacing w:before="65" w:after="240"/>
        <w:ind w:right="-46"/>
        <w:rPr>
          <w:rFonts w:asciiTheme="minorHAnsi" w:hAnsiTheme="minorHAnsi" w:cstheme="minorHAnsi"/>
          <w:i/>
          <w:iCs/>
          <w:sz w:val="24"/>
          <w:szCs w:val="24"/>
        </w:rPr>
      </w:pPr>
      <w:r w:rsidRPr="008D24CA">
        <w:rPr>
          <w:rFonts w:asciiTheme="minorHAnsi" w:hAnsiTheme="minorHAnsi" w:cstheme="minorHAnsi"/>
          <w:i/>
          <w:iCs/>
          <w:sz w:val="24"/>
          <w:szCs w:val="24"/>
        </w:rPr>
        <w:t>These questions are not rated but will help to inform conditions if your grant application is successful.</w:t>
      </w:r>
    </w:p>
    <w:tbl>
      <w:tblPr>
        <w:tblStyle w:val="TableGrid"/>
        <w:tblW w:w="10485" w:type="dxa"/>
        <w:tblLook w:val="04A0" w:firstRow="1" w:lastRow="0" w:firstColumn="1" w:lastColumn="0" w:noHBand="0" w:noVBand="1"/>
      </w:tblPr>
      <w:tblGrid>
        <w:gridCol w:w="3681"/>
        <w:gridCol w:w="1134"/>
        <w:gridCol w:w="1276"/>
        <w:gridCol w:w="4394"/>
      </w:tblGrid>
      <w:tr w:rsidR="00233BB5" w:rsidRPr="008D24CA" w14:paraId="7FF67EDA" w14:textId="77777777" w:rsidTr="002A1A82">
        <w:tc>
          <w:tcPr>
            <w:tcW w:w="3681" w:type="dxa"/>
            <w:shd w:val="clear" w:color="auto" w:fill="1F3864" w:themeFill="accent1" w:themeFillShade="80"/>
          </w:tcPr>
          <w:p w14:paraId="5FC3BA7C" w14:textId="77777777" w:rsidR="00233BB5" w:rsidRPr="008D24CA" w:rsidRDefault="00233BB5" w:rsidP="008D24CA">
            <w:pPr>
              <w:spacing w:before="120" w:after="120"/>
              <w:ind w:right="-46"/>
              <w:jc w:val="both"/>
              <w:rPr>
                <w:rFonts w:asciiTheme="minorHAnsi" w:hAnsiTheme="minorHAnsi" w:cstheme="minorHAnsi"/>
                <w:b/>
                <w:bCs/>
                <w:color w:val="FFFFFF" w:themeColor="background1"/>
                <w:lang w:val="mi-NZ"/>
              </w:rPr>
            </w:pPr>
            <w:r w:rsidRPr="008D24CA">
              <w:rPr>
                <w:rFonts w:asciiTheme="minorHAnsi" w:hAnsiTheme="minorHAnsi" w:cstheme="minorHAnsi"/>
                <w:b/>
                <w:bCs/>
                <w:color w:val="FFFFFF" w:themeColor="background1"/>
                <w:lang w:val="mi-NZ"/>
              </w:rPr>
              <w:t xml:space="preserve">HUD Risk Matrix </w:t>
            </w:r>
          </w:p>
        </w:tc>
        <w:tc>
          <w:tcPr>
            <w:tcW w:w="1134" w:type="dxa"/>
            <w:shd w:val="clear" w:color="auto" w:fill="1F3864" w:themeFill="accent1" w:themeFillShade="80"/>
          </w:tcPr>
          <w:p w14:paraId="72D62380" w14:textId="77777777" w:rsidR="00233BB5" w:rsidRPr="008D24CA" w:rsidRDefault="00233BB5" w:rsidP="008D24CA">
            <w:pPr>
              <w:spacing w:before="120" w:after="120"/>
              <w:ind w:right="-46"/>
              <w:jc w:val="both"/>
              <w:rPr>
                <w:rFonts w:asciiTheme="minorHAnsi" w:hAnsiTheme="minorHAnsi" w:cstheme="minorHAnsi"/>
                <w:b/>
                <w:bCs/>
                <w:color w:val="FFFFFF" w:themeColor="background1"/>
                <w:lang w:val="mi-NZ"/>
              </w:rPr>
            </w:pPr>
            <w:r w:rsidRPr="008D24CA">
              <w:rPr>
                <w:rFonts w:asciiTheme="minorHAnsi" w:hAnsiTheme="minorHAnsi" w:cstheme="minorHAnsi"/>
                <w:b/>
                <w:bCs/>
                <w:color w:val="FFFFFF" w:themeColor="background1"/>
                <w:lang w:val="mi-NZ"/>
              </w:rPr>
              <w:t>Impact</w:t>
            </w:r>
          </w:p>
        </w:tc>
        <w:tc>
          <w:tcPr>
            <w:tcW w:w="1276" w:type="dxa"/>
            <w:shd w:val="clear" w:color="auto" w:fill="1F3864" w:themeFill="accent1" w:themeFillShade="80"/>
          </w:tcPr>
          <w:p w14:paraId="1C1CE5DB" w14:textId="77777777" w:rsidR="00233BB5" w:rsidRPr="008D24CA" w:rsidRDefault="00233BB5" w:rsidP="008D24CA">
            <w:pPr>
              <w:spacing w:before="120" w:after="120"/>
              <w:ind w:right="-46"/>
              <w:jc w:val="both"/>
              <w:rPr>
                <w:rFonts w:asciiTheme="minorHAnsi" w:hAnsiTheme="minorHAnsi" w:cstheme="minorHAnsi"/>
                <w:b/>
                <w:bCs/>
                <w:color w:val="FFFFFF" w:themeColor="background1"/>
                <w:lang w:val="mi-NZ"/>
              </w:rPr>
            </w:pPr>
            <w:r w:rsidRPr="008D24CA">
              <w:rPr>
                <w:rFonts w:asciiTheme="minorHAnsi" w:hAnsiTheme="minorHAnsi" w:cstheme="minorHAnsi"/>
                <w:b/>
                <w:bCs/>
                <w:color w:val="FFFFFF" w:themeColor="background1"/>
              </w:rPr>
              <w:t>Likelihood</w:t>
            </w:r>
          </w:p>
        </w:tc>
        <w:tc>
          <w:tcPr>
            <w:tcW w:w="4394" w:type="dxa"/>
            <w:shd w:val="clear" w:color="auto" w:fill="1F3864" w:themeFill="accent1" w:themeFillShade="80"/>
          </w:tcPr>
          <w:p w14:paraId="1BAABBE2" w14:textId="77777777" w:rsidR="00233BB5" w:rsidRPr="008D24CA" w:rsidRDefault="00233BB5" w:rsidP="008D24CA">
            <w:pPr>
              <w:spacing w:before="120" w:after="120"/>
              <w:ind w:right="-46"/>
              <w:jc w:val="both"/>
              <w:rPr>
                <w:rFonts w:asciiTheme="minorHAnsi" w:hAnsiTheme="minorHAnsi" w:cstheme="minorHAnsi"/>
                <w:b/>
                <w:bCs/>
                <w:color w:val="FFFFFF" w:themeColor="background1"/>
                <w:lang w:val="mi-NZ"/>
              </w:rPr>
            </w:pPr>
            <w:r w:rsidRPr="008D24CA">
              <w:rPr>
                <w:rFonts w:asciiTheme="minorHAnsi" w:hAnsiTheme="minorHAnsi" w:cstheme="minorHAnsi"/>
                <w:b/>
                <w:bCs/>
                <w:color w:val="FFFFFF" w:themeColor="background1"/>
              </w:rPr>
              <w:t xml:space="preserve">Mitigation </w:t>
            </w:r>
          </w:p>
        </w:tc>
      </w:tr>
      <w:tr w:rsidR="00233BB5" w:rsidRPr="008D24CA" w14:paraId="72D41F38" w14:textId="77777777" w:rsidTr="002A1A82">
        <w:trPr>
          <w:trHeight w:val="804"/>
        </w:trPr>
        <w:tc>
          <w:tcPr>
            <w:tcW w:w="3681" w:type="dxa"/>
          </w:tcPr>
          <w:p w14:paraId="089509B4" w14:textId="2A4615F5" w:rsidR="00233BB5" w:rsidRPr="008D24CA" w:rsidRDefault="00FF02DD" w:rsidP="008D24CA">
            <w:pPr>
              <w:spacing w:after="120"/>
              <w:ind w:right="-46"/>
              <w:rPr>
                <w:rFonts w:asciiTheme="minorHAnsi" w:hAnsiTheme="minorHAnsi" w:cstheme="minorHAnsi"/>
                <w:lang w:val="mi-NZ"/>
              </w:rPr>
            </w:pPr>
            <w:r w:rsidRPr="008D24CA">
              <w:rPr>
                <w:rFonts w:asciiTheme="minorHAnsi" w:hAnsiTheme="minorHAnsi" w:cstheme="minorHAnsi"/>
                <w:lang w:val="mi-NZ"/>
              </w:rPr>
              <w:t>[</w:t>
            </w:r>
            <w:r w:rsidR="006802F7" w:rsidRPr="008D24CA">
              <w:rPr>
                <w:rFonts w:asciiTheme="minorHAnsi" w:hAnsiTheme="minorHAnsi" w:cstheme="minorHAnsi"/>
                <w:lang w:val="mi-NZ"/>
              </w:rPr>
              <w:t>O</w:t>
            </w:r>
            <w:r w:rsidRPr="008D24CA">
              <w:rPr>
                <w:rFonts w:asciiTheme="minorHAnsi" w:hAnsiTheme="minorHAnsi" w:cstheme="minorHAnsi"/>
                <w:lang w:val="mi-NZ"/>
              </w:rPr>
              <w:t xml:space="preserve">utline risk/s with </w:t>
            </w:r>
            <w:r w:rsidR="006802F7" w:rsidRPr="008D24CA">
              <w:rPr>
                <w:rFonts w:asciiTheme="minorHAnsi" w:hAnsiTheme="minorHAnsi" w:cstheme="minorHAnsi"/>
                <w:lang w:val="mi-NZ"/>
              </w:rPr>
              <w:t>low impact here]</w:t>
            </w:r>
          </w:p>
        </w:tc>
        <w:tc>
          <w:tcPr>
            <w:tcW w:w="1134" w:type="dxa"/>
            <w:shd w:val="clear" w:color="auto" w:fill="92D050"/>
          </w:tcPr>
          <w:p w14:paraId="58A1E3EE" w14:textId="77777777" w:rsidR="00233BB5" w:rsidRPr="008D24CA" w:rsidRDefault="00233BB5" w:rsidP="008D24CA">
            <w:pPr>
              <w:spacing w:after="120"/>
              <w:ind w:right="-46"/>
              <w:rPr>
                <w:rFonts w:asciiTheme="minorHAnsi" w:hAnsiTheme="minorHAnsi" w:cstheme="minorHAnsi"/>
                <w:b/>
                <w:bCs/>
                <w:lang w:val="mi-NZ"/>
              </w:rPr>
            </w:pPr>
            <w:r w:rsidRPr="008D24CA">
              <w:rPr>
                <w:rFonts w:asciiTheme="minorHAnsi" w:hAnsiTheme="minorHAnsi" w:cstheme="minorHAnsi"/>
                <w:b/>
                <w:bCs/>
                <w:lang w:val="mi-NZ"/>
              </w:rPr>
              <w:t>Low</w:t>
            </w:r>
          </w:p>
        </w:tc>
        <w:tc>
          <w:tcPr>
            <w:tcW w:w="1276" w:type="dxa"/>
            <w:shd w:val="clear" w:color="auto" w:fill="92D050"/>
          </w:tcPr>
          <w:p w14:paraId="55B1FB60" w14:textId="77777777" w:rsidR="00233BB5" w:rsidRPr="008D24CA" w:rsidRDefault="00233BB5" w:rsidP="008D24CA">
            <w:pPr>
              <w:spacing w:after="120"/>
              <w:ind w:right="-46"/>
              <w:rPr>
                <w:rFonts w:asciiTheme="minorHAnsi" w:hAnsiTheme="minorHAnsi" w:cstheme="minorHAnsi"/>
                <w:lang w:val="mi-NZ"/>
              </w:rPr>
            </w:pPr>
            <w:r w:rsidRPr="008D24CA">
              <w:rPr>
                <w:rFonts w:asciiTheme="minorHAnsi" w:hAnsiTheme="minorHAnsi" w:cstheme="minorHAnsi"/>
                <w:b/>
                <w:bCs/>
              </w:rPr>
              <w:t xml:space="preserve">Low  </w:t>
            </w:r>
          </w:p>
        </w:tc>
        <w:tc>
          <w:tcPr>
            <w:tcW w:w="4394" w:type="dxa"/>
          </w:tcPr>
          <w:p w14:paraId="28056A84" w14:textId="43978E95" w:rsidR="00233BB5" w:rsidRPr="008D24CA" w:rsidRDefault="006802F7" w:rsidP="008D24CA">
            <w:pPr>
              <w:spacing w:after="120"/>
              <w:ind w:right="-46"/>
              <w:rPr>
                <w:rFonts w:asciiTheme="minorHAnsi" w:hAnsiTheme="minorHAnsi" w:cstheme="minorHAnsi"/>
                <w:lang w:val="mi-NZ"/>
              </w:rPr>
            </w:pPr>
            <w:r w:rsidRPr="008D24CA">
              <w:rPr>
                <w:rFonts w:asciiTheme="minorHAnsi" w:hAnsiTheme="minorHAnsi" w:cstheme="minorHAnsi"/>
                <w:lang w:val="mi-NZ"/>
              </w:rPr>
              <w:t xml:space="preserve">[Outline mitgation for each low </w:t>
            </w:r>
            <w:r w:rsidR="0095216E" w:rsidRPr="008D24CA">
              <w:rPr>
                <w:rFonts w:asciiTheme="minorHAnsi" w:hAnsiTheme="minorHAnsi" w:cstheme="minorHAnsi"/>
                <w:lang w:val="mi-NZ"/>
              </w:rPr>
              <w:t>impact risk here</w:t>
            </w:r>
            <w:r w:rsidRPr="008D24CA">
              <w:rPr>
                <w:rFonts w:asciiTheme="minorHAnsi" w:hAnsiTheme="minorHAnsi" w:cstheme="minorHAnsi"/>
                <w:lang w:val="mi-NZ"/>
              </w:rPr>
              <w:t>]</w:t>
            </w:r>
          </w:p>
        </w:tc>
      </w:tr>
      <w:tr w:rsidR="00233BB5" w:rsidRPr="008D24CA" w14:paraId="29C6BECF" w14:textId="77777777" w:rsidTr="002A1A82">
        <w:tc>
          <w:tcPr>
            <w:tcW w:w="3681" w:type="dxa"/>
          </w:tcPr>
          <w:p w14:paraId="0B6D4A12" w14:textId="31BBADCB" w:rsidR="00233BB5" w:rsidRPr="008D24CA" w:rsidRDefault="006802F7" w:rsidP="008D24CA">
            <w:pPr>
              <w:spacing w:after="120"/>
              <w:ind w:right="-46"/>
              <w:rPr>
                <w:rFonts w:asciiTheme="minorHAnsi" w:hAnsiTheme="minorHAnsi" w:cstheme="minorHAnsi"/>
              </w:rPr>
            </w:pPr>
            <w:r w:rsidRPr="008D24CA">
              <w:rPr>
                <w:rFonts w:asciiTheme="minorHAnsi" w:hAnsiTheme="minorHAnsi" w:cstheme="minorHAnsi"/>
                <w:lang w:val="mi-NZ"/>
              </w:rPr>
              <w:t>[Outline risk/s with medium impact here]</w:t>
            </w:r>
          </w:p>
        </w:tc>
        <w:tc>
          <w:tcPr>
            <w:tcW w:w="1134" w:type="dxa"/>
            <w:shd w:val="clear" w:color="auto" w:fill="FFC000"/>
          </w:tcPr>
          <w:p w14:paraId="7ABF4CCF" w14:textId="77777777" w:rsidR="00233BB5" w:rsidRPr="008D24CA" w:rsidRDefault="00233BB5" w:rsidP="008D24CA">
            <w:pPr>
              <w:spacing w:after="120"/>
              <w:ind w:right="-46"/>
              <w:rPr>
                <w:rFonts w:asciiTheme="minorHAnsi" w:hAnsiTheme="minorHAnsi" w:cstheme="minorHAnsi"/>
                <w:b/>
                <w:bCs/>
                <w:lang w:val="mi-NZ"/>
              </w:rPr>
            </w:pPr>
            <w:r w:rsidRPr="008D24CA">
              <w:rPr>
                <w:rFonts w:asciiTheme="minorHAnsi" w:hAnsiTheme="minorHAnsi" w:cstheme="minorHAnsi"/>
                <w:b/>
                <w:bCs/>
                <w:lang w:val="mi-NZ"/>
              </w:rPr>
              <w:t>Med</w:t>
            </w:r>
          </w:p>
        </w:tc>
        <w:tc>
          <w:tcPr>
            <w:tcW w:w="1276" w:type="dxa"/>
            <w:shd w:val="clear" w:color="auto" w:fill="FFC000"/>
          </w:tcPr>
          <w:p w14:paraId="17F2965A" w14:textId="77777777" w:rsidR="00233BB5" w:rsidRPr="008D24CA" w:rsidRDefault="00233BB5" w:rsidP="008D24CA">
            <w:pPr>
              <w:spacing w:after="120"/>
              <w:ind w:right="-46"/>
              <w:rPr>
                <w:rFonts w:asciiTheme="minorHAnsi" w:hAnsiTheme="minorHAnsi" w:cstheme="minorHAnsi"/>
                <w:b/>
                <w:bCs/>
              </w:rPr>
            </w:pPr>
            <w:r w:rsidRPr="008D24CA">
              <w:rPr>
                <w:rFonts w:asciiTheme="minorHAnsi" w:hAnsiTheme="minorHAnsi" w:cstheme="minorHAnsi"/>
                <w:b/>
                <w:bCs/>
              </w:rPr>
              <w:t>Med</w:t>
            </w:r>
          </w:p>
        </w:tc>
        <w:tc>
          <w:tcPr>
            <w:tcW w:w="4394" w:type="dxa"/>
          </w:tcPr>
          <w:p w14:paraId="507EC134" w14:textId="6396EB26" w:rsidR="00233BB5" w:rsidRPr="008D24CA" w:rsidRDefault="0095216E" w:rsidP="008D24CA">
            <w:pPr>
              <w:spacing w:after="120"/>
              <w:ind w:right="-46"/>
              <w:rPr>
                <w:rFonts w:asciiTheme="minorHAnsi" w:hAnsiTheme="minorHAnsi" w:cstheme="minorHAnsi"/>
              </w:rPr>
            </w:pPr>
            <w:r w:rsidRPr="008D24CA">
              <w:rPr>
                <w:rFonts w:asciiTheme="minorHAnsi" w:hAnsiTheme="minorHAnsi" w:cstheme="minorHAnsi"/>
                <w:lang w:val="mi-NZ"/>
              </w:rPr>
              <w:t>[Outline mitgation for each medium impact risk here]</w:t>
            </w:r>
          </w:p>
        </w:tc>
      </w:tr>
      <w:tr w:rsidR="0095216E" w:rsidRPr="008D24CA" w14:paraId="305C60EA" w14:textId="77777777" w:rsidTr="002A1A82">
        <w:tc>
          <w:tcPr>
            <w:tcW w:w="3681" w:type="dxa"/>
          </w:tcPr>
          <w:p w14:paraId="4DE9E5F9" w14:textId="3B87AB18" w:rsidR="0095216E" w:rsidRPr="008D24CA" w:rsidRDefault="0095216E" w:rsidP="008D24CA">
            <w:pPr>
              <w:spacing w:after="120"/>
              <w:ind w:right="-46"/>
              <w:rPr>
                <w:rFonts w:asciiTheme="minorHAnsi" w:hAnsiTheme="minorHAnsi" w:cstheme="minorHAnsi"/>
              </w:rPr>
            </w:pPr>
            <w:r w:rsidRPr="008D24CA">
              <w:rPr>
                <w:rFonts w:asciiTheme="minorHAnsi" w:hAnsiTheme="minorHAnsi" w:cstheme="minorHAnsi"/>
                <w:lang w:val="mi-NZ"/>
              </w:rPr>
              <w:t>[Outline risk/s with high impact here]</w:t>
            </w:r>
          </w:p>
        </w:tc>
        <w:tc>
          <w:tcPr>
            <w:tcW w:w="1134" w:type="dxa"/>
            <w:shd w:val="clear" w:color="auto" w:fill="FF0000"/>
          </w:tcPr>
          <w:p w14:paraId="212871C7" w14:textId="77777777" w:rsidR="0095216E" w:rsidRPr="008D24CA" w:rsidRDefault="0095216E" w:rsidP="008D24CA">
            <w:pPr>
              <w:spacing w:after="120"/>
              <w:ind w:right="-46"/>
              <w:rPr>
                <w:rFonts w:asciiTheme="minorHAnsi" w:hAnsiTheme="minorHAnsi" w:cstheme="minorHAnsi"/>
                <w:b/>
                <w:bCs/>
              </w:rPr>
            </w:pPr>
            <w:r w:rsidRPr="008D24CA">
              <w:rPr>
                <w:rFonts w:asciiTheme="minorHAnsi" w:hAnsiTheme="minorHAnsi" w:cstheme="minorHAnsi"/>
                <w:b/>
                <w:bCs/>
              </w:rPr>
              <w:t>High</w:t>
            </w:r>
          </w:p>
        </w:tc>
        <w:tc>
          <w:tcPr>
            <w:tcW w:w="1276" w:type="dxa"/>
            <w:shd w:val="clear" w:color="auto" w:fill="FF0000"/>
          </w:tcPr>
          <w:p w14:paraId="27A19D7C" w14:textId="77777777" w:rsidR="0095216E" w:rsidRPr="008D24CA" w:rsidRDefault="0095216E" w:rsidP="008D24CA">
            <w:pPr>
              <w:spacing w:after="120"/>
              <w:ind w:right="-46"/>
              <w:rPr>
                <w:rFonts w:asciiTheme="minorHAnsi" w:hAnsiTheme="minorHAnsi" w:cstheme="minorHAnsi"/>
                <w:b/>
                <w:bCs/>
              </w:rPr>
            </w:pPr>
            <w:r w:rsidRPr="008D24CA">
              <w:rPr>
                <w:rFonts w:asciiTheme="minorHAnsi" w:hAnsiTheme="minorHAnsi" w:cstheme="minorHAnsi"/>
                <w:b/>
                <w:bCs/>
              </w:rPr>
              <w:t>High</w:t>
            </w:r>
          </w:p>
        </w:tc>
        <w:tc>
          <w:tcPr>
            <w:tcW w:w="4394" w:type="dxa"/>
          </w:tcPr>
          <w:p w14:paraId="7E236EBE" w14:textId="707D753E" w:rsidR="0095216E" w:rsidRPr="008D24CA" w:rsidRDefault="0095216E" w:rsidP="008D24CA">
            <w:pPr>
              <w:spacing w:after="120"/>
              <w:ind w:right="-46"/>
              <w:rPr>
                <w:rFonts w:asciiTheme="minorHAnsi" w:hAnsiTheme="minorHAnsi" w:cstheme="minorHAnsi"/>
              </w:rPr>
            </w:pPr>
            <w:r w:rsidRPr="008D24CA">
              <w:rPr>
                <w:rFonts w:asciiTheme="minorHAnsi" w:hAnsiTheme="minorHAnsi" w:cstheme="minorHAnsi"/>
                <w:lang w:val="mi-NZ"/>
              </w:rPr>
              <w:t>[Outline mitgation for each high impact risk here]</w:t>
            </w:r>
          </w:p>
        </w:tc>
      </w:tr>
    </w:tbl>
    <w:p w14:paraId="4ECAC392" w14:textId="77C9AB30" w:rsidR="00233BB5" w:rsidRPr="00325A9B" w:rsidRDefault="00233BB5" w:rsidP="00E16CF5">
      <w:pPr>
        <w:pStyle w:val="MHUDbriefingsubheading2"/>
        <w:numPr>
          <w:ilvl w:val="0"/>
          <w:numId w:val="20"/>
        </w:numPr>
        <w:spacing w:before="240"/>
        <w:ind w:left="426" w:right="-46"/>
      </w:pPr>
      <w:r w:rsidRPr="00325A9B">
        <w:t>Conflict of Interest</w:t>
      </w:r>
    </w:p>
    <w:tbl>
      <w:tblPr>
        <w:tblW w:w="10490" w:type="dxa"/>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9781"/>
      </w:tblGrid>
      <w:tr w:rsidR="00233BB5" w:rsidRPr="008D24CA" w14:paraId="3E262EDA" w14:textId="77777777" w:rsidTr="002A1A82">
        <w:trPr>
          <w:trHeight w:val="725"/>
        </w:trPr>
        <w:tc>
          <w:tcPr>
            <w:tcW w:w="10490" w:type="dxa"/>
            <w:gridSpan w:val="2"/>
            <w:shd w:val="clear" w:color="auto" w:fill="1F3864" w:themeFill="accent1" w:themeFillShade="80"/>
          </w:tcPr>
          <w:p w14:paraId="2BDFA769" w14:textId="77777777" w:rsidR="00233BB5" w:rsidRPr="008D24CA" w:rsidRDefault="00233BB5" w:rsidP="00FA01E9">
            <w:pPr>
              <w:pStyle w:val="TableParagraph"/>
              <w:spacing w:before="99" w:line="249" w:lineRule="auto"/>
              <w:ind w:left="279" w:right="-46"/>
              <w:rPr>
                <w:rFonts w:asciiTheme="minorHAnsi" w:hAnsiTheme="minorHAnsi" w:cstheme="minorHAnsi"/>
                <w:b/>
                <w:bCs/>
              </w:rPr>
            </w:pPr>
            <w:r w:rsidRPr="008D24CA">
              <w:rPr>
                <w:rFonts w:asciiTheme="minorHAnsi" w:hAnsiTheme="minorHAnsi" w:cstheme="minorHAnsi"/>
                <w:b/>
                <w:bCs/>
                <w:color w:val="FFFFFF" w:themeColor="background1"/>
              </w:rPr>
              <w:t>Information Requested</w:t>
            </w:r>
          </w:p>
        </w:tc>
      </w:tr>
      <w:tr w:rsidR="00233BB5" w:rsidRPr="008D24CA" w14:paraId="3B292923" w14:textId="77777777" w:rsidTr="002A1A82">
        <w:trPr>
          <w:trHeight w:val="1415"/>
        </w:trPr>
        <w:tc>
          <w:tcPr>
            <w:tcW w:w="709" w:type="dxa"/>
            <w:shd w:val="clear" w:color="auto" w:fill="F2F2F2" w:themeFill="background1" w:themeFillShade="F2"/>
          </w:tcPr>
          <w:p w14:paraId="59E03484" w14:textId="2A9DFA81" w:rsidR="00233BB5" w:rsidRPr="008D24CA" w:rsidRDefault="007F2A5B" w:rsidP="00FA01E9">
            <w:pPr>
              <w:pStyle w:val="TableParagraph"/>
              <w:spacing w:before="92"/>
              <w:ind w:left="98" w:right="-46"/>
              <w:rPr>
                <w:rFonts w:asciiTheme="minorHAnsi" w:hAnsiTheme="minorHAnsi" w:cstheme="minorHAnsi"/>
              </w:rPr>
            </w:pPr>
            <w:r w:rsidRPr="008D24CA">
              <w:rPr>
                <w:rFonts w:asciiTheme="minorHAnsi" w:hAnsiTheme="minorHAnsi" w:cstheme="minorHAnsi"/>
              </w:rPr>
              <w:t>4</w:t>
            </w:r>
            <w:r w:rsidR="00233BB5" w:rsidRPr="008D24CA">
              <w:rPr>
                <w:rFonts w:asciiTheme="minorHAnsi" w:hAnsiTheme="minorHAnsi" w:cstheme="minorHAnsi"/>
              </w:rPr>
              <w:t>.1</w:t>
            </w:r>
          </w:p>
        </w:tc>
        <w:tc>
          <w:tcPr>
            <w:tcW w:w="9781" w:type="dxa"/>
            <w:shd w:val="clear" w:color="auto" w:fill="F2F2F2" w:themeFill="background1" w:themeFillShade="F2"/>
          </w:tcPr>
          <w:p w14:paraId="094B8532" w14:textId="07BBBF0B" w:rsidR="00233BB5" w:rsidRPr="008D24CA" w:rsidRDefault="00233BB5" w:rsidP="008D24CA">
            <w:pPr>
              <w:pStyle w:val="TableParagraph"/>
              <w:spacing w:before="99" w:line="249" w:lineRule="auto"/>
              <w:ind w:left="279" w:right="910"/>
              <w:rPr>
                <w:rFonts w:asciiTheme="minorHAnsi" w:hAnsiTheme="minorHAnsi" w:cstheme="minorHAnsi"/>
                <w:b/>
              </w:rPr>
            </w:pPr>
            <w:r w:rsidRPr="008D24CA">
              <w:rPr>
                <w:rFonts w:asciiTheme="minorHAnsi" w:hAnsiTheme="minorHAnsi" w:cstheme="minorHAnsi"/>
              </w:rPr>
              <w:t>Does anyone in your organisation have an existing relationship (professional or personal) with the Ministry of Housing and Urban Development, or any of its employees, that may require managing as a conflict of interest (real or perceived)?</w:t>
            </w:r>
            <w:r w:rsidRPr="008D24CA">
              <w:rPr>
                <w:rFonts w:asciiTheme="minorHAnsi" w:hAnsiTheme="minorHAnsi" w:cstheme="minorHAnsi"/>
                <w:spacing w:val="-40"/>
              </w:rPr>
              <w:t xml:space="preserve"> </w:t>
            </w:r>
            <w:r w:rsidRPr="008D24CA">
              <w:rPr>
                <w:rFonts w:asciiTheme="minorHAnsi" w:hAnsiTheme="minorHAnsi" w:cstheme="minorHAnsi"/>
                <w:b/>
              </w:rPr>
              <w:t>(</w:t>
            </w:r>
            <w:r w:rsidR="00190469" w:rsidRPr="008D24CA">
              <w:rPr>
                <w:rFonts w:asciiTheme="minorHAnsi" w:hAnsiTheme="minorHAnsi" w:cstheme="minorHAnsi"/>
                <w:b/>
              </w:rPr>
              <w:t>1000</w:t>
            </w:r>
            <w:r w:rsidR="006E5227">
              <w:rPr>
                <w:rFonts w:asciiTheme="minorHAnsi" w:hAnsiTheme="minorHAnsi" w:cstheme="minorHAnsi"/>
                <w:b/>
              </w:rPr>
              <w:t xml:space="preserve"> words</w:t>
            </w:r>
            <w:r w:rsidR="008105EF">
              <w:rPr>
                <w:rFonts w:asciiTheme="minorHAnsi" w:hAnsiTheme="minorHAnsi" w:cstheme="minorHAnsi"/>
                <w:b/>
              </w:rPr>
              <w:t xml:space="preserve"> </w:t>
            </w:r>
            <w:r w:rsidRPr="008D24CA">
              <w:rPr>
                <w:rFonts w:asciiTheme="minorHAnsi" w:hAnsiTheme="minorHAnsi" w:cstheme="minorHAnsi"/>
                <w:b/>
                <w:spacing w:val="-45"/>
              </w:rPr>
              <w:t xml:space="preserve"> </w:t>
            </w:r>
            <w:r w:rsidRPr="008D24CA">
              <w:rPr>
                <w:rFonts w:asciiTheme="minorHAnsi" w:hAnsiTheme="minorHAnsi" w:cstheme="minorHAnsi"/>
                <w:b/>
              </w:rPr>
              <w:t>max)</w:t>
            </w:r>
          </w:p>
          <w:p w14:paraId="31418F74" w14:textId="77777777" w:rsidR="00233BB5" w:rsidRPr="008D24CA" w:rsidRDefault="00233BB5" w:rsidP="008D24CA">
            <w:pPr>
              <w:pStyle w:val="TableParagraph"/>
              <w:spacing w:before="115"/>
              <w:ind w:left="277" w:right="910"/>
              <w:rPr>
                <w:rFonts w:asciiTheme="minorHAnsi" w:hAnsiTheme="minorHAnsi" w:cstheme="minorHAnsi"/>
                <w:i/>
                <w:iCs/>
              </w:rPr>
            </w:pPr>
            <w:r w:rsidRPr="008D24CA">
              <w:rPr>
                <w:rFonts w:asciiTheme="minorHAnsi" w:hAnsiTheme="minorHAnsi" w:cstheme="minorHAnsi"/>
                <w:i/>
                <w:iCs/>
              </w:rPr>
              <w:t>Please include a description of any conflict (real or perceived). How will identified conflicts of interest be managed?</w:t>
            </w:r>
          </w:p>
        </w:tc>
      </w:tr>
      <w:tr w:rsidR="003055EF" w:rsidRPr="008D24CA" w14:paraId="7866EB89" w14:textId="77777777" w:rsidTr="002A1A82">
        <w:trPr>
          <w:trHeight w:val="1415"/>
        </w:trPr>
        <w:tc>
          <w:tcPr>
            <w:tcW w:w="10490" w:type="dxa"/>
            <w:gridSpan w:val="2"/>
            <w:shd w:val="clear" w:color="auto" w:fill="auto"/>
          </w:tcPr>
          <w:p w14:paraId="59D03152" w14:textId="77777777" w:rsidR="003055EF" w:rsidRPr="008D24CA" w:rsidRDefault="003055EF" w:rsidP="00FA01E9">
            <w:pPr>
              <w:pStyle w:val="TableParagraph"/>
              <w:spacing w:before="99" w:line="249" w:lineRule="auto"/>
              <w:ind w:left="279" w:right="-46"/>
              <w:rPr>
                <w:rFonts w:asciiTheme="minorHAnsi" w:hAnsiTheme="minorHAnsi" w:cstheme="minorHAnsi"/>
              </w:rPr>
            </w:pPr>
          </w:p>
          <w:p w14:paraId="755B8AD2" w14:textId="77777777" w:rsidR="003055EF" w:rsidRPr="008D24CA" w:rsidRDefault="003055EF" w:rsidP="00FA01E9">
            <w:pPr>
              <w:pStyle w:val="TableParagraph"/>
              <w:spacing w:before="99" w:line="249" w:lineRule="auto"/>
              <w:ind w:left="279" w:right="-46"/>
              <w:rPr>
                <w:rFonts w:asciiTheme="minorHAnsi" w:hAnsiTheme="minorHAnsi" w:cstheme="minorHAnsi"/>
              </w:rPr>
            </w:pPr>
          </w:p>
          <w:p w14:paraId="44E9B94F" w14:textId="77777777" w:rsidR="003055EF" w:rsidRPr="008D24CA" w:rsidRDefault="003055EF" w:rsidP="00FA01E9">
            <w:pPr>
              <w:pStyle w:val="TableParagraph"/>
              <w:spacing w:before="99" w:line="249" w:lineRule="auto"/>
              <w:ind w:left="279" w:right="-46"/>
              <w:rPr>
                <w:rFonts w:asciiTheme="minorHAnsi" w:hAnsiTheme="minorHAnsi" w:cstheme="minorHAnsi"/>
              </w:rPr>
            </w:pPr>
          </w:p>
          <w:p w14:paraId="4E28471B" w14:textId="77777777" w:rsidR="003055EF" w:rsidRPr="008D24CA" w:rsidRDefault="003055EF" w:rsidP="00FA01E9">
            <w:pPr>
              <w:pStyle w:val="TableParagraph"/>
              <w:spacing w:before="99" w:line="249" w:lineRule="auto"/>
              <w:ind w:left="279" w:right="-46"/>
              <w:rPr>
                <w:rFonts w:asciiTheme="minorHAnsi" w:hAnsiTheme="minorHAnsi" w:cstheme="minorHAnsi"/>
              </w:rPr>
            </w:pPr>
          </w:p>
          <w:p w14:paraId="04ED0682" w14:textId="77777777" w:rsidR="003055EF" w:rsidRPr="008D24CA" w:rsidRDefault="003055EF" w:rsidP="00FA01E9">
            <w:pPr>
              <w:pStyle w:val="TableParagraph"/>
              <w:spacing w:before="99" w:line="249" w:lineRule="auto"/>
              <w:ind w:left="279" w:right="-46"/>
              <w:rPr>
                <w:rFonts w:asciiTheme="minorHAnsi" w:hAnsiTheme="minorHAnsi" w:cstheme="minorHAnsi"/>
              </w:rPr>
            </w:pPr>
          </w:p>
          <w:p w14:paraId="10C4479F" w14:textId="77777777" w:rsidR="003055EF" w:rsidRPr="008D24CA" w:rsidRDefault="003055EF" w:rsidP="00FA01E9">
            <w:pPr>
              <w:pStyle w:val="TableParagraph"/>
              <w:spacing w:before="99" w:line="249" w:lineRule="auto"/>
              <w:ind w:left="279" w:right="-46"/>
              <w:rPr>
                <w:rFonts w:asciiTheme="minorHAnsi" w:hAnsiTheme="minorHAnsi" w:cstheme="minorHAnsi"/>
              </w:rPr>
            </w:pPr>
          </w:p>
          <w:p w14:paraId="6D6A9129" w14:textId="77777777" w:rsidR="003055EF" w:rsidRPr="008D24CA" w:rsidRDefault="003055EF" w:rsidP="00FA01E9">
            <w:pPr>
              <w:pStyle w:val="TableParagraph"/>
              <w:spacing w:before="99" w:line="249" w:lineRule="auto"/>
              <w:ind w:left="279" w:right="-46"/>
              <w:rPr>
                <w:rFonts w:asciiTheme="minorHAnsi" w:hAnsiTheme="minorHAnsi" w:cstheme="minorHAnsi"/>
              </w:rPr>
            </w:pPr>
          </w:p>
          <w:p w14:paraId="09AF83B3" w14:textId="77777777" w:rsidR="003055EF" w:rsidRPr="008D24CA" w:rsidRDefault="003055EF" w:rsidP="00FA01E9">
            <w:pPr>
              <w:pStyle w:val="TableParagraph"/>
              <w:spacing w:before="99" w:line="249" w:lineRule="auto"/>
              <w:ind w:left="279" w:right="-46"/>
              <w:rPr>
                <w:rFonts w:asciiTheme="minorHAnsi" w:hAnsiTheme="minorHAnsi" w:cstheme="minorHAnsi"/>
              </w:rPr>
            </w:pPr>
          </w:p>
          <w:p w14:paraId="428E47E8" w14:textId="77777777" w:rsidR="003055EF" w:rsidRPr="008D24CA" w:rsidRDefault="003055EF" w:rsidP="00FA01E9">
            <w:pPr>
              <w:pStyle w:val="TableParagraph"/>
              <w:spacing w:before="99" w:line="249" w:lineRule="auto"/>
              <w:ind w:left="279" w:right="-46"/>
              <w:rPr>
                <w:rFonts w:asciiTheme="minorHAnsi" w:hAnsiTheme="minorHAnsi" w:cstheme="minorHAnsi"/>
              </w:rPr>
            </w:pPr>
          </w:p>
          <w:p w14:paraId="4FF01315" w14:textId="77777777" w:rsidR="003055EF" w:rsidRPr="008D24CA" w:rsidRDefault="003055EF" w:rsidP="00FA01E9">
            <w:pPr>
              <w:pStyle w:val="TableParagraph"/>
              <w:spacing w:before="99" w:line="249" w:lineRule="auto"/>
              <w:ind w:left="279" w:right="-46"/>
              <w:rPr>
                <w:rFonts w:asciiTheme="minorHAnsi" w:hAnsiTheme="minorHAnsi" w:cstheme="minorHAnsi"/>
              </w:rPr>
            </w:pPr>
          </w:p>
          <w:p w14:paraId="7F8D6CE8" w14:textId="77777777" w:rsidR="003055EF" w:rsidRPr="008D24CA" w:rsidRDefault="003055EF" w:rsidP="00FA01E9">
            <w:pPr>
              <w:pStyle w:val="TableParagraph"/>
              <w:spacing w:before="99" w:line="249" w:lineRule="auto"/>
              <w:ind w:left="279" w:right="-46"/>
              <w:rPr>
                <w:rFonts w:asciiTheme="minorHAnsi" w:hAnsiTheme="minorHAnsi" w:cstheme="minorHAnsi"/>
              </w:rPr>
            </w:pPr>
          </w:p>
          <w:p w14:paraId="3E164BCE" w14:textId="4818EEC9" w:rsidR="003055EF" w:rsidRPr="008D24CA" w:rsidRDefault="003055EF" w:rsidP="00FA01E9">
            <w:pPr>
              <w:pStyle w:val="TableParagraph"/>
              <w:spacing w:before="99" w:line="249" w:lineRule="auto"/>
              <w:ind w:left="279" w:right="-46"/>
              <w:rPr>
                <w:rFonts w:asciiTheme="minorHAnsi" w:hAnsiTheme="minorHAnsi" w:cstheme="minorHAnsi"/>
              </w:rPr>
            </w:pPr>
          </w:p>
        </w:tc>
      </w:tr>
    </w:tbl>
    <w:p w14:paraId="5EB907D5" w14:textId="77777777" w:rsidR="00233BB5" w:rsidRPr="006C228E" w:rsidRDefault="00233BB5" w:rsidP="00FA01E9">
      <w:pPr>
        <w:pStyle w:val="BodyText"/>
        <w:spacing w:before="1"/>
        <w:ind w:right="-46"/>
        <w:rPr>
          <w:sz w:val="22"/>
          <w:szCs w:val="22"/>
        </w:rPr>
      </w:pPr>
    </w:p>
    <w:p w14:paraId="1CA99B2F" w14:textId="77777777" w:rsidR="008D24CA" w:rsidRDefault="008D24CA">
      <w:pPr>
        <w:rPr>
          <w:rFonts w:ascii="Calibri" w:eastAsia="Times New Roman" w:hAnsi="Calibri" w:cs="Arial"/>
          <w:b/>
          <w:i/>
          <w:color w:val="1F3864" w:themeColor="accent1" w:themeShade="80"/>
          <w:kern w:val="22"/>
          <w:sz w:val="28"/>
          <w:szCs w:val="24"/>
          <w:lang w:eastAsia="en-NZ"/>
        </w:rPr>
      </w:pPr>
      <w:r>
        <w:br w:type="page"/>
      </w:r>
    </w:p>
    <w:p w14:paraId="7B6E64AC" w14:textId="2AE96797" w:rsidR="00233BB5" w:rsidRDefault="00E16CF5" w:rsidP="008D24CA">
      <w:pPr>
        <w:pStyle w:val="MHUDbriefingsubheading2"/>
        <w:ind w:right="-46"/>
      </w:pPr>
      <w:r>
        <w:lastRenderedPageBreak/>
        <w:t>5.</w:t>
      </w:r>
      <w:r>
        <w:tab/>
      </w:r>
      <w:r w:rsidR="00233BB5">
        <w:t>Budget details</w:t>
      </w:r>
    </w:p>
    <w:p w14:paraId="551902B5" w14:textId="7377C5EC" w:rsidR="00233BB5" w:rsidRPr="008D24CA" w:rsidRDefault="00233BB5" w:rsidP="008D24CA">
      <w:pPr>
        <w:pStyle w:val="BodyText"/>
        <w:spacing w:before="105" w:after="120"/>
        <w:ind w:right="-46"/>
        <w:rPr>
          <w:rFonts w:asciiTheme="minorHAnsi" w:hAnsiTheme="minorHAnsi" w:cstheme="minorHAnsi"/>
          <w:sz w:val="24"/>
          <w:szCs w:val="24"/>
        </w:rPr>
      </w:pPr>
      <w:r w:rsidRPr="008D24CA">
        <w:rPr>
          <w:rFonts w:asciiTheme="minorHAnsi" w:hAnsiTheme="minorHAnsi" w:cstheme="minorHAnsi"/>
          <w:sz w:val="24"/>
          <w:szCs w:val="24"/>
        </w:rPr>
        <w:t>Provide details of the budget (excl</w:t>
      </w:r>
      <w:r w:rsidR="00F168C2">
        <w:rPr>
          <w:rFonts w:asciiTheme="minorHAnsi" w:hAnsiTheme="minorHAnsi" w:cstheme="minorHAnsi"/>
          <w:sz w:val="24"/>
          <w:szCs w:val="24"/>
        </w:rPr>
        <w:t>uding</w:t>
      </w:r>
      <w:r w:rsidRPr="008D24CA">
        <w:rPr>
          <w:rFonts w:asciiTheme="minorHAnsi" w:hAnsiTheme="minorHAnsi" w:cstheme="minorHAnsi"/>
          <w:sz w:val="24"/>
          <w:szCs w:val="24"/>
        </w:rPr>
        <w:t xml:space="preserve"> GST) over its whole-of-life.</w:t>
      </w:r>
    </w:p>
    <w:tbl>
      <w:tblPr>
        <w:tblStyle w:val="TableGrid"/>
        <w:tblW w:w="0" w:type="auto"/>
        <w:tblInd w:w="-5" w:type="dxa"/>
        <w:tblLook w:val="04A0" w:firstRow="1" w:lastRow="0" w:firstColumn="1" w:lastColumn="0" w:noHBand="0" w:noVBand="1"/>
      </w:tblPr>
      <w:tblGrid>
        <w:gridCol w:w="3846"/>
        <w:gridCol w:w="2039"/>
        <w:gridCol w:w="2386"/>
        <w:gridCol w:w="2190"/>
      </w:tblGrid>
      <w:tr w:rsidR="00233BB5" w:rsidRPr="00C60465" w14:paraId="0F7F3A8D" w14:textId="77777777" w:rsidTr="0089673D">
        <w:tc>
          <w:tcPr>
            <w:tcW w:w="3846" w:type="dxa"/>
            <w:shd w:val="clear" w:color="auto" w:fill="1F3864" w:themeFill="accent1" w:themeFillShade="80"/>
          </w:tcPr>
          <w:p w14:paraId="308CF3EC" w14:textId="529A1EE7" w:rsidR="00233BB5" w:rsidRPr="00C60465" w:rsidRDefault="00233BB5" w:rsidP="00733939">
            <w:pPr>
              <w:pStyle w:val="BodyText"/>
              <w:spacing w:before="120" w:after="120"/>
              <w:ind w:right="-46"/>
              <w:rPr>
                <w:rFonts w:asciiTheme="minorHAnsi" w:hAnsiTheme="minorHAnsi" w:cstheme="minorHAnsi"/>
                <w:b/>
                <w:bCs/>
                <w:color w:val="FFFFFF" w:themeColor="background1"/>
                <w:sz w:val="22"/>
                <w:szCs w:val="22"/>
              </w:rPr>
            </w:pPr>
            <w:r w:rsidRPr="00C60465">
              <w:rPr>
                <w:rFonts w:asciiTheme="minorHAnsi" w:hAnsiTheme="minorHAnsi" w:cstheme="minorHAnsi"/>
                <w:b/>
                <w:bCs/>
                <w:color w:val="FFFFFF" w:themeColor="background1"/>
                <w:sz w:val="22"/>
                <w:szCs w:val="22"/>
              </w:rPr>
              <w:t>Activity: Item and/or supplier</w:t>
            </w:r>
          </w:p>
        </w:tc>
        <w:tc>
          <w:tcPr>
            <w:tcW w:w="2039" w:type="dxa"/>
            <w:shd w:val="clear" w:color="auto" w:fill="1F3864" w:themeFill="accent1" w:themeFillShade="80"/>
          </w:tcPr>
          <w:p w14:paraId="2A766A0B" w14:textId="77777777" w:rsidR="00233BB5" w:rsidRPr="00C60465" w:rsidRDefault="00233BB5" w:rsidP="00733939">
            <w:pPr>
              <w:pStyle w:val="BodyText"/>
              <w:spacing w:before="120" w:after="120"/>
              <w:ind w:right="-46"/>
              <w:jc w:val="center"/>
              <w:rPr>
                <w:rFonts w:asciiTheme="minorHAnsi" w:hAnsiTheme="minorHAnsi" w:cstheme="minorHAnsi"/>
                <w:b/>
                <w:bCs/>
                <w:color w:val="FFFFFF" w:themeColor="background1"/>
                <w:sz w:val="22"/>
                <w:szCs w:val="22"/>
              </w:rPr>
            </w:pPr>
            <w:r w:rsidRPr="00C60465">
              <w:rPr>
                <w:rFonts w:asciiTheme="minorHAnsi" w:hAnsiTheme="minorHAnsi" w:cstheme="minorHAnsi"/>
                <w:b/>
                <w:bCs/>
                <w:color w:val="FFFFFF" w:themeColor="background1"/>
                <w:sz w:val="22"/>
                <w:szCs w:val="22"/>
              </w:rPr>
              <w:t>Qty/Unit</w:t>
            </w:r>
          </w:p>
        </w:tc>
        <w:tc>
          <w:tcPr>
            <w:tcW w:w="2386" w:type="dxa"/>
            <w:shd w:val="clear" w:color="auto" w:fill="1F3864" w:themeFill="accent1" w:themeFillShade="80"/>
          </w:tcPr>
          <w:p w14:paraId="1BCF0283" w14:textId="77777777" w:rsidR="00233BB5" w:rsidRPr="00C60465" w:rsidRDefault="00233BB5" w:rsidP="00733939">
            <w:pPr>
              <w:pStyle w:val="BodyText"/>
              <w:spacing w:before="120"/>
              <w:ind w:right="-46"/>
              <w:jc w:val="center"/>
              <w:rPr>
                <w:rFonts w:asciiTheme="minorHAnsi" w:hAnsiTheme="minorHAnsi" w:cstheme="minorHAnsi"/>
                <w:b/>
                <w:bCs/>
                <w:color w:val="FFFFFF" w:themeColor="background1"/>
                <w:sz w:val="22"/>
                <w:szCs w:val="22"/>
              </w:rPr>
            </w:pPr>
            <w:r w:rsidRPr="00C60465">
              <w:rPr>
                <w:rFonts w:asciiTheme="minorHAnsi" w:hAnsiTheme="minorHAnsi" w:cstheme="minorHAnsi"/>
                <w:b/>
                <w:bCs/>
                <w:color w:val="FFFFFF" w:themeColor="background1"/>
                <w:sz w:val="22"/>
                <w:szCs w:val="22"/>
              </w:rPr>
              <w:t>Unit cost</w:t>
            </w:r>
          </w:p>
          <w:p w14:paraId="6FA01F3F" w14:textId="7A0FD1DC" w:rsidR="00233BB5" w:rsidRPr="00C60465" w:rsidRDefault="00233BB5" w:rsidP="00733939">
            <w:pPr>
              <w:pStyle w:val="BodyText"/>
              <w:spacing w:after="120"/>
              <w:ind w:right="-46"/>
              <w:jc w:val="center"/>
              <w:rPr>
                <w:rFonts w:asciiTheme="minorHAnsi" w:hAnsiTheme="minorHAnsi" w:cstheme="minorHAnsi"/>
                <w:b/>
                <w:bCs/>
                <w:color w:val="FFFFFF" w:themeColor="background1"/>
                <w:sz w:val="22"/>
                <w:szCs w:val="22"/>
              </w:rPr>
            </w:pPr>
            <w:r w:rsidRPr="00C60465">
              <w:rPr>
                <w:rFonts w:asciiTheme="minorHAnsi" w:hAnsiTheme="minorHAnsi" w:cstheme="minorHAnsi"/>
                <w:b/>
                <w:bCs/>
                <w:color w:val="FFFFFF" w:themeColor="background1"/>
                <w:sz w:val="22"/>
                <w:szCs w:val="22"/>
              </w:rPr>
              <w:t>$ (</w:t>
            </w:r>
            <w:r w:rsidR="00733939">
              <w:rPr>
                <w:rFonts w:asciiTheme="minorHAnsi" w:hAnsiTheme="minorHAnsi" w:cstheme="minorHAnsi"/>
                <w:b/>
                <w:bCs/>
                <w:color w:val="FFFFFF" w:themeColor="background1"/>
                <w:sz w:val="22"/>
                <w:szCs w:val="22"/>
              </w:rPr>
              <w:t xml:space="preserve">excl </w:t>
            </w:r>
            <w:r w:rsidRPr="00C60465">
              <w:rPr>
                <w:rFonts w:asciiTheme="minorHAnsi" w:hAnsiTheme="minorHAnsi" w:cstheme="minorHAnsi"/>
                <w:b/>
                <w:bCs/>
                <w:color w:val="FFFFFF" w:themeColor="background1"/>
                <w:sz w:val="22"/>
                <w:szCs w:val="22"/>
              </w:rPr>
              <w:t>GST)</w:t>
            </w:r>
          </w:p>
        </w:tc>
        <w:tc>
          <w:tcPr>
            <w:tcW w:w="2190" w:type="dxa"/>
            <w:shd w:val="clear" w:color="auto" w:fill="1F3864" w:themeFill="accent1" w:themeFillShade="80"/>
          </w:tcPr>
          <w:p w14:paraId="6CDBB4E9" w14:textId="77777777" w:rsidR="00233BB5" w:rsidRPr="00C60465" w:rsidRDefault="00233BB5" w:rsidP="00733939">
            <w:pPr>
              <w:pStyle w:val="BodyText"/>
              <w:spacing w:before="120"/>
              <w:ind w:right="-46"/>
              <w:jc w:val="center"/>
              <w:rPr>
                <w:rFonts w:asciiTheme="minorHAnsi" w:hAnsiTheme="minorHAnsi" w:cstheme="minorHAnsi"/>
                <w:b/>
                <w:bCs/>
                <w:color w:val="FFFFFF" w:themeColor="background1"/>
                <w:sz w:val="22"/>
                <w:szCs w:val="22"/>
              </w:rPr>
            </w:pPr>
            <w:r w:rsidRPr="00C60465">
              <w:rPr>
                <w:rFonts w:asciiTheme="minorHAnsi" w:hAnsiTheme="minorHAnsi" w:cstheme="minorHAnsi"/>
                <w:b/>
                <w:bCs/>
                <w:color w:val="FFFFFF" w:themeColor="background1"/>
                <w:sz w:val="22"/>
                <w:szCs w:val="22"/>
              </w:rPr>
              <w:t>Total Amount</w:t>
            </w:r>
          </w:p>
          <w:p w14:paraId="43B846C1" w14:textId="1973A116" w:rsidR="00233BB5" w:rsidRPr="00C60465" w:rsidRDefault="00233BB5" w:rsidP="00733939">
            <w:pPr>
              <w:pStyle w:val="BodyText"/>
              <w:spacing w:after="120"/>
              <w:ind w:right="-46"/>
              <w:jc w:val="center"/>
              <w:rPr>
                <w:rFonts w:asciiTheme="minorHAnsi" w:hAnsiTheme="minorHAnsi" w:cstheme="minorHAnsi"/>
                <w:b/>
                <w:bCs/>
                <w:color w:val="FFFFFF" w:themeColor="background1"/>
                <w:sz w:val="22"/>
                <w:szCs w:val="22"/>
              </w:rPr>
            </w:pPr>
            <w:r w:rsidRPr="00C60465">
              <w:rPr>
                <w:rFonts w:asciiTheme="minorHAnsi" w:hAnsiTheme="minorHAnsi" w:cstheme="minorHAnsi"/>
                <w:b/>
                <w:bCs/>
                <w:color w:val="FFFFFF" w:themeColor="background1"/>
                <w:sz w:val="22"/>
                <w:szCs w:val="22"/>
              </w:rPr>
              <w:t>$ (</w:t>
            </w:r>
            <w:r w:rsidR="00733939">
              <w:rPr>
                <w:rFonts w:asciiTheme="minorHAnsi" w:hAnsiTheme="minorHAnsi" w:cstheme="minorHAnsi"/>
                <w:b/>
                <w:bCs/>
                <w:color w:val="FFFFFF" w:themeColor="background1"/>
                <w:sz w:val="22"/>
                <w:szCs w:val="22"/>
              </w:rPr>
              <w:t xml:space="preserve">excl </w:t>
            </w:r>
            <w:r w:rsidRPr="00C60465">
              <w:rPr>
                <w:rFonts w:asciiTheme="minorHAnsi" w:hAnsiTheme="minorHAnsi" w:cstheme="minorHAnsi"/>
                <w:b/>
                <w:bCs/>
                <w:color w:val="FFFFFF" w:themeColor="background1"/>
                <w:sz w:val="22"/>
                <w:szCs w:val="22"/>
              </w:rPr>
              <w:t>GST)</w:t>
            </w:r>
          </w:p>
        </w:tc>
      </w:tr>
      <w:tr w:rsidR="00233BB5" w:rsidRPr="00C60465" w14:paraId="47453DA9" w14:textId="77777777" w:rsidTr="0089673D">
        <w:tc>
          <w:tcPr>
            <w:tcW w:w="3846" w:type="dxa"/>
            <w:shd w:val="clear" w:color="auto" w:fill="auto"/>
          </w:tcPr>
          <w:p w14:paraId="1EF5DDEF" w14:textId="385874AB" w:rsidR="00233BB5" w:rsidRPr="00C60465" w:rsidRDefault="008D1B9E" w:rsidP="00FA01E9">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[P</w:t>
            </w:r>
            <w:r w:rsidR="006D150B" w:rsidRPr="00C60465">
              <w:rPr>
                <w:rFonts w:asciiTheme="minorHAnsi" w:hAnsiTheme="minorHAnsi" w:cstheme="minorHAnsi"/>
                <w:sz w:val="22"/>
                <w:szCs w:val="22"/>
              </w:rPr>
              <w:t xml:space="preserve">lease outline </w:t>
            </w:r>
            <w:r w:rsidRPr="00C60465">
              <w:rPr>
                <w:rFonts w:asciiTheme="minorHAnsi" w:hAnsiTheme="minorHAnsi" w:cstheme="minorHAnsi"/>
                <w:sz w:val="22"/>
                <w:szCs w:val="22"/>
              </w:rPr>
              <w:t>individual items here]</w:t>
            </w:r>
          </w:p>
        </w:tc>
        <w:tc>
          <w:tcPr>
            <w:tcW w:w="2039" w:type="dxa"/>
            <w:shd w:val="clear" w:color="auto" w:fill="auto"/>
          </w:tcPr>
          <w:p w14:paraId="594FE1D4" w14:textId="21AB8CE2" w:rsidR="00233BB5" w:rsidRPr="00C60465" w:rsidRDefault="0097650D" w:rsidP="00FA01E9">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 xml:space="preserve">[outline quantity </w:t>
            </w:r>
            <w:r w:rsidR="007E10CA" w:rsidRPr="00C60465">
              <w:rPr>
                <w:rFonts w:asciiTheme="minorHAnsi" w:hAnsiTheme="minorHAnsi" w:cstheme="minorHAnsi"/>
                <w:sz w:val="22"/>
                <w:szCs w:val="22"/>
              </w:rPr>
              <w:t>here]</w:t>
            </w:r>
          </w:p>
        </w:tc>
        <w:tc>
          <w:tcPr>
            <w:tcW w:w="2386" w:type="dxa"/>
            <w:shd w:val="clear" w:color="auto" w:fill="auto"/>
          </w:tcPr>
          <w:p w14:paraId="68977135" w14:textId="0E3A2BD4" w:rsidR="00233BB5" w:rsidRPr="00C60465" w:rsidRDefault="007E10CA" w:rsidP="00FA01E9">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[outline individual unit cost here]</w:t>
            </w:r>
          </w:p>
        </w:tc>
        <w:tc>
          <w:tcPr>
            <w:tcW w:w="2190" w:type="dxa"/>
            <w:shd w:val="clear" w:color="auto" w:fill="auto"/>
          </w:tcPr>
          <w:p w14:paraId="14DEED60" w14:textId="1B44FBE1" w:rsidR="00233BB5" w:rsidRPr="00C60465" w:rsidRDefault="00967CE8" w:rsidP="00967CE8">
            <w:pPr>
              <w:pStyle w:val="BodyText"/>
              <w:spacing w:before="105"/>
              <w:ind w:right="122"/>
              <w:jc w:val="right"/>
              <w:rPr>
                <w:rFonts w:asciiTheme="minorHAnsi" w:hAnsiTheme="minorHAnsi" w:cstheme="minorHAnsi"/>
                <w:sz w:val="22"/>
                <w:szCs w:val="22"/>
              </w:rPr>
            </w:pPr>
            <w:r>
              <w:rPr>
                <w:rFonts w:asciiTheme="minorHAnsi" w:hAnsiTheme="minorHAnsi" w:cstheme="minorHAnsi"/>
                <w:sz w:val="22"/>
                <w:szCs w:val="22"/>
              </w:rPr>
              <w:t>$</w:t>
            </w:r>
          </w:p>
        </w:tc>
      </w:tr>
      <w:tr w:rsidR="00967CE8" w:rsidRPr="00C60465" w14:paraId="34A6CE9B" w14:textId="77777777" w:rsidTr="0089673D">
        <w:tc>
          <w:tcPr>
            <w:tcW w:w="3846" w:type="dxa"/>
            <w:shd w:val="clear" w:color="auto" w:fill="auto"/>
          </w:tcPr>
          <w:p w14:paraId="465B68AA" w14:textId="16CA360C"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[Please outline individual items here]</w:t>
            </w:r>
          </w:p>
        </w:tc>
        <w:tc>
          <w:tcPr>
            <w:tcW w:w="2039" w:type="dxa"/>
            <w:shd w:val="clear" w:color="auto" w:fill="auto"/>
          </w:tcPr>
          <w:p w14:paraId="3BCB2DA8" w14:textId="66883A61"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[outline quantity here]</w:t>
            </w:r>
          </w:p>
        </w:tc>
        <w:tc>
          <w:tcPr>
            <w:tcW w:w="2386" w:type="dxa"/>
            <w:shd w:val="clear" w:color="auto" w:fill="auto"/>
          </w:tcPr>
          <w:p w14:paraId="7CA34F15" w14:textId="13349B25"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[outline individual unit cost here]</w:t>
            </w:r>
          </w:p>
        </w:tc>
        <w:tc>
          <w:tcPr>
            <w:tcW w:w="2190" w:type="dxa"/>
            <w:shd w:val="clear" w:color="auto" w:fill="auto"/>
          </w:tcPr>
          <w:p w14:paraId="201DDCA8" w14:textId="5E191FAE" w:rsidR="00967CE8" w:rsidRPr="00C60465" w:rsidRDefault="00967CE8" w:rsidP="00967CE8">
            <w:pPr>
              <w:pStyle w:val="BodyText"/>
              <w:spacing w:before="105"/>
              <w:ind w:right="122"/>
              <w:jc w:val="right"/>
              <w:rPr>
                <w:rFonts w:asciiTheme="minorHAnsi" w:hAnsiTheme="minorHAnsi" w:cstheme="minorHAnsi"/>
                <w:sz w:val="22"/>
                <w:szCs w:val="22"/>
              </w:rPr>
            </w:pPr>
            <w:r w:rsidRPr="00796433">
              <w:rPr>
                <w:rFonts w:asciiTheme="minorHAnsi" w:hAnsiTheme="minorHAnsi" w:cstheme="minorHAnsi"/>
                <w:sz w:val="22"/>
                <w:szCs w:val="22"/>
              </w:rPr>
              <w:t>$</w:t>
            </w:r>
          </w:p>
        </w:tc>
      </w:tr>
      <w:tr w:rsidR="00967CE8" w:rsidRPr="00C60465" w14:paraId="75C88820" w14:textId="77777777" w:rsidTr="0089673D">
        <w:tc>
          <w:tcPr>
            <w:tcW w:w="3846" w:type="dxa"/>
            <w:shd w:val="clear" w:color="auto" w:fill="auto"/>
          </w:tcPr>
          <w:p w14:paraId="7E50E546" w14:textId="0515A835"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[Please outline individual items here]</w:t>
            </w:r>
          </w:p>
        </w:tc>
        <w:tc>
          <w:tcPr>
            <w:tcW w:w="2039" w:type="dxa"/>
            <w:shd w:val="clear" w:color="auto" w:fill="auto"/>
          </w:tcPr>
          <w:p w14:paraId="0078ADE3" w14:textId="2AE29C19"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[outline quantity here]</w:t>
            </w:r>
          </w:p>
        </w:tc>
        <w:tc>
          <w:tcPr>
            <w:tcW w:w="2386" w:type="dxa"/>
            <w:shd w:val="clear" w:color="auto" w:fill="auto"/>
          </w:tcPr>
          <w:p w14:paraId="30B38FE5" w14:textId="528B3051"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[outline individual unit cost here]</w:t>
            </w:r>
          </w:p>
        </w:tc>
        <w:tc>
          <w:tcPr>
            <w:tcW w:w="2190" w:type="dxa"/>
            <w:shd w:val="clear" w:color="auto" w:fill="auto"/>
          </w:tcPr>
          <w:p w14:paraId="73A40108" w14:textId="04E135D3" w:rsidR="00967CE8" w:rsidRPr="00C60465" w:rsidRDefault="00967CE8" w:rsidP="00967CE8">
            <w:pPr>
              <w:pStyle w:val="BodyText"/>
              <w:spacing w:before="105"/>
              <w:ind w:right="122"/>
              <w:jc w:val="right"/>
              <w:rPr>
                <w:rFonts w:asciiTheme="minorHAnsi" w:hAnsiTheme="minorHAnsi" w:cstheme="minorHAnsi"/>
                <w:sz w:val="22"/>
                <w:szCs w:val="22"/>
              </w:rPr>
            </w:pPr>
            <w:r w:rsidRPr="00796433">
              <w:rPr>
                <w:rFonts w:asciiTheme="minorHAnsi" w:hAnsiTheme="minorHAnsi" w:cstheme="minorHAnsi"/>
                <w:sz w:val="22"/>
                <w:szCs w:val="22"/>
              </w:rPr>
              <w:t>$</w:t>
            </w:r>
          </w:p>
        </w:tc>
      </w:tr>
      <w:tr w:rsidR="00967CE8" w:rsidRPr="00C60465" w14:paraId="2F98ACB9" w14:textId="77777777" w:rsidTr="0089673D">
        <w:tc>
          <w:tcPr>
            <w:tcW w:w="3846" w:type="dxa"/>
            <w:shd w:val="clear" w:color="auto" w:fill="auto"/>
          </w:tcPr>
          <w:p w14:paraId="291B31BB" w14:textId="2A325F44"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[Please outline individual items here]</w:t>
            </w:r>
          </w:p>
        </w:tc>
        <w:tc>
          <w:tcPr>
            <w:tcW w:w="2039" w:type="dxa"/>
            <w:shd w:val="clear" w:color="auto" w:fill="auto"/>
          </w:tcPr>
          <w:p w14:paraId="134FA163" w14:textId="697D8FA3"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[outline quantity here]</w:t>
            </w:r>
          </w:p>
        </w:tc>
        <w:tc>
          <w:tcPr>
            <w:tcW w:w="2386" w:type="dxa"/>
            <w:shd w:val="clear" w:color="auto" w:fill="auto"/>
          </w:tcPr>
          <w:p w14:paraId="70EF0D42" w14:textId="10FC5B8D"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[outline individual unit cost here]</w:t>
            </w:r>
          </w:p>
        </w:tc>
        <w:tc>
          <w:tcPr>
            <w:tcW w:w="2190" w:type="dxa"/>
            <w:shd w:val="clear" w:color="auto" w:fill="auto"/>
          </w:tcPr>
          <w:p w14:paraId="1DDC82F5" w14:textId="4EDA8A70" w:rsidR="00967CE8" w:rsidRPr="00C60465" w:rsidRDefault="00967CE8" w:rsidP="00967CE8">
            <w:pPr>
              <w:pStyle w:val="BodyText"/>
              <w:spacing w:before="105"/>
              <w:ind w:right="122"/>
              <w:jc w:val="right"/>
              <w:rPr>
                <w:rFonts w:asciiTheme="minorHAnsi" w:hAnsiTheme="minorHAnsi" w:cstheme="minorHAnsi"/>
                <w:sz w:val="22"/>
                <w:szCs w:val="22"/>
              </w:rPr>
            </w:pPr>
            <w:r w:rsidRPr="00796433">
              <w:rPr>
                <w:rFonts w:asciiTheme="minorHAnsi" w:hAnsiTheme="minorHAnsi" w:cstheme="minorHAnsi"/>
                <w:sz w:val="22"/>
                <w:szCs w:val="22"/>
              </w:rPr>
              <w:t>$</w:t>
            </w:r>
          </w:p>
        </w:tc>
      </w:tr>
      <w:tr w:rsidR="00967CE8" w:rsidRPr="00C60465" w14:paraId="29014E96" w14:textId="77777777" w:rsidTr="0089673D">
        <w:tc>
          <w:tcPr>
            <w:tcW w:w="3846" w:type="dxa"/>
            <w:shd w:val="clear" w:color="auto" w:fill="auto"/>
          </w:tcPr>
          <w:p w14:paraId="0F270622" w14:textId="3D34CB88"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[Please outline individual items here]</w:t>
            </w:r>
          </w:p>
        </w:tc>
        <w:tc>
          <w:tcPr>
            <w:tcW w:w="2039" w:type="dxa"/>
            <w:shd w:val="clear" w:color="auto" w:fill="auto"/>
          </w:tcPr>
          <w:p w14:paraId="6723006B" w14:textId="2D7107CF"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[outline quantity here]</w:t>
            </w:r>
          </w:p>
        </w:tc>
        <w:tc>
          <w:tcPr>
            <w:tcW w:w="2386" w:type="dxa"/>
            <w:shd w:val="clear" w:color="auto" w:fill="auto"/>
          </w:tcPr>
          <w:p w14:paraId="44D4004F" w14:textId="64455D26"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[outline individual unit cost here]</w:t>
            </w:r>
          </w:p>
        </w:tc>
        <w:tc>
          <w:tcPr>
            <w:tcW w:w="2190" w:type="dxa"/>
            <w:shd w:val="clear" w:color="auto" w:fill="auto"/>
          </w:tcPr>
          <w:p w14:paraId="141C9EB5" w14:textId="30FDB9AA" w:rsidR="00967CE8" w:rsidRPr="00C60465" w:rsidRDefault="00967CE8" w:rsidP="00967CE8">
            <w:pPr>
              <w:pStyle w:val="BodyText"/>
              <w:spacing w:before="105"/>
              <w:ind w:right="122"/>
              <w:jc w:val="right"/>
              <w:rPr>
                <w:rFonts w:asciiTheme="minorHAnsi" w:hAnsiTheme="minorHAnsi" w:cstheme="minorHAnsi"/>
                <w:sz w:val="22"/>
                <w:szCs w:val="22"/>
              </w:rPr>
            </w:pPr>
            <w:r w:rsidRPr="00796433">
              <w:rPr>
                <w:rFonts w:asciiTheme="minorHAnsi" w:hAnsiTheme="minorHAnsi" w:cstheme="minorHAnsi"/>
                <w:sz w:val="22"/>
                <w:szCs w:val="22"/>
              </w:rPr>
              <w:t>$</w:t>
            </w:r>
          </w:p>
        </w:tc>
      </w:tr>
      <w:tr w:rsidR="00967CE8" w:rsidRPr="00C60465" w14:paraId="3477C0F6" w14:textId="77777777" w:rsidTr="0089673D">
        <w:tc>
          <w:tcPr>
            <w:tcW w:w="3846" w:type="dxa"/>
            <w:shd w:val="clear" w:color="auto" w:fill="auto"/>
          </w:tcPr>
          <w:p w14:paraId="32309940" w14:textId="43EC5AA3"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[Please outline individual items here]</w:t>
            </w:r>
          </w:p>
        </w:tc>
        <w:tc>
          <w:tcPr>
            <w:tcW w:w="2039" w:type="dxa"/>
            <w:shd w:val="clear" w:color="auto" w:fill="auto"/>
          </w:tcPr>
          <w:p w14:paraId="0D73EE0A" w14:textId="5D5DF1B6"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[outline quantity here]</w:t>
            </w:r>
          </w:p>
        </w:tc>
        <w:tc>
          <w:tcPr>
            <w:tcW w:w="2386" w:type="dxa"/>
            <w:shd w:val="clear" w:color="auto" w:fill="auto"/>
          </w:tcPr>
          <w:p w14:paraId="337FBB8B" w14:textId="780EAC6E" w:rsidR="00967CE8" w:rsidRPr="00C60465" w:rsidRDefault="00967CE8" w:rsidP="00967CE8">
            <w:pPr>
              <w:pStyle w:val="BodyText"/>
              <w:spacing w:before="105"/>
              <w:ind w:right="-46"/>
              <w:rPr>
                <w:rFonts w:asciiTheme="minorHAnsi" w:hAnsiTheme="minorHAnsi" w:cstheme="minorHAnsi"/>
                <w:sz w:val="22"/>
                <w:szCs w:val="22"/>
              </w:rPr>
            </w:pPr>
            <w:r w:rsidRPr="00C60465">
              <w:rPr>
                <w:rFonts w:asciiTheme="minorHAnsi" w:hAnsiTheme="minorHAnsi" w:cstheme="minorHAnsi"/>
                <w:sz w:val="22"/>
                <w:szCs w:val="22"/>
              </w:rPr>
              <w:t>[outline individual unit cost here]</w:t>
            </w:r>
          </w:p>
        </w:tc>
        <w:tc>
          <w:tcPr>
            <w:tcW w:w="2190" w:type="dxa"/>
            <w:shd w:val="clear" w:color="auto" w:fill="auto"/>
          </w:tcPr>
          <w:p w14:paraId="464A8908" w14:textId="10C87378" w:rsidR="00967CE8" w:rsidRPr="00C60465" w:rsidRDefault="00967CE8" w:rsidP="00967CE8">
            <w:pPr>
              <w:pStyle w:val="BodyText"/>
              <w:spacing w:before="105"/>
              <w:ind w:right="122"/>
              <w:jc w:val="right"/>
              <w:rPr>
                <w:rFonts w:asciiTheme="minorHAnsi" w:hAnsiTheme="minorHAnsi" w:cstheme="minorHAnsi"/>
                <w:sz w:val="22"/>
                <w:szCs w:val="22"/>
              </w:rPr>
            </w:pPr>
            <w:r w:rsidRPr="00796433">
              <w:rPr>
                <w:rFonts w:asciiTheme="minorHAnsi" w:hAnsiTheme="minorHAnsi" w:cstheme="minorHAnsi"/>
                <w:sz w:val="22"/>
                <w:szCs w:val="22"/>
              </w:rPr>
              <w:t>$</w:t>
            </w:r>
          </w:p>
        </w:tc>
      </w:tr>
      <w:tr w:rsidR="00967CE8" w:rsidRPr="00C60465" w14:paraId="11EF45AE" w14:textId="77777777" w:rsidTr="0089673D">
        <w:tc>
          <w:tcPr>
            <w:tcW w:w="3846" w:type="dxa"/>
            <w:shd w:val="clear" w:color="auto" w:fill="auto"/>
          </w:tcPr>
          <w:p w14:paraId="71327B06" w14:textId="7D55C123" w:rsidR="00967CE8" w:rsidRPr="00C60465" w:rsidRDefault="00967CE8" w:rsidP="00967CE8">
            <w:pPr>
              <w:pStyle w:val="BodyText"/>
              <w:spacing w:before="105"/>
              <w:ind w:right="-46"/>
              <w:rPr>
                <w:rFonts w:asciiTheme="minorHAnsi" w:hAnsiTheme="minorHAnsi" w:cstheme="minorHAnsi"/>
                <w:b/>
                <w:bCs/>
                <w:sz w:val="22"/>
                <w:szCs w:val="22"/>
              </w:rPr>
            </w:pPr>
            <w:r w:rsidRPr="00C60465">
              <w:rPr>
                <w:rFonts w:asciiTheme="minorHAnsi" w:hAnsiTheme="minorHAnsi" w:cstheme="minorHAnsi"/>
                <w:sz w:val="22"/>
                <w:szCs w:val="22"/>
              </w:rPr>
              <w:t>[Please outline individual items here]</w:t>
            </w:r>
          </w:p>
        </w:tc>
        <w:tc>
          <w:tcPr>
            <w:tcW w:w="2039" w:type="dxa"/>
            <w:shd w:val="clear" w:color="auto" w:fill="auto"/>
          </w:tcPr>
          <w:p w14:paraId="38A69755" w14:textId="5DDF5E9D" w:rsidR="00967CE8" w:rsidRPr="00C60465" w:rsidRDefault="00967CE8" w:rsidP="00967CE8">
            <w:pPr>
              <w:pStyle w:val="BodyText"/>
              <w:spacing w:before="105"/>
              <w:ind w:right="-46"/>
              <w:rPr>
                <w:rFonts w:asciiTheme="minorHAnsi" w:hAnsiTheme="minorHAnsi" w:cstheme="minorHAnsi"/>
                <w:b/>
                <w:bCs/>
                <w:sz w:val="22"/>
                <w:szCs w:val="22"/>
              </w:rPr>
            </w:pPr>
            <w:r w:rsidRPr="00C60465">
              <w:rPr>
                <w:rFonts w:asciiTheme="minorHAnsi" w:hAnsiTheme="minorHAnsi" w:cstheme="minorHAnsi"/>
                <w:sz w:val="22"/>
                <w:szCs w:val="22"/>
              </w:rPr>
              <w:t>[outline quantity here]</w:t>
            </w:r>
          </w:p>
        </w:tc>
        <w:tc>
          <w:tcPr>
            <w:tcW w:w="2386" w:type="dxa"/>
            <w:shd w:val="clear" w:color="auto" w:fill="auto"/>
          </w:tcPr>
          <w:p w14:paraId="6A085EFC" w14:textId="5D3D9376" w:rsidR="00967CE8" w:rsidRPr="00C60465" w:rsidRDefault="00967CE8" w:rsidP="00967CE8">
            <w:pPr>
              <w:pStyle w:val="BodyText"/>
              <w:spacing w:before="105"/>
              <w:ind w:right="-46"/>
              <w:rPr>
                <w:rFonts w:asciiTheme="minorHAnsi" w:hAnsiTheme="minorHAnsi" w:cstheme="minorHAnsi"/>
                <w:b/>
                <w:bCs/>
                <w:sz w:val="22"/>
                <w:szCs w:val="22"/>
              </w:rPr>
            </w:pPr>
            <w:r w:rsidRPr="00C60465">
              <w:rPr>
                <w:rFonts w:asciiTheme="minorHAnsi" w:hAnsiTheme="minorHAnsi" w:cstheme="minorHAnsi"/>
                <w:sz w:val="22"/>
                <w:szCs w:val="22"/>
              </w:rPr>
              <w:t>[outline individual unit cost here]</w:t>
            </w:r>
          </w:p>
        </w:tc>
        <w:tc>
          <w:tcPr>
            <w:tcW w:w="2190" w:type="dxa"/>
            <w:shd w:val="clear" w:color="auto" w:fill="auto"/>
          </w:tcPr>
          <w:p w14:paraId="5E30D1D8" w14:textId="75028BB9" w:rsidR="00967CE8" w:rsidRPr="00C60465" w:rsidRDefault="00967CE8" w:rsidP="00967CE8">
            <w:pPr>
              <w:pStyle w:val="BodyText"/>
              <w:spacing w:before="105"/>
              <w:ind w:right="122"/>
              <w:jc w:val="right"/>
              <w:rPr>
                <w:rFonts w:asciiTheme="minorHAnsi" w:hAnsiTheme="minorHAnsi" w:cstheme="minorHAnsi"/>
                <w:b/>
                <w:bCs/>
                <w:sz w:val="22"/>
                <w:szCs w:val="22"/>
              </w:rPr>
            </w:pPr>
            <w:r w:rsidRPr="00796433">
              <w:rPr>
                <w:rFonts w:asciiTheme="minorHAnsi" w:hAnsiTheme="minorHAnsi" w:cstheme="minorHAnsi"/>
                <w:sz w:val="22"/>
                <w:szCs w:val="22"/>
              </w:rPr>
              <w:t>$</w:t>
            </w:r>
          </w:p>
        </w:tc>
      </w:tr>
      <w:tr w:rsidR="00967CE8" w:rsidRPr="00C60465" w14:paraId="2E6A6ABA" w14:textId="77777777" w:rsidTr="0089673D">
        <w:tc>
          <w:tcPr>
            <w:tcW w:w="3846" w:type="dxa"/>
            <w:shd w:val="clear" w:color="auto" w:fill="auto"/>
          </w:tcPr>
          <w:p w14:paraId="2350E181" w14:textId="570C5061" w:rsidR="00967CE8" w:rsidRPr="00C60465" w:rsidRDefault="00967CE8" w:rsidP="00967CE8">
            <w:pPr>
              <w:pStyle w:val="BodyText"/>
              <w:spacing w:before="105"/>
              <w:ind w:right="-46"/>
              <w:rPr>
                <w:rFonts w:asciiTheme="minorHAnsi" w:hAnsiTheme="minorHAnsi" w:cstheme="minorHAnsi"/>
                <w:b/>
                <w:bCs/>
                <w:sz w:val="22"/>
                <w:szCs w:val="22"/>
              </w:rPr>
            </w:pPr>
            <w:r w:rsidRPr="00C60465">
              <w:rPr>
                <w:rFonts w:asciiTheme="minorHAnsi" w:hAnsiTheme="minorHAnsi" w:cstheme="minorHAnsi"/>
                <w:sz w:val="22"/>
                <w:szCs w:val="22"/>
              </w:rPr>
              <w:t>[Please outline individual items here]</w:t>
            </w:r>
          </w:p>
        </w:tc>
        <w:tc>
          <w:tcPr>
            <w:tcW w:w="2039" w:type="dxa"/>
            <w:shd w:val="clear" w:color="auto" w:fill="auto"/>
          </w:tcPr>
          <w:p w14:paraId="70E7DBAA" w14:textId="0E74800B" w:rsidR="00967CE8" w:rsidRPr="00C60465" w:rsidRDefault="00967CE8" w:rsidP="00967CE8">
            <w:pPr>
              <w:pStyle w:val="BodyText"/>
              <w:spacing w:before="105"/>
              <w:ind w:right="-46"/>
              <w:rPr>
                <w:rFonts w:asciiTheme="minorHAnsi" w:hAnsiTheme="minorHAnsi" w:cstheme="minorHAnsi"/>
                <w:b/>
                <w:bCs/>
                <w:sz w:val="22"/>
                <w:szCs w:val="22"/>
              </w:rPr>
            </w:pPr>
            <w:r w:rsidRPr="00C60465">
              <w:rPr>
                <w:rFonts w:asciiTheme="minorHAnsi" w:hAnsiTheme="minorHAnsi" w:cstheme="minorHAnsi"/>
                <w:sz w:val="22"/>
                <w:szCs w:val="22"/>
              </w:rPr>
              <w:t>[outline quantity here]</w:t>
            </w:r>
          </w:p>
        </w:tc>
        <w:tc>
          <w:tcPr>
            <w:tcW w:w="2386" w:type="dxa"/>
            <w:shd w:val="clear" w:color="auto" w:fill="auto"/>
          </w:tcPr>
          <w:p w14:paraId="09E305BE" w14:textId="205791D4" w:rsidR="00967CE8" w:rsidRPr="00C60465" w:rsidRDefault="00967CE8" w:rsidP="00967CE8">
            <w:pPr>
              <w:pStyle w:val="BodyText"/>
              <w:spacing w:before="105"/>
              <w:ind w:right="-46"/>
              <w:rPr>
                <w:rFonts w:asciiTheme="minorHAnsi" w:hAnsiTheme="minorHAnsi" w:cstheme="minorHAnsi"/>
                <w:b/>
                <w:bCs/>
                <w:sz w:val="22"/>
                <w:szCs w:val="22"/>
              </w:rPr>
            </w:pPr>
          </w:p>
        </w:tc>
        <w:tc>
          <w:tcPr>
            <w:tcW w:w="2190" w:type="dxa"/>
            <w:shd w:val="clear" w:color="auto" w:fill="auto"/>
          </w:tcPr>
          <w:p w14:paraId="655FFC99" w14:textId="7DB71CD5" w:rsidR="00967CE8" w:rsidRPr="00C60465" w:rsidRDefault="00967CE8" w:rsidP="00967CE8">
            <w:pPr>
              <w:pStyle w:val="BodyText"/>
              <w:spacing w:before="105"/>
              <w:ind w:right="122"/>
              <w:jc w:val="right"/>
              <w:rPr>
                <w:rFonts w:asciiTheme="minorHAnsi" w:hAnsiTheme="minorHAnsi" w:cstheme="minorHAnsi"/>
                <w:b/>
                <w:bCs/>
                <w:sz w:val="22"/>
                <w:szCs w:val="22"/>
              </w:rPr>
            </w:pPr>
            <w:r w:rsidRPr="00796433">
              <w:rPr>
                <w:rFonts w:asciiTheme="minorHAnsi" w:hAnsiTheme="minorHAnsi" w:cstheme="minorHAnsi"/>
                <w:sz w:val="22"/>
                <w:szCs w:val="22"/>
              </w:rPr>
              <w:t>$</w:t>
            </w:r>
          </w:p>
        </w:tc>
      </w:tr>
      <w:tr w:rsidR="00967CE8" w:rsidRPr="00C60465" w14:paraId="3C3A9843" w14:textId="77777777" w:rsidTr="0089673D">
        <w:tc>
          <w:tcPr>
            <w:tcW w:w="3846" w:type="dxa"/>
            <w:tcBorders>
              <w:top w:val="nil"/>
              <w:left w:val="nil"/>
              <w:bottom w:val="nil"/>
              <w:right w:val="single" w:sz="4" w:space="0" w:color="auto"/>
            </w:tcBorders>
            <w:shd w:val="clear" w:color="auto" w:fill="auto"/>
          </w:tcPr>
          <w:p w14:paraId="054E5DD5" w14:textId="77777777" w:rsidR="00967CE8" w:rsidRPr="00C60465" w:rsidRDefault="00967CE8" w:rsidP="00967CE8">
            <w:pPr>
              <w:pStyle w:val="BodyText"/>
              <w:spacing w:before="105"/>
              <w:ind w:right="-46"/>
              <w:rPr>
                <w:rFonts w:asciiTheme="minorHAnsi" w:hAnsiTheme="minorHAnsi" w:cstheme="minorHAnsi"/>
                <w:sz w:val="22"/>
                <w:szCs w:val="22"/>
              </w:rPr>
            </w:pPr>
          </w:p>
        </w:tc>
        <w:tc>
          <w:tcPr>
            <w:tcW w:w="4425" w:type="dxa"/>
            <w:gridSpan w:val="2"/>
            <w:tcBorders>
              <w:left w:val="single" w:sz="4" w:space="0" w:color="auto"/>
            </w:tcBorders>
            <w:shd w:val="clear" w:color="auto" w:fill="auto"/>
          </w:tcPr>
          <w:p w14:paraId="2A726C5A" w14:textId="77777777" w:rsidR="00967CE8" w:rsidRPr="00C60465" w:rsidRDefault="00967CE8" w:rsidP="00714822">
            <w:pPr>
              <w:pStyle w:val="BodyText"/>
              <w:spacing w:before="105" w:after="120"/>
              <w:ind w:right="-46"/>
              <w:rPr>
                <w:rFonts w:asciiTheme="minorHAnsi" w:hAnsiTheme="minorHAnsi" w:cstheme="minorHAnsi"/>
                <w:b/>
                <w:bCs/>
                <w:sz w:val="22"/>
                <w:szCs w:val="22"/>
              </w:rPr>
            </w:pPr>
            <w:r w:rsidRPr="00C60465">
              <w:rPr>
                <w:rFonts w:asciiTheme="minorHAnsi" w:hAnsiTheme="minorHAnsi" w:cstheme="minorHAnsi"/>
                <w:b/>
                <w:bCs/>
                <w:sz w:val="22"/>
                <w:szCs w:val="22"/>
              </w:rPr>
              <w:t>Total Project Cost</w:t>
            </w:r>
          </w:p>
        </w:tc>
        <w:tc>
          <w:tcPr>
            <w:tcW w:w="2190" w:type="dxa"/>
            <w:shd w:val="clear" w:color="auto" w:fill="auto"/>
          </w:tcPr>
          <w:p w14:paraId="02B3867A" w14:textId="73C7B55B" w:rsidR="00967CE8" w:rsidRPr="00714822" w:rsidRDefault="00967CE8" w:rsidP="00967CE8">
            <w:pPr>
              <w:pStyle w:val="BodyText"/>
              <w:spacing w:before="105"/>
              <w:ind w:right="122"/>
              <w:jc w:val="right"/>
              <w:rPr>
                <w:rFonts w:asciiTheme="minorHAnsi" w:hAnsiTheme="minorHAnsi" w:cstheme="minorHAnsi"/>
                <w:b/>
                <w:bCs/>
                <w:sz w:val="22"/>
                <w:szCs w:val="22"/>
              </w:rPr>
            </w:pPr>
            <w:r w:rsidRPr="00714822">
              <w:rPr>
                <w:rFonts w:asciiTheme="minorHAnsi" w:hAnsiTheme="minorHAnsi" w:cstheme="minorHAnsi"/>
                <w:b/>
                <w:bCs/>
                <w:sz w:val="22"/>
                <w:szCs w:val="22"/>
              </w:rPr>
              <w:t>$</w:t>
            </w:r>
          </w:p>
        </w:tc>
      </w:tr>
      <w:tr w:rsidR="00967CE8" w:rsidRPr="00C60465" w14:paraId="55762255" w14:textId="77777777" w:rsidTr="0089673D">
        <w:tc>
          <w:tcPr>
            <w:tcW w:w="3846" w:type="dxa"/>
            <w:tcBorders>
              <w:top w:val="nil"/>
              <w:left w:val="nil"/>
              <w:bottom w:val="nil"/>
              <w:right w:val="single" w:sz="4" w:space="0" w:color="auto"/>
            </w:tcBorders>
            <w:shd w:val="clear" w:color="auto" w:fill="auto"/>
          </w:tcPr>
          <w:p w14:paraId="2EF0270C" w14:textId="77777777" w:rsidR="00967CE8" w:rsidRPr="00C60465" w:rsidRDefault="00967CE8" w:rsidP="00967CE8">
            <w:pPr>
              <w:pStyle w:val="BodyText"/>
              <w:spacing w:before="105"/>
              <w:ind w:right="-46"/>
              <w:rPr>
                <w:rFonts w:asciiTheme="minorHAnsi" w:hAnsiTheme="minorHAnsi" w:cstheme="minorHAnsi"/>
                <w:sz w:val="22"/>
                <w:szCs w:val="22"/>
              </w:rPr>
            </w:pPr>
          </w:p>
        </w:tc>
        <w:tc>
          <w:tcPr>
            <w:tcW w:w="4425" w:type="dxa"/>
            <w:gridSpan w:val="2"/>
            <w:tcBorders>
              <w:left w:val="single" w:sz="4" w:space="0" w:color="auto"/>
            </w:tcBorders>
            <w:shd w:val="clear" w:color="auto" w:fill="auto"/>
          </w:tcPr>
          <w:p w14:paraId="4E16C6A2" w14:textId="2E9FFE53" w:rsidR="00967CE8" w:rsidRPr="00C60465" w:rsidRDefault="00967CE8" w:rsidP="00714822">
            <w:pPr>
              <w:pStyle w:val="BodyText"/>
              <w:spacing w:after="120"/>
              <w:ind w:right="-46"/>
              <w:rPr>
                <w:rFonts w:asciiTheme="minorHAnsi" w:hAnsiTheme="minorHAnsi" w:cstheme="minorHAnsi"/>
                <w:b/>
                <w:bCs/>
                <w:sz w:val="22"/>
                <w:szCs w:val="22"/>
              </w:rPr>
            </w:pPr>
            <w:r w:rsidRPr="00C60465">
              <w:rPr>
                <w:rFonts w:asciiTheme="minorHAnsi" w:hAnsiTheme="minorHAnsi" w:cstheme="minorHAnsi"/>
                <w:b/>
                <w:bCs/>
                <w:sz w:val="22"/>
                <w:szCs w:val="22"/>
              </w:rPr>
              <w:t>Contribution from He Taupae funding</w:t>
            </w:r>
          </w:p>
        </w:tc>
        <w:tc>
          <w:tcPr>
            <w:tcW w:w="2190" w:type="dxa"/>
            <w:shd w:val="clear" w:color="auto" w:fill="auto"/>
          </w:tcPr>
          <w:p w14:paraId="5ACF156F" w14:textId="4B41B1A3" w:rsidR="00967CE8" w:rsidRPr="00714822" w:rsidRDefault="00967CE8" w:rsidP="00967CE8">
            <w:pPr>
              <w:pStyle w:val="BodyText"/>
              <w:spacing w:before="105"/>
              <w:ind w:right="122"/>
              <w:jc w:val="right"/>
              <w:rPr>
                <w:rFonts w:asciiTheme="minorHAnsi" w:hAnsiTheme="minorHAnsi" w:cstheme="minorHAnsi"/>
                <w:b/>
                <w:bCs/>
                <w:sz w:val="22"/>
                <w:szCs w:val="22"/>
              </w:rPr>
            </w:pPr>
            <w:r w:rsidRPr="00714822">
              <w:rPr>
                <w:rFonts w:asciiTheme="minorHAnsi" w:hAnsiTheme="minorHAnsi" w:cstheme="minorHAnsi"/>
                <w:b/>
                <w:bCs/>
                <w:sz w:val="22"/>
                <w:szCs w:val="22"/>
              </w:rPr>
              <w:t>$</w:t>
            </w:r>
          </w:p>
        </w:tc>
      </w:tr>
      <w:tr w:rsidR="0089673D" w:rsidRPr="00C60465" w14:paraId="5F181085" w14:textId="77777777" w:rsidTr="00B81C43">
        <w:tc>
          <w:tcPr>
            <w:tcW w:w="3846" w:type="dxa"/>
            <w:tcBorders>
              <w:top w:val="nil"/>
              <w:left w:val="nil"/>
              <w:bottom w:val="nil"/>
              <w:right w:val="single" w:sz="4" w:space="0" w:color="auto"/>
            </w:tcBorders>
            <w:shd w:val="clear" w:color="auto" w:fill="auto"/>
          </w:tcPr>
          <w:p w14:paraId="300FFD02" w14:textId="77777777" w:rsidR="0089673D" w:rsidRPr="00C60465" w:rsidRDefault="0089673D" w:rsidP="00967CE8">
            <w:pPr>
              <w:pStyle w:val="BodyText"/>
              <w:spacing w:before="105"/>
              <w:ind w:right="-46"/>
              <w:rPr>
                <w:rFonts w:asciiTheme="minorHAnsi" w:hAnsiTheme="minorHAnsi" w:cstheme="minorHAnsi"/>
                <w:sz w:val="22"/>
                <w:szCs w:val="22"/>
              </w:rPr>
            </w:pPr>
          </w:p>
        </w:tc>
        <w:tc>
          <w:tcPr>
            <w:tcW w:w="4425" w:type="dxa"/>
            <w:gridSpan w:val="2"/>
            <w:tcBorders>
              <w:left w:val="single" w:sz="4" w:space="0" w:color="auto"/>
            </w:tcBorders>
            <w:shd w:val="clear" w:color="auto" w:fill="auto"/>
          </w:tcPr>
          <w:p w14:paraId="4F577835" w14:textId="77777777" w:rsidR="0089673D" w:rsidRPr="00B81C43" w:rsidRDefault="0089673D" w:rsidP="00714822">
            <w:pPr>
              <w:pStyle w:val="BodyText"/>
              <w:spacing w:after="120"/>
              <w:ind w:right="-46"/>
              <w:rPr>
                <w:rFonts w:asciiTheme="minorHAnsi" w:hAnsiTheme="minorHAnsi" w:cstheme="minorHAnsi"/>
                <w:b/>
                <w:bCs/>
                <w:sz w:val="22"/>
                <w:szCs w:val="22"/>
              </w:rPr>
            </w:pPr>
            <w:r w:rsidRPr="00B81C43">
              <w:rPr>
                <w:rFonts w:asciiTheme="minorHAnsi" w:hAnsiTheme="minorHAnsi" w:cstheme="minorHAnsi"/>
                <w:b/>
                <w:bCs/>
                <w:sz w:val="22"/>
                <w:szCs w:val="22"/>
              </w:rPr>
              <w:t>Contribution from your organisation</w:t>
            </w:r>
            <w:r w:rsidRPr="00B81C43">
              <w:rPr>
                <w:rStyle w:val="FootnoteReference"/>
                <w:rFonts w:asciiTheme="minorHAnsi" w:hAnsiTheme="minorHAnsi" w:cstheme="minorHAnsi"/>
                <w:b/>
                <w:bCs/>
                <w:sz w:val="22"/>
                <w:szCs w:val="22"/>
              </w:rPr>
              <w:footnoteReference w:id="3"/>
            </w:r>
          </w:p>
          <w:p w14:paraId="1984F816" w14:textId="77777777" w:rsidR="0089673D" w:rsidRPr="00B81C43" w:rsidRDefault="0089673D" w:rsidP="0089673D">
            <w:pPr>
              <w:pStyle w:val="BodyText"/>
              <w:ind w:right="-46"/>
              <w:rPr>
                <w:rFonts w:asciiTheme="minorHAnsi" w:hAnsiTheme="minorHAnsi" w:cstheme="minorHAnsi"/>
                <w:b/>
                <w:bCs/>
                <w:sz w:val="22"/>
                <w:szCs w:val="22"/>
              </w:rPr>
            </w:pPr>
            <w:r w:rsidRPr="00B81C43">
              <w:rPr>
                <w:rFonts w:asciiTheme="minorHAnsi" w:hAnsiTheme="minorHAnsi" w:cstheme="minorHAnsi"/>
                <w:b/>
                <w:bCs/>
                <w:sz w:val="22"/>
                <w:szCs w:val="22"/>
              </w:rPr>
              <w:t>Breakdown:</w:t>
            </w:r>
          </w:p>
          <w:p w14:paraId="7069FF4E" w14:textId="720B0DF1" w:rsidR="0089673D" w:rsidRPr="00B81C43" w:rsidRDefault="0089673D" w:rsidP="00714822">
            <w:pPr>
              <w:pStyle w:val="BodyText"/>
              <w:spacing w:after="120"/>
              <w:ind w:right="-46"/>
              <w:rPr>
                <w:rFonts w:asciiTheme="minorHAnsi" w:hAnsiTheme="minorHAnsi" w:cstheme="minorHAnsi"/>
                <w:b/>
                <w:bCs/>
                <w:sz w:val="22"/>
                <w:szCs w:val="22"/>
              </w:rPr>
            </w:pPr>
            <w:r w:rsidRPr="00B81C43">
              <w:rPr>
                <w:rFonts w:asciiTheme="minorHAnsi" w:hAnsiTheme="minorHAnsi" w:cstheme="minorHAnsi"/>
                <w:sz w:val="22"/>
                <w:szCs w:val="22"/>
              </w:rPr>
              <w:t>[outline quantity and individual unit cost here]</w:t>
            </w:r>
          </w:p>
        </w:tc>
        <w:tc>
          <w:tcPr>
            <w:tcW w:w="2190" w:type="dxa"/>
            <w:shd w:val="clear" w:color="auto" w:fill="auto"/>
          </w:tcPr>
          <w:p w14:paraId="68E6A918" w14:textId="6B52E527" w:rsidR="0089673D" w:rsidRPr="00305688" w:rsidRDefault="0089673D" w:rsidP="00967CE8">
            <w:pPr>
              <w:pStyle w:val="BodyText"/>
              <w:spacing w:before="105"/>
              <w:ind w:right="122"/>
              <w:jc w:val="right"/>
              <w:rPr>
                <w:rFonts w:asciiTheme="minorHAnsi" w:hAnsiTheme="minorHAnsi" w:cstheme="minorHAnsi"/>
                <w:b/>
                <w:bCs/>
                <w:sz w:val="22"/>
                <w:szCs w:val="22"/>
              </w:rPr>
            </w:pPr>
            <w:r w:rsidRPr="00305688">
              <w:rPr>
                <w:rFonts w:asciiTheme="minorHAnsi" w:hAnsiTheme="minorHAnsi" w:cstheme="minorHAnsi"/>
                <w:b/>
                <w:bCs/>
                <w:sz w:val="22"/>
                <w:szCs w:val="22"/>
              </w:rPr>
              <w:t>$</w:t>
            </w:r>
          </w:p>
          <w:p w14:paraId="73F1E98A" w14:textId="77777777" w:rsidR="0089673D" w:rsidRPr="00305688" w:rsidRDefault="0089673D" w:rsidP="00967CE8">
            <w:pPr>
              <w:pStyle w:val="BodyText"/>
              <w:spacing w:before="105"/>
              <w:ind w:right="122"/>
              <w:jc w:val="right"/>
              <w:rPr>
                <w:rFonts w:asciiTheme="minorHAnsi" w:hAnsiTheme="minorHAnsi" w:cstheme="minorHAnsi"/>
                <w:b/>
                <w:bCs/>
                <w:sz w:val="22"/>
                <w:szCs w:val="22"/>
              </w:rPr>
            </w:pPr>
          </w:p>
          <w:p w14:paraId="2D743B6A" w14:textId="22993B96" w:rsidR="0089673D" w:rsidRPr="00305688" w:rsidRDefault="0089673D" w:rsidP="00967CE8">
            <w:pPr>
              <w:pStyle w:val="BodyText"/>
              <w:spacing w:before="105"/>
              <w:ind w:right="122"/>
              <w:jc w:val="right"/>
              <w:rPr>
                <w:rFonts w:asciiTheme="minorHAnsi" w:hAnsiTheme="minorHAnsi" w:cstheme="minorHAnsi"/>
                <w:b/>
                <w:bCs/>
                <w:sz w:val="22"/>
                <w:szCs w:val="22"/>
              </w:rPr>
            </w:pPr>
          </w:p>
        </w:tc>
      </w:tr>
      <w:tr w:rsidR="00967CE8" w:rsidRPr="00C60465" w14:paraId="27335342" w14:textId="77777777" w:rsidTr="0089673D">
        <w:tc>
          <w:tcPr>
            <w:tcW w:w="3846" w:type="dxa"/>
            <w:tcBorders>
              <w:top w:val="nil"/>
              <w:left w:val="nil"/>
              <w:bottom w:val="nil"/>
              <w:right w:val="single" w:sz="4" w:space="0" w:color="auto"/>
            </w:tcBorders>
            <w:shd w:val="clear" w:color="auto" w:fill="auto"/>
          </w:tcPr>
          <w:p w14:paraId="393EB54E" w14:textId="77777777" w:rsidR="00967CE8" w:rsidRPr="00C60465" w:rsidRDefault="00967CE8" w:rsidP="00967CE8">
            <w:pPr>
              <w:pStyle w:val="BodyText"/>
              <w:spacing w:before="105"/>
              <w:ind w:right="-46"/>
              <w:rPr>
                <w:rFonts w:asciiTheme="minorHAnsi" w:hAnsiTheme="minorHAnsi" w:cstheme="minorHAnsi"/>
                <w:sz w:val="22"/>
                <w:szCs w:val="22"/>
              </w:rPr>
            </w:pPr>
          </w:p>
        </w:tc>
        <w:tc>
          <w:tcPr>
            <w:tcW w:w="4425" w:type="dxa"/>
            <w:gridSpan w:val="2"/>
            <w:tcBorders>
              <w:left w:val="single" w:sz="4" w:space="0" w:color="auto"/>
            </w:tcBorders>
            <w:shd w:val="clear" w:color="auto" w:fill="auto"/>
          </w:tcPr>
          <w:p w14:paraId="35BE35E5" w14:textId="77777777" w:rsidR="00967CE8" w:rsidRPr="00305688" w:rsidRDefault="00967CE8" w:rsidP="00714822">
            <w:pPr>
              <w:pStyle w:val="BodyText"/>
              <w:spacing w:before="105" w:after="120"/>
              <w:ind w:right="-46"/>
              <w:rPr>
                <w:rFonts w:asciiTheme="minorHAnsi" w:hAnsiTheme="minorHAnsi" w:cstheme="minorHAnsi"/>
                <w:b/>
                <w:bCs/>
                <w:sz w:val="22"/>
                <w:szCs w:val="22"/>
              </w:rPr>
            </w:pPr>
            <w:r w:rsidRPr="00305688">
              <w:rPr>
                <w:rFonts w:asciiTheme="minorHAnsi" w:hAnsiTheme="minorHAnsi" w:cstheme="minorHAnsi"/>
                <w:b/>
                <w:bCs/>
                <w:sz w:val="22"/>
                <w:szCs w:val="22"/>
              </w:rPr>
              <w:t>Contribution from other sources</w:t>
            </w:r>
          </w:p>
        </w:tc>
        <w:tc>
          <w:tcPr>
            <w:tcW w:w="2190" w:type="dxa"/>
            <w:shd w:val="clear" w:color="auto" w:fill="auto"/>
          </w:tcPr>
          <w:p w14:paraId="5D2673BF" w14:textId="3BDAAF86" w:rsidR="00967CE8" w:rsidRPr="00305688" w:rsidRDefault="00967CE8" w:rsidP="00967CE8">
            <w:pPr>
              <w:pStyle w:val="BodyText"/>
              <w:spacing w:before="105"/>
              <w:ind w:right="122"/>
              <w:jc w:val="right"/>
              <w:rPr>
                <w:rFonts w:asciiTheme="minorHAnsi" w:hAnsiTheme="minorHAnsi" w:cstheme="minorHAnsi"/>
                <w:b/>
                <w:bCs/>
                <w:sz w:val="22"/>
                <w:szCs w:val="22"/>
              </w:rPr>
            </w:pPr>
            <w:r w:rsidRPr="00305688">
              <w:rPr>
                <w:rFonts w:asciiTheme="minorHAnsi" w:hAnsiTheme="minorHAnsi" w:cstheme="minorHAnsi"/>
                <w:b/>
                <w:bCs/>
                <w:sz w:val="22"/>
                <w:szCs w:val="22"/>
              </w:rPr>
              <w:t>$</w:t>
            </w:r>
          </w:p>
        </w:tc>
      </w:tr>
    </w:tbl>
    <w:p w14:paraId="7021CED3" w14:textId="77777777" w:rsidR="00233BB5" w:rsidRPr="006C228E" w:rsidRDefault="00233BB5" w:rsidP="00FA01E9">
      <w:pPr>
        <w:pStyle w:val="Heading2"/>
        <w:ind w:right="-46"/>
        <w:rPr>
          <w:color w:val="00394B"/>
          <w:sz w:val="22"/>
          <w:szCs w:val="22"/>
        </w:rPr>
      </w:pPr>
    </w:p>
    <w:p w14:paraId="6D13CB92" w14:textId="77777777" w:rsidR="00714822" w:rsidRDefault="00714822">
      <w:pPr>
        <w:rPr>
          <w:rFonts w:ascii="Calibri" w:eastAsia="Times New Roman" w:hAnsi="Calibri" w:cs="Arial"/>
          <w:b/>
          <w:i/>
          <w:color w:val="1F3864" w:themeColor="accent1" w:themeShade="80"/>
          <w:kern w:val="22"/>
          <w:sz w:val="28"/>
          <w:szCs w:val="24"/>
          <w:lang w:eastAsia="en-NZ"/>
        </w:rPr>
      </w:pPr>
      <w:r>
        <w:br w:type="page"/>
      </w:r>
    </w:p>
    <w:p w14:paraId="5C086558" w14:textId="0DFE3A6B" w:rsidR="00233BB5" w:rsidRDefault="00233BB5" w:rsidP="00FA01E9">
      <w:pPr>
        <w:pStyle w:val="MHUDbriefingsubheading2"/>
        <w:ind w:right="-46"/>
      </w:pPr>
      <w:r>
        <w:lastRenderedPageBreak/>
        <w:t>Applicant declaration</w:t>
      </w:r>
    </w:p>
    <w:p w14:paraId="4924C200" w14:textId="77777777" w:rsidR="00233BB5" w:rsidRPr="00714822" w:rsidRDefault="00233BB5" w:rsidP="00714822">
      <w:pPr>
        <w:pStyle w:val="BodyText"/>
        <w:spacing w:before="81" w:after="120"/>
        <w:ind w:right="-46"/>
        <w:rPr>
          <w:rFonts w:asciiTheme="minorHAnsi" w:hAnsiTheme="minorHAnsi" w:cstheme="minorHAnsi"/>
          <w:sz w:val="24"/>
          <w:szCs w:val="24"/>
        </w:rPr>
      </w:pPr>
      <w:r w:rsidRPr="00714822">
        <w:rPr>
          <w:rFonts w:asciiTheme="minorHAnsi" w:hAnsiTheme="minorHAnsi" w:cstheme="minorHAnsi"/>
          <w:sz w:val="24"/>
          <w:szCs w:val="24"/>
        </w:rPr>
        <w:t>Please tick each section and sign the declaration as appropriate.</w:t>
      </w:r>
    </w:p>
    <w:tbl>
      <w:tblPr>
        <w:tblW w:w="10490" w:type="dxa"/>
        <w:tblInd w:w="-1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left w:w="0" w:type="dxa"/>
          <w:right w:w="0" w:type="dxa"/>
        </w:tblCellMar>
        <w:tblLook w:val="01E0" w:firstRow="1" w:lastRow="1" w:firstColumn="1" w:lastColumn="1" w:noHBand="0" w:noVBand="0"/>
      </w:tblPr>
      <w:tblGrid>
        <w:gridCol w:w="9498"/>
        <w:gridCol w:w="992"/>
      </w:tblGrid>
      <w:tr w:rsidR="00233BB5" w:rsidRPr="00714822" w14:paraId="442ADE1E" w14:textId="77777777" w:rsidTr="002A1A82">
        <w:trPr>
          <w:trHeight w:val="434"/>
        </w:trPr>
        <w:tc>
          <w:tcPr>
            <w:tcW w:w="9498" w:type="dxa"/>
            <w:shd w:val="clear" w:color="auto" w:fill="1F3864" w:themeFill="accent1" w:themeFillShade="80"/>
          </w:tcPr>
          <w:p w14:paraId="276EC1E8" w14:textId="4A15D67A" w:rsidR="00233BB5" w:rsidRPr="00714822" w:rsidRDefault="00233BB5" w:rsidP="00FA01E9">
            <w:pPr>
              <w:pStyle w:val="TableParagraph"/>
              <w:ind w:right="-46"/>
              <w:rPr>
                <w:rFonts w:asciiTheme="minorHAnsi" w:hAnsiTheme="minorHAnsi" w:cstheme="minorHAnsi"/>
              </w:rPr>
            </w:pPr>
          </w:p>
        </w:tc>
        <w:tc>
          <w:tcPr>
            <w:tcW w:w="992" w:type="dxa"/>
            <w:shd w:val="clear" w:color="auto" w:fill="1F3864" w:themeFill="accent1" w:themeFillShade="80"/>
          </w:tcPr>
          <w:p w14:paraId="5F11AD1B" w14:textId="77777777" w:rsidR="00233BB5" w:rsidRPr="00714822" w:rsidRDefault="00233BB5" w:rsidP="00714822">
            <w:pPr>
              <w:pStyle w:val="TableParagraph"/>
              <w:spacing w:before="92"/>
              <w:ind w:left="3" w:right="130"/>
              <w:jc w:val="center"/>
              <w:rPr>
                <w:rFonts w:asciiTheme="minorHAnsi" w:hAnsiTheme="minorHAnsi" w:cstheme="minorHAnsi"/>
                <w:b/>
              </w:rPr>
            </w:pPr>
            <w:r w:rsidRPr="00714822">
              <w:rPr>
                <w:rFonts w:asciiTheme="minorHAnsi" w:hAnsiTheme="minorHAnsi" w:cstheme="minorHAnsi"/>
                <w:b/>
                <w:color w:val="FFFFFF"/>
                <w:w w:val="90"/>
              </w:rPr>
              <w:t>Tick</w:t>
            </w:r>
          </w:p>
        </w:tc>
      </w:tr>
      <w:tr w:rsidR="00233BB5" w:rsidRPr="00714822" w14:paraId="63FA3A01" w14:textId="77777777" w:rsidTr="002A1A82">
        <w:trPr>
          <w:trHeight w:val="625"/>
        </w:trPr>
        <w:tc>
          <w:tcPr>
            <w:tcW w:w="9498" w:type="dxa"/>
          </w:tcPr>
          <w:p w14:paraId="3B9801A9" w14:textId="77777777" w:rsidR="00233BB5" w:rsidRPr="00714822" w:rsidRDefault="00233BB5" w:rsidP="00714822">
            <w:pPr>
              <w:pStyle w:val="TableParagraph"/>
              <w:spacing w:before="103" w:line="225" w:lineRule="auto"/>
              <w:ind w:left="142" w:right="280"/>
              <w:rPr>
                <w:rFonts w:asciiTheme="minorHAnsi" w:hAnsiTheme="minorHAnsi" w:cstheme="minorHAnsi"/>
              </w:rPr>
            </w:pPr>
            <w:r w:rsidRPr="00714822">
              <w:rPr>
                <w:rFonts w:asciiTheme="minorHAnsi" w:hAnsiTheme="minorHAnsi" w:cstheme="minorHAnsi"/>
              </w:rPr>
              <w:t>I confirm that the information contained in all sections of this application form or supplied in support of this application is complete, true and accurate.</w:t>
            </w:r>
          </w:p>
        </w:tc>
        <w:tc>
          <w:tcPr>
            <w:tcW w:w="992" w:type="dxa"/>
          </w:tcPr>
          <w:p w14:paraId="5184854A" w14:textId="77777777" w:rsidR="00233BB5" w:rsidRPr="00714822" w:rsidRDefault="00233BB5" w:rsidP="00FA01E9">
            <w:pPr>
              <w:pStyle w:val="TableParagraph"/>
              <w:spacing w:before="61"/>
              <w:ind w:left="20" w:right="-46"/>
              <w:jc w:val="center"/>
              <w:rPr>
                <w:rFonts w:asciiTheme="minorHAnsi" w:hAnsiTheme="minorHAnsi" w:cstheme="minorHAnsi"/>
              </w:rPr>
            </w:pPr>
          </w:p>
        </w:tc>
      </w:tr>
      <w:tr w:rsidR="00233BB5" w:rsidRPr="00714822" w14:paraId="512FC754" w14:textId="77777777" w:rsidTr="0089673D">
        <w:trPr>
          <w:trHeight w:val="696"/>
        </w:trPr>
        <w:tc>
          <w:tcPr>
            <w:tcW w:w="9498" w:type="dxa"/>
          </w:tcPr>
          <w:p w14:paraId="11901534" w14:textId="77777777" w:rsidR="00233BB5" w:rsidRPr="00714822" w:rsidRDefault="00233BB5" w:rsidP="00714822">
            <w:pPr>
              <w:pStyle w:val="TableParagraph"/>
              <w:spacing w:before="103" w:line="225" w:lineRule="auto"/>
              <w:ind w:left="142" w:right="280"/>
              <w:rPr>
                <w:rFonts w:asciiTheme="minorHAnsi" w:hAnsiTheme="minorHAnsi" w:cstheme="minorHAnsi"/>
              </w:rPr>
            </w:pPr>
            <w:r w:rsidRPr="00714822">
              <w:rPr>
                <w:rFonts w:asciiTheme="minorHAnsi" w:hAnsiTheme="minorHAnsi" w:cstheme="minorHAnsi"/>
              </w:rPr>
              <w:t>I represent, warrant, and agree that I have authority to submit the application, to make the statements and to provide the information in the application on behalf of the applicant organisation.</w:t>
            </w:r>
          </w:p>
        </w:tc>
        <w:tc>
          <w:tcPr>
            <w:tcW w:w="992" w:type="dxa"/>
          </w:tcPr>
          <w:p w14:paraId="5F8A2163" w14:textId="77777777" w:rsidR="00233BB5" w:rsidRPr="00714822" w:rsidRDefault="00233BB5" w:rsidP="00FA01E9">
            <w:pPr>
              <w:pStyle w:val="TableParagraph"/>
              <w:spacing w:before="61"/>
              <w:ind w:left="20" w:right="-46"/>
              <w:jc w:val="center"/>
              <w:rPr>
                <w:rFonts w:asciiTheme="minorHAnsi" w:hAnsiTheme="minorHAnsi" w:cstheme="minorHAnsi"/>
              </w:rPr>
            </w:pPr>
          </w:p>
        </w:tc>
      </w:tr>
      <w:tr w:rsidR="00233BB5" w:rsidRPr="00714822" w14:paraId="506D7367" w14:textId="77777777" w:rsidTr="002A1A82">
        <w:trPr>
          <w:trHeight w:val="841"/>
        </w:trPr>
        <w:tc>
          <w:tcPr>
            <w:tcW w:w="9498" w:type="dxa"/>
          </w:tcPr>
          <w:p w14:paraId="30FEBEBA" w14:textId="77777777" w:rsidR="00233BB5" w:rsidRPr="00714822" w:rsidRDefault="00233BB5" w:rsidP="00714822">
            <w:pPr>
              <w:pStyle w:val="TableParagraph"/>
              <w:spacing w:before="103" w:line="225" w:lineRule="auto"/>
              <w:ind w:left="142" w:right="280"/>
              <w:rPr>
                <w:rFonts w:asciiTheme="minorHAnsi" w:hAnsiTheme="minorHAnsi" w:cstheme="minorHAnsi"/>
              </w:rPr>
            </w:pPr>
            <w:r w:rsidRPr="00714822">
              <w:rPr>
                <w:rFonts w:asciiTheme="minorHAnsi" w:hAnsiTheme="minorHAnsi" w:cstheme="minorHAnsi"/>
              </w:rPr>
              <w:t>I confirm that my organisation does not have an existing relationship (professional or personal) with the Ministry of Housing and Urban Development, or any of its employees, that may require managing as a conflict of interest (real or perceived).</w:t>
            </w:r>
          </w:p>
        </w:tc>
        <w:tc>
          <w:tcPr>
            <w:tcW w:w="992" w:type="dxa"/>
          </w:tcPr>
          <w:p w14:paraId="37E7BDE9" w14:textId="77777777" w:rsidR="00233BB5" w:rsidRPr="00714822" w:rsidRDefault="00233BB5" w:rsidP="00FA01E9">
            <w:pPr>
              <w:pStyle w:val="TableParagraph"/>
              <w:spacing w:before="61"/>
              <w:ind w:left="20" w:right="-46"/>
              <w:jc w:val="center"/>
              <w:rPr>
                <w:rFonts w:asciiTheme="minorHAnsi" w:hAnsiTheme="minorHAnsi" w:cstheme="minorHAnsi"/>
              </w:rPr>
            </w:pPr>
          </w:p>
        </w:tc>
      </w:tr>
      <w:tr w:rsidR="00233BB5" w:rsidRPr="00714822" w14:paraId="7799FF0A" w14:textId="77777777" w:rsidTr="002A1A82">
        <w:trPr>
          <w:trHeight w:val="625"/>
        </w:trPr>
        <w:tc>
          <w:tcPr>
            <w:tcW w:w="9498" w:type="dxa"/>
          </w:tcPr>
          <w:p w14:paraId="11F11581" w14:textId="77777777" w:rsidR="00233BB5" w:rsidRPr="00714822" w:rsidRDefault="00233BB5" w:rsidP="00714822">
            <w:pPr>
              <w:pStyle w:val="TableParagraph"/>
              <w:spacing w:before="103" w:line="225" w:lineRule="auto"/>
              <w:ind w:left="142" w:right="280"/>
              <w:rPr>
                <w:rFonts w:asciiTheme="minorHAnsi" w:hAnsiTheme="minorHAnsi" w:cstheme="minorHAnsi"/>
              </w:rPr>
            </w:pPr>
            <w:r w:rsidRPr="00714822">
              <w:rPr>
                <w:rFonts w:asciiTheme="minorHAnsi" w:hAnsiTheme="minorHAnsi" w:cstheme="minorHAnsi"/>
              </w:rPr>
              <w:t>I confirm this application complies with the objectives of my organisation, as contained in the organisation’s constitution, trust deed or another guiding document.</w:t>
            </w:r>
          </w:p>
        </w:tc>
        <w:tc>
          <w:tcPr>
            <w:tcW w:w="992" w:type="dxa"/>
          </w:tcPr>
          <w:p w14:paraId="68D2BC98" w14:textId="77777777" w:rsidR="00233BB5" w:rsidRPr="00714822" w:rsidRDefault="00233BB5" w:rsidP="00FA01E9">
            <w:pPr>
              <w:pStyle w:val="TableParagraph"/>
              <w:spacing w:before="61"/>
              <w:ind w:left="20" w:right="-46"/>
              <w:jc w:val="center"/>
              <w:rPr>
                <w:rFonts w:asciiTheme="minorHAnsi" w:hAnsiTheme="minorHAnsi" w:cstheme="minorHAnsi"/>
              </w:rPr>
            </w:pPr>
          </w:p>
        </w:tc>
      </w:tr>
      <w:tr w:rsidR="00233BB5" w:rsidRPr="00714822" w14:paraId="1C50854D" w14:textId="77777777" w:rsidTr="002A1A82">
        <w:trPr>
          <w:trHeight w:val="625"/>
        </w:trPr>
        <w:tc>
          <w:tcPr>
            <w:tcW w:w="9498" w:type="dxa"/>
          </w:tcPr>
          <w:p w14:paraId="69DA0B15" w14:textId="77777777" w:rsidR="00233BB5" w:rsidRPr="00714822" w:rsidRDefault="00233BB5" w:rsidP="00714822">
            <w:pPr>
              <w:pStyle w:val="TableParagraph"/>
              <w:spacing w:before="103" w:line="225" w:lineRule="auto"/>
              <w:ind w:left="142" w:right="280"/>
              <w:rPr>
                <w:rFonts w:asciiTheme="minorHAnsi" w:hAnsiTheme="minorHAnsi" w:cstheme="minorHAnsi"/>
              </w:rPr>
            </w:pPr>
            <w:r w:rsidRPr="00714822">
              <w:rPr>
                <w:rFonts w:asciiTheme="minorHAnsi" w:hAnsiTheme="minorHAnsi" w:cstheme="minorHAnsi"/>
              </w:rPr>
              <w:t>I confirm that the applicant organisation is not in receivership or liquidation and no trustees (if relevant) are undischarged bankrupts.</w:t>
            </w:r>
          </w:p>
        </w:tc>
        <w:tc>
          <w:tcPr>
            <w:tcW w:w="992" w:type="dxa"/>
          </w:tcPr>
          <w:p w14:paraId="6CE8068F" w14:textId="77777777" w:rsidR="00233BB5" w:rsidRPr="00714822" w:rsidRDefault="00233BB5" w:rsidP="00FA01E9">
            <w:pPr>
              <w:pStyle w:val="TableParagraph"/>
              <w:spacing w:before="61"/>
              <w:ind w:left="20" w:right="-46"/>
              <w:jc w:val="center"/>
              <w:rPr>
                <w:rFonts w:asciiTheme="minorHAnsi" w:hAnsiTheme="minorHAnsi" w:cstheme="minorHAnsi"/>
              </w:rPr>
            </w:pPr>
          </w:p>
        </w:tc>
      </w:tr>
      <w:tr w:rsidR="00233BB5" w:rsidRPr="00714822" w14:paraId="5485064C" w14:textId="77777777" w:rsidTr="002A1A82">
        <w:trPr>
          <w:trHeight w:val="625"/>
        </w:trPr>
        <w:tc>
          <w:tcPr>
            <w:tcW w:w="9498" w:type="dxa"/>
          </w:tcPr>
          <w:p w14:paraId="58169D6F" w14:textId="7853FDDF" w:rsidR="00233BB5" w:rsidRPr="00714822" w:rsidRDefault="00233BB5" w:rsidP="00714822">
            <w:pPr>
              <w:pStyle w:val="TableParagraph"/>
              <w:spacing w:before="103" w:line="225" w:lineRule="auto"/>
              <w:ind w:left="142" w:right="280"/>
              <w:rPr>
                <w:rFonts w:asciiTheme="minorHAnsi" w:hAnsiTheme="minorHAnsi" w:cstheme="minorHAnsi"/>
              </w:rPr>
            </w:pPr>
            <w:r w:rsidRPr="00714822">
              <w:rPr>
                <w:rFonts w:asciiTheme="minorHAnsi" w:hAnsiTheme="minorHAnsi" w:cstheme="minorHAnsi"/>
              </w:rPr>
              <w:t>I understand that there is no guarantee that our organisation will be successful in securing He Taup</w:t>
            </w:r>
            <w:r w:rsidR="00F53B8C" w:rsidRPr="00714822">
              <w:rPr>
                <w:rFonts w:asciiTheme="minorHAnsi" w:hAnsiTheme="minorHAnsi" w:cstheme="minorHAnsi"/>
              </w:rPr>
              <w:t>ae</w:t>
            </w:r>
            <w:r w:rsidRPr="00714822">
              <w:rPr>
                <w:rFonts w:asciiTheme="minorHAnsi" w:hAnsiTheme="minorHAnsi" w:cstheme="minorHAnsi"/>
              </w:rPr>
              <w:t xml:space="preserve"> funding.</w:t>
            </w:r>
          </w:p>
        </w:tc>
        <w:tc>
          <w:tcPr>
            <w:tcW w:w="992" w:type="dxa"/>
          </w:tcPr>
          <w:p w14:paraId="76A28995" w14:textId="77777777" w:rsidR="00233BB5" w:rsidRPr="00714822" w:rsidRDefault="00233BB5" w:rsidP="00FA01E9">
            <w:pPr>
              <w:pStyle w:val="TableParagraph"/>
              <w:spacing w:before="61"/>
              <w:ind w:left="20" w:right="-46"/>
              <w:jc w:val="center"/>
              <w:rPr>
                <w:rFonts w:asciiTheme="minorHAnsi" w:hAnsiTheme="minorHAnsi" w:cstheme="minorHAnsi"/>
              </w:rPr>
            </w:pPr>
          </w:p>
        </w:tc>
      </w:tr>
      <w:tr w:rsidR="00AA5322" w:rsidRPr="00714822" w14:paraId="4DE9692A" w14:textId="77777777" w:rsidTr="002A1A82">
        <w:trPr>
          <w:trHeight w:val="625"/>
        </w:trPr>
        <w:tc>
          <w:tcPr>
            <w:tcW w:w="9498" w:type="dxa"/>
          </w:tcPr>
          <w:p w14:paraId="5FBA3044" w14:textId="34883CFD" w:rsidR="00AA5322" w:rsidRPr="00305688" w:rsidRDefault="00AA5322" w:rsidP="00714822">
            <w:pPr>
              <w:pStyle w:val="TableParagraph"/>
              <w:spacing w:before="103" w:line="225" w:lineRule="auto"/>
              <w:ind w:left="142" w:right="280"/>
              <w:rPr>
                <w:rFonts w:asciiTheme="minorHAnsi" w:hAnsiTheme="minorHAnsi" w:cstheme="minorHAnsi"/>
              </w:rPr>
            </w:pPr>
            <w:r w:rsidRPr="00305688">
              <w:rPr>
                <w:rFonts w:asciiTheme="minorHAnsi" w:hAnsiTheme="minorHAnsi" w:cstheme="minorHAnsi"/>
              </w:rPr>
              <w:t>I have read the Whai Kāinga Whai Oranga investment framework and understand that a contribution towards the any supply project will be required from the applicant organisation (or other partner).</w:t>
            </w:r>
          </w:p>
        </w:tc>
        <w:tc>
          <w:tcPr>
            <w:tcW w:w="992" w:type="dxa"/>
          </w:tcPr>
          <w:p w14:paraId="04DA833D" w14:textId="77777777" w:rsidR="00AA5322" w:rsidRPr="00305688" w:rsidRDefault="00AA5322" w:rsidP="00FA01E9">
            <w:pPr>
              <w:pStyle w:val="TableParagraph"/>
              <w:spacing w:before="61"/>
              <w:ind w:left="20" w:right="-46"/>
              <w:jc w:val="center"/>
              <w:rPr>
                <w:rFonts w:asciiTheme="minorHAnsi" w:hAnsiTheme="minorHAnsi" w:cstheme="minorHAnsi"/>
              </w:rPr>
            </w:pPr>
          </w:p>
        </w:tc>
      </w:tr>
      <w:tr w:rsidR="00233BB5" w:rsidRPr="00714822" w14:paraId="7E2EF8A5" w14:textId="77777777" w:rsidTr="002A1A82">
        <w:trPr>
          <w:trHeight w:val="625"/>
        </w:trPr>
        <w:tc>
          <w:tcPr>
            <w:tcW w:w="9498" w:type="dxa"/>
          </w:tcPr>
          <w:p w14:paraId="0E4F847A" w14:textId="77777777" w:rsidR="00233BB5" w:rsidRPr="00714822" w:rsidRDefault="00233BB5" w:rsidP="00714822">
            <w:pPr>
              <w:pStyle w:val="TableParagraph"/>
              <w:spacing w:before="103" w:line="225" w:lineRule="auto"/>
              <w:ind w:left="142" w:right="280"/>
              <w:rPr>
                <w:rFonts w:asciiTheme="minorHAnsi" w:hAnsiTheme="minorHAnsi" w:cstheme="minorHAnsi"/>
              </w:rPr>
            </w:pPr>
            <w:r w:rsidRPr="00714822">
              <w:rPr>
                <w:rFonts w:asciiTheme="minorHAnsi" w:hAnsiTheme="minorHAnsi" w:cstheme="minorHAnsi"/>
              </w:rPr>
              <w:t>I agree that the HUD may collect information about my organisation from any third party (including a referee) for the purposes of evaluating this application.</w:t>
            </w:r>
          </w:p>
        </w:tc>
        <w:tc>
          <w:tcPr>
            <w:tcW w:w="992" w:type="dxa"/>
          </w:tcPr>
          <w:p w14:paraId="1B9A0142" w14:textId="77777777" w:rsidR="00233BB5" w:rsidRPr="00714822" w:rsidRDefault="00233BB5" w:rsidP="00FA01E9">
            <w:pPr>
              <w:pStyle w:val="TableParagraph"/>
              <w:spacing w:before="61"/>
              <w:ind w:left="20" w:right="-46"/>
              <w:jc w:val="center"/>
              <w:rPr>
                <w:rFonts w:asciiTheme="minorHAnsi" w:hAnsiTheme="minorHAnsi" w:cstheme="minorHAnsi"/>
              </w:rPr>
            </w:pPr>
          </w:p>
        </w:tc>
      </w:tr>
      <w:tr w:rsidR="00233BB5" w:rsidRPr="00714822" w14:paraId="2065ED0A" w14:textId="77777777" w:rsidTr="002A1A82">
        <w:trPr>
          <w:trHeight w:val="625"/>
        </w:trPr>
        <w:tc>
          <w:tcPr>
            <w:tcW w:w="9498" w:type="dxa"/>
          </w:tcPr>
          <w:p w14:paraId="6B05D091" w14:textId="77777777" w:rsidR="00233BB5" w:rsidRPr="00714822" w:rsidRDefault="00233BB5" w:rsidP="00714822">
            <w:pPr>
              <w:pStyle w:val="TableParagraph"/>
              <w:spacing w:before="103" w:line="225" w:lineRule="auto"/>
              <w:ind w:left="142" w:right="280"/>
              <w:rPr>
                <w:rFonts w:asciiTheme="minorHAnsi" w:hAnsiTheme="minorHAnsi" w:cstheme="minorHAnsi"/>
              </w:rPr>
            </w:pPr>
            <w:r w:rsidRPr="00714822">
              <w:rPr>
                <w:rFonts w:asciiTheme="minorHAnsi" w:hAnsiTheme="minorHAnsi" w:cstheme="minorHAnsi"/>
              </w:rPr>
              <w:t>I agree that information provided in this document can be used by the HUD for statistical purposes and policy development.</w:t>
            </w:r>
          </w:p>
        </w:tc>
        <w:tc>
          <w:tcPr>
            <w:tcW w:w="992" w:type="dxa"/>
          </w:tcPr>
          <w:p w14:paraId="591F49FA" w14:textId="77777777" w:rsidR="00233BB5" w:rsidRPr="00714822" w:rsidRDefault="00233BB5" w:rsidP="00FA01E9">
            <w:pPr>
              <w:pStyle w:val="TableParagraph"/>
              <w:spacing w:before="61"/>
              <w:ind w:left="20" w:right="-46"/>
              <w:jc w:val="center"/>
              <w:rPr>
                <w:rFonts w:asciiTheme="minorHAnsi" w:hAnsiTheme="minorHAnsi" w:cstheme="minorHAnsi"/>
              </w:rPr>
            </w:pPr>
          </w:p>
        </w:tc>
      </w:tr>
      <w:tr w:rsidR="00233BB5" w:rsidRPr="00714822" w14:paraId="12632F2B" w14:textId="77777777" w:rsidTr="002A1A82">
        <w:trPr>
          <w:trHeight w:val="841"/>
        </w:trPr>
        <w:tc>
          <w:tcPr>
            <w:tcW w:w="9498" w:type="dxa"/>
          </w:tcPr>
          <w:p w14:paraId="01435DB9" w14:textId="77777777" w:rsidR="00233BB5" w:rsidRPr="00714822" w:rsidRDefault="00233BB5" w:rsidP="00714822">
            <w:pPr>
              <w:pStyle w:val="TableParagraph"/>
              <w:spacing w:before="103" w:line="225" w:lineRule="auto"/>
              <w:ind w:left="142" w:right="280"/>
              <w:rPr>
                <w:rFonts w:asciiTheme="minorHAnsi" w:hAnsiTheme="minorHAnsi" w:cstheme="minorHAnsi"/>
              </w:rPr>
            </w:pPr>
            <w:r w:rsidRPr="00714822">
              <w:rPr>
                <w:rFonts w:asciiTheme="minorHAnsi" w:hAnsiTheme="minorHAnsi" w:cstheme="minorHAnsi"/>
              </w:rPr>
              <w:t>I acknowledge that if the application is successful, the name of our organisation, the purpose of the funding and the funding amount will be made publicly available as part of the HUD’s accountability for public funds.</w:t>
            </w:r>
          </w:p>
        </w:tc>
        <w:tc>
          <w:tcPr>
            <w:tcW w:w="992" w:type="dxa"/>
          </w:tcPr>
          <w:p w14:paraId="106F2175" w14:textId="77777777" w:rsidR="00233BB5" w:rsidRPr="00714822" w:rsidRDefault="00233BB5" w:rsidP="00FA01E9">
            <w:pPr>
              <w:pStyle w:val="TableParagraph"/>
              <w:spacing w:before="61"/>
              <w:ind w:left="20" w:right="-46"/>
              <w:jc w:val="center"/>
              <w:rPr>
                <w:rFonts w:asciiTheme="minorHAnsi" w:hAnsiTheme="minorHAnsi" w:cstheme="minorHAnsi"/>
              </w:rPr>
            </w:pPr>
          </w:p>
        </w:tc>
      </w:tr>
      <w:tr w:rsidR="00233BB5" w:rsidRPr="00714822" w14:paraId="60ADE428" w14:textId="77777777" w:rsidTr="002A1A82">
        <w:trPr>
          <w:trHeight w:val="625"/>
        </w:trPr>
        <w:tc>
          <w:tcPr>
            <w:tcW w:w="9498" w:type="dxa"/>
          </w:tcPr>
          <w:p w14:paraId="0215434D" w14:textId="77777777" w:rsidR="00233BB5" w:rsidRPr="00714822" w:rsidRDefault="00233BB5" w:rsidP="00714822">
            <w:pPr>
              <w:pStyle w:val="TableParagraph"/>
              <w:spacing w:before="103" w:line="225" w:lineRule="auto"/>
              <w:ind w:left="142" w:right="280"/>
              <w:rPr>
                <w:rFonts w:asciiTheme="minorHAnsi" w:hAnsiTheme="minorHAnsi" w:cstheme="minorHAnsi"/>
              </w:rPr>
            </w:pPr>
            <w:r w:rsidRPr="00714822">
              <w:rPr>
                <w:rFonts w:asciiTheme="minorHAnsi" w:hAnsiTheme="minorHAnsi" w:cstheme="minorHAnsi"/>
              </w:rPr>
              <w:t>I agree that if successful, our organisation and a target group of beneficiaries of the proposed project may be required to participate in an evaluation of the initiative.</w:t>
            </w:r>
          </w:p>
        </w:tc>
        <w:tc>
          <w:tcPr>
            <w:tcW w:w="992" w:type="dxa"/>
          </w:tcPr>
          <w:p w14:paraId="04C3A56C" w14:textId="77777777" w:rsidR="00233BB5" w:rsidRPr="00714822" w:rsidRDefault="00233BB5" w:rsidP="00FA01E9">
            <w:pPr>
              <w:pStyle w:val="TableParagraph"/>
              <w:spacing w:before="61"/>
              <w:ind w:left="20" w:right="-46"/>
              <w:jc w:val="center"/>
              <w:rPr>
                <w:rFonts w:asciiTheme="minorHAnsi" w:hAnsiTheme="minorHAnsi" w:cstheme="minorHAnsi"/>
              </w:rPr>
            </w:pPr>
          </w:p>
        </w:tc>
      </w:tr>
      <w:tr w:rsidR="00233BB5" w:rsidRPr="00714822" w14:paraId="40F87B3D" w14:textId="77777777" w:rsidTr="002A1A82">
        <w:trPr>
          <w:trHeight w:val="1217"/>
        </w:trPr>
        <w:tc>
          <w:tcPr>
            <w:tcW w:w="9498" w:type="dxa"/>
          </w:tcPr>
          <w:p w14:paraId="0A16C966" w14:textId="77777777" w:rsidR="00233BB5" w:rsidRPr="00714822" w:rsidRDefault="00233BB5" w:rsidP="00714822">
            <w:pPr>
              <w:pStyle w:val="TableParagraph"/>
              <w:spacing w:before="103" w:line="225" w:lineRule="auto"/>
              <w:ind w:left="142" w:right="280"/>
              <w:rPr>
                <w:rFonts w:asciiTheme="minorHAnsi" w:hAnsiTheme="minorHAnsi" w:cstheme="minorHAnsi"/>
              </w:rPr>
            </w:pPr>
            <w:r w:rsidRPr="00714822">
              <w:rPr>
                <w:rFonts w:asciiTheme="minorHAnsi" w:hAnsiTheme="minorHAnsi" w:cstheme="minorHAnsi"/>
              </w:rPr>
              <w:t>I understand that if this application is approved, the project cannot commence until the Grant Agreement has been signed by the grantee and HUD.</w:t>
            </w:r>
          </w:p>
          <w:p w14:paraId="27390C19" w14:textId="77777777" w:rsidR="00233BB5" w:rsidRPr="00714822" w:rsidRDefault="00233BB5" w:rsidP="00714822">
            <w:pPr>
              <w:pStyle w:val="TableParagraph"/>
              <w:spacing w:before="159" w:line="225" w:lineRule="auto"/>
              <w:ind w:left="142" w:right="280"/>
              <w:rPr>
                <w:rFonts w:asciiTheme="minorHAnsi" w:hAnsiTheme="minorHAnsi" w:cstheme="minorHAnsi"/>
                <w:i/>
              </w:rPr>
            </w:pPr>
            <w:r w:rsidRPr="00714822">
              <w:rPr>
                <w:rFonts w:asciiTheme="minorHAnsi" w:hAnsiTheme="minorHAnsi" w:cstheme="minorHAnsi"/>
                <w:i/>
                <w:w w:val="95"/>
              </w:rPr>
              <w:t>Note:</w:t>
            </w:r>
            <w:r w:rsidRPr="00714822">
              <w:rPr>
                <w:rFonts w:asciiTheme="minorHAnsi" w:hAnsiTheme="minorHAnsi" w:cstheme="minorHAnsi"/>
                <w:i/>
                <w:spacing w:val="-30"/>
                <w:w w:val="95"/>
              </w:rPr>
              <w:t xml:space="preserve"> </w:t>
            </w:r>
            <w:r w:rsidRPr="00714822">
              <w:rPr>
                <w:rFonts w:asciiTheme="minorHAnsi" w:hAnsiTheme="minorHAnsi" w:cstheme="minorHAnsi"/>
                <w:i/>
                <w:w w:val="95"/>
              </w:rPr>
              <w:t>HUD</w:t>
            </w:r>
            <w:r w:rsidRPr="00714822">
              <w:rPr>
                <w:rFonts w:asciiTheme="minorHAnsi" w:hAnsiTheme="minorHAnsi" w:cstheme="minorHAnsi"/>
                <w:i/>
                <w:spacing w:val="-29"/>
                <w:w w:val="95"/>
              </w:rPr>
              <w:t xml:space="preserve"> </w:t>
            </w:r>
            <w:r w:rsidRPr="00714822">
              <w:rPr>
                <w:rFonts w:asciiTheme="minorHAnsi" w:hAnsiTheme="minorHAnsi" w:cstheme="minorHAnsi"/>
                <w:i/>
                <w:w w:val="95"/>
              </w:rPr>
              <w:t>cannot</w:t>
            </w:r>
            <w:r w:rsidRPr="00714822">
              <w:rPr>
                <w:rFonts w:asciiTheme="minorHAnsi" w:hAnsiTheme="minorHAnsi" w:cstheme="minorHAnsi"/>
                <w:i/>
                <w:spacing w:val="-29"/>
                <w:w w:val="95"/>
              </w:rPr>
              <w:t xml:space="preserve"> </w:t>
            </w:r>
            <w:r w:rsidRPr="00714822">
              <w:rPr>
                <w:rFonts w:asciiTheme="minorHAnsi" w:hAnsiTheme="minorHAnsi" w:cstheme="minorHAnsi"/>
                <w:i/>
                <w:w w:val="95"/>
              </w:rPr>
              <w:t>reimburse</w:t>
            </w:r>
            <w:r w:rsidRPr="00714822">
              <w:rPr>
                <w:rFonts w:asciiTheme="minorHAnsi" w:hAnsiTheme="minorHAnsi" w:cstheme="minorHAnsi"/>
                <w:i/>
                <w:spacing w:val="-29"/>
                <w:w w:val="95"/>
              </w:rPr>
              <w:t xml:space="preserve"> </w:t>
            </w:r>
            <w:r w:rsidRPr="00714822">
              <w:rPr>
                <w:rFonts w:asciiTheme="minorHAnsi" w:hAnsiTheme="minorHAnsi" w:cstheme="minorHAnsi"/>
                <w:i/>
                <w:w w:val="95"/>
              </w:rPr>
              <w:t>any</w:t>
            </w:r>
            <w:r w:rsidRPr="00714822">
              <w:rPr>
                <w:rFonts w:asciiTheme="minorHAnsi" w:hAnsiTheme="minorHAnsi" w:cstheme="minorHAnsi"/>
                <w:i/>
                <w:spacing w:val="-30"/>
                <w:w w:val="95"/>
              </w:rPr>
              <w:t xml:space="preserve"> </w:t>
            </w:r>
            <w:r w:rsidRPr="00714822">
              <w:rPr>
                <w:rFonts w:asciiTheme="minorHAnsi" w:hAnsiTheme="minorHAnsi" w:cstheme="minorHAnsi"/>
                <w:i/>
                <w:w w:val="95"/>
              </w:rPr>
              <w:t>costs</w:t>
            </w:r>
            <w:r w:rsidRPr="00714822">
              <w:rPr>
                <w:rFonts w:asciiTheme="minorHAnsi" w:hAnsiTheme="minorHAnsi" w:cstheme="minorHAnsi"/>
                <w:i/>
                <w:spacing w:val="-29"/>
                <w:w w:val="95"/>
              </w:rPr>
              <w:t xml:space="preserve"> </w:t>
            </w:r>
            <w:r w:rsidRPr="00714822">
              <w:rPr>
                <w:rFonts w:asciiTheme="minorHAnsi" w:hAnsiTheme="minorHAnsi" w:cstheme="minorHAnsi"/>
                <w:i/>
                <w:w w:val="95"/>
              </w:rPr>
              <w:t>incurred</w:t>
            </w:r>
            <w:r w:rsidRPr="00714822">
              <w:rPr>
                <w:rFonts w:asciiTheme="minorHAnsi" w:hAnsiTheme="minorHAnsi" w:cstheme="minorHAnsi"/>
                <w:i/>
                <w:spacing w:val="-29"/>
                <w:w w:val="95"/>
              </w:rPr>
              <w:t xml:space="preserve"> </w:t>
            </w:r>
            <w:r w:rsidRPr="00714822">
              <w:rPr>
                <w:rFonts w:asciiTheme="minorHAnsi" w:hAnsiTheme="minorHAnsi" w:cstheme="minorHAnsi"/>
                <w:i/>
                <w:w w:val="95"/>
              </w:rPr>
              <w:t>before</w:t>
            </w:r>
            <w:r w:rsidRPr="00714822">
              <w:rPr>
                <w:rFonts w:asciiTheme="minorHAnsi" w:hAnsiTheme="minorHAnsi" w:cstheme="minorHAnsi"/>
                <w:i/>
                <w:spacing w:val="-30"/>
                <w:w w:val="95"/>
              </w:rPr>
              <w:t xml:space="preserve"> </w:t>
            </w:r>
            <w:r w:rsidRPr="00714822">
              <w:rPr>
                <w:rFonts w:asciiTheme="minorHAnsi" w:hAnsiTheme="minorHAnsi" w:cstheme="minorHAnsi"/>
                <w:i/>
                <w:w w:val="95"/>
              </w:rPr>
              <w:t>the</w:t>
            </w:r>
            <w:r w:rsidRPr="00714822">
              <w:rPr>
                <w:rFonts w:asciiTheme="minorHAnsi" w:hAnsiTheme="minorHAnsi" w:cstheme="minorHAnsi"/>
                <w:i/>
                <w:spacing w:val="-29"/>
                <w:w w:val="95"/>
              </w:rPr>
              <w:t xml:space="preserve"> </w:t>
            </w:r>
            <w:r w:rsidRPr="00714822">
              <w:rPr>
                <w:rFonts w:asciiTheme="minorHAnsi" w:hAnsiTheme="minorHAnsi" w:cstheme="minorHAnsi"/>
                <w:i/>
                <w:w w:val="95"/>
              </w:rPr>
              <w:t>Grant</w:t>
            </w:r>
            <w:r w:rsidRPr="00714822">
              <w:rPr>
                <w:rFonts w:asciiTheme="minorHAnsi" w:hAnsiTheme="minorHAnsi" w:cstheme="minorHAnsi"/>
                <w:i/>
                <w:spacing w:val="-29"/>
                <w:w w:val="95"/>
              </w:rPr>
              <w:t xml:space="preserve"> </w:t>
            </w:r>
            <w:r w:rsidRPr="00714822">
              <w:rPr>
                <w:rFonts w:asciiTheme="minorHAnsi" w:hAnsiTheme="minorHAnsi" w:cstheme="minorHAnsi"/>
                <w:i/>
                <w:w w:val="95"/>
              </w:rPr>
              <w:t>Agreement</w:t>
            </w:r>
            <w:r w:rsidRPr="00714822">
              <w:rPr>
                <w:rFonts w:asciiTheme="minorHAnsi" w:hAnsiTheme="minorHAnsi" w:cstheme="minorHAnsi"/>
                <w:i/>
                <w:spacing w:val="-29"/>
                <w:w w:val="95"/>
              </w:rPr>
              <w:t xml:space="preserve"> </w:t>
            </w:r>
            <w:r w:rsidRPr="00714822">
              <w:rPr>
                <w:rFonts w:asciiTheme="minorHAnsi" w:hAnsiTheme="minorHAnsi" w:cstheme="minorHAnsi"/>
                <w:i/>
                <w:w w:val="95"/>
              </w:rPr>
              <w:t>is</w:t>
            </w:r>
            <w:r w:rsidRPr="00714822">
              <w:rPr>
                <w:rFonts w:asciiTheme="minorHAnsi" w:hAnsiTheme="minorHAnsi" w:cstheme="minorHAnsi"/>
                <w:i/>
                <w:spacing w:val="-30"/>
                <w:w w:val="95"/>
              </w:rPr>
              <w:t xml:space="preserve"> </w:t>
            </w:r>
            <w:r w:rsidRPr="00714822">
              <w:rPr>
                <w:rFonts w:asciiTheme="minorHAnsi" w:hAnsiTheme="minorHAnsi" w:cstheme="minorHAnsi"/>
                <w:i/>
                <w:w w:val="95"/>
              </w:rPr>
              <w:t>signed</w:t>
            </w:r>
            <w:r w:rsidRPr="00714822">
              <w:rPr>
                <w:rFonts w:asciiTheme="minorHAnsi" w:hAnsiTheme="minorHAnsi" w:cstheme="minorHAnsi"/>
                <w:i/>
                <w:spacing w:val="-29"/>
                <w:w w:val="95"/>
              </w:rPr>
              <w:t xml:space="preserve"> </w:t>
            </w:r>
            <w:r w:rsidRPr="00714822">
              <w:rPr>
                <w:rFonts w:asciiTheme="minorHAnsi" w:hAnsiTheme="minorHAnsi" w:cstheme="minorHAnsi"/>
                <w:i/>
                <w:w w:val="95"/>
              </w:rPr>
              <w:t xml:space="preserve">by </w:t>
            </w:r>
            <w:r w:rsidRPr="00714822">
              <w:rPr>
                <w:rFonts w:asciiTheme="minorHAnsi" w:hAnsiTheme="minorHAnsi" w:cstheme="minorHAnsi"/>
                <w:i/>
              </w:rPr>
              <w:t>both</w:t>
            </w:r>
            <w:r w:rsidRPr="00714822">
              <w:rPr>
                <w:rFonts w:asciiTheme="minorHAnsi" w:hAnsiTheme="minorHAnsi" w:cstheme="minorHAnsi"/>
                <w:i/>
                <w:spacing w:val="-12"/>
              </w:rPr>
              <w:t xml:space="preserve"> </w:t>
            </w:r>
            <w:r w:rsidRPr="00714822">
              <w:rPr>
                <w:rFonts w:asciiTheme="minorHAnsi" w:hAnsiTheme="minorHAnsi" w:cstheme="minorHAnsi"/>
                <w:i/>
              </w:rPr>
              <w:t>parties.</w:t>
            </w:r>
          </w:p>
        </w:tc>
        <w:tc>
          <w:tcPr>
            <w:tcW w:w="992" w:type="dxa"/>
          </w:tcPr>
          <w:p w14:paraId="5291DDD8" w14:textId="77777777" w:rsidR="00233BB5" w:rsidRPr="00714822" w:rsidRDefault="00233BB5" w:rsidP="00FA01E9">
            <w:pPr>
              <w:pStyle w:val="TableParagraph"/>
              <w:spacing w:before="61"/>
              <w:ind w:left="20" w:right="-46"/>
              <w:jc w:val="center"/>
              <w:rPr>
                <w:rFonts w:asciiTheme="minorHAnsi" w:hAnsiTheme="minorHAnsi" w:cstheme="minorHAnsi"/>
              </w:rPr>
            </w:pPr>
          </w:p>
        </w:tc>
      </w:tr>
    </w:tbl>
    <w:p w14:paraId="470B8EBE" w14:textId="77777777" w:rsidR="003300D2" w:rsidRDefault="003300D2" w:rsidP="002C7A27">
      <w:pPr>
        <w:pStyle w:val="BodyText"/>
        <w:spacing w:before="240"/>
        <w:ind w:right="-46"/>
        <w:rPr>
          <w:b/>
          <w:bCs/>
          <w:color w:val="00394B"/>
          <w:sz w:val="22"/>
          <w:szCs w:val="22"/>
        </w:rPr>
      </w:pPr>
    </w:p>
    <w:p w14:paraId="5C7C0102" w14:textId="0BA5CC08" w:rsidR="003300D2" w:rsidRDefault="00E13816" w:rsidP="000C2C87">
      <w:pPr>
        <w:pStyle w:val="BodyText"/>
        <w:spacing w:before="2" w:after="360"/>
        <w:ind w:right="-46"/>
        <w:rPr>
          <w:rFonts w:asciiTheme="minorHAnsi" w:hAnsiTheme="minorHAnsi" w:cstheme="minorHAnsi"/>
          <w:b/>
          <w:bCs/>
          <w:sz w:val="24"/>
          <w:szCs w:val="24"/>
        </w:rPr>
      </w:pPr>
      <w:r w:rsidRPr="00E13816">
        <w:rPr>
          <w:rFonts w:asciiTheme="minorHAnsi" w:hAnsiTheme="minorHAnsi" w:cstheme="minorHAnsi"/>
          <w:b/>
          <w:bCs/>
          <w:sz w:val="24"/>
          <w:szCs w:val="24"/>
        </w:rPr>
        <w:t>Signature</w:t>
      </w:r>
      <w:r>
        <w:rPr>
          <w:rFonts w:asciiTheme="minorHAnsi" w:hAnsiTheme="minorHAnsi" w:cstheme="minorHAnsi"/>
          <w:b/>
          <w:bCs/>
          <w:sz w:val="24"/>
          <w:szCs w:val="24"/>
        </w:rPr>
        <w:t>:</w:t>
      </w:r>
      <w:r w:rsidR="000C2C87">
        <w:rPr>
          <w:rFonts w:asciiTheme="minorHAnsi" w:hAnsiTheme="minorHAnsi" w:cstheme="minorHAnsi"/>
          <w:b/>
          <w:bCs/>
          <w:sz w:val="24"/>
          <w:szCs w:val="24"/>
        </w:rPr>
        <w:t xml:space="preserve">  </w:t>
      </w:r>
      <w:r w:rsidR="002C7A27">
        <w:rPr>
          <w:rFonts w:asciiTheme="minorHAnsi" w:hAnsiTheme="minorHAnsi" w:cstheme="minorHAnsi"/>
          <w:b/>
          <w:bCs/>
          <w:sz w:val="24"/>
          <w:szCs w:val="24"/>
        </w:rPr>
        <w:t xml:space="preserve">      _______________________________________________________________</w:t>
      </w:r>
    </w:p>
    <w:p w14:paraId="1E1DEF83" w14:textId="0B3CF36B" w:rsidR="00E13816" w:rsidRDefault="00E13816" w:rsidP="000C2C87">
      <w:pPr>
        <w:pStyle w:val="BodyText"/>
        <w:spacing w:before="2" w:after="360"/>
        <w:ind w:right="-46"/>
        <w:rPr>
          <w:rFonts w:asciiTheme="minorHAnsi" w:hAnsiTheme="minorHAnsi" w:cstheme="minorHAnsi"/>
          <w:b/>
          <w:bCs/>
          <w:sz w:val="24"/>
          <w:szCs w:val="24"/>
        </w:rPr>
      </w:pPr>
      <w:r>
        <w:rPr>
          <w:rFonts w:asciiTheme="minorHAnsi" w:hAnsiTheme="minorHAnsi" w:cstheme="minorHAnsi"/>
          <w:b/>
          <w:bCs/>
          <w:sz w:val="24"/>
          <w:szCs w:val="24"/>
        </w:rPr>
        <w:t>Full name:</w:t>
      </w:r>
      <w:r w:rsidR="002C7A27">
        <w:rPr>
          <w:rFonts w:asciiTheme="minorHAnsi" w:hAnsiTheme="minorHAnsi" w:cstheme="minorHAnsi"/>
          <w:b/>
          <w:bCs/>
          <w:sz w:val="24"/>
          <w:szCs w:val="24"/>
        </w:rPr>
        <w:t xml:space="preserve">        _______________________________________________________________</w:t>
      </w:r>
    </w:p>
    <w:p w14:paraId="1A3E9C70" w14:textId="3AEC09E6" w:rsidR="00E13816" w:rsidRDefault="00E13816" w:rsidP="000C2C87">
      <w:pPr>
        <w:pStyle w:val="BodyText"/>
        <w:spacing w:before="2" w:after="360"/>
        <w:ind w:right="-46"/>
        <w:rPr>
          <w:rFonts w:asciiTheme="minorHAnsi" w:hAnsiTheme="minorHAnsi" w:cstheme="minorHAnsi"/>
          <w:b/>
          <w:bCs/>
          <w:sz w:val="24"/>
          <w:szCs w:val="24"/>
        </w:rPr>
      </w:pPr>
      <w:r>
        <w:rPr>
          <w:rFonts w:asciiTheme="minorHAnsi" w:hAnsiTheme="minorHAnsi" w:cstheme="minorHAnsi"/>
          <w:b/>
          <w:bCs/>
          <w:sz w:val="24"/>
          <w:szCs w:val="24"/>
        </w:rPr>
        <w:t>Role:</w:t>
      </w:r>
      <w:r w:rsidR="002C7A27">
        <w:rPr>
          <w:rFonts w:asciiTheme="minorHAnsi" w:hAnsiTheme="minorHAnsi" w:cstheme="minorHAnsi"/>
          <w:b/>
          <w:bCs/>
          <w:sz w:val="24"/>
          <w:szCs w:val="24"/>
        </w:rPr>
        <w:t xml:space="preserve">                  _______________________________________________________________</w:t>
      </w:r>
    </w:p>
    <w:p w14:paraId="291AB7F7" w14:textId="6B87C872" w:rsidR="00E13816" w:rsidRDefault="00E13816" w:rsidP="000C2C87">
      <w:pPr>
        <w:pStyle w:val="BodyText"/>
        <w:spacing w:before="2" w:after="360"/>
        <w:ind w:right="-46"/>
        <w:rPr>
          <w:rFonts w:asciiTheme="minorHAnsi" w:hAnsiTheme="minorHAnsi" w:cstheme="minorHAnsi"/>
          <w:b/>
          <w:bCs/>
          <w:sz w:val="24"/>
          <w:szCs w:val="24"/>
        </w:rPr>
      </w:pPr>
      <w:r>
        <w:rPr>
          <w:rFonts w:asciiTheme="minorHAnsi" w:hAnsiTheme="minorHAnsi" w:cstheme="minorHAnsi"/>
          <w:b/>
          <w:bCs/>
          <w:sz w:val="24"/>
          <w:szCs w:val="24"/>
        </w:rPr>
        <w:t>Organisation:</w:t>
      </w:r>
      <w:r w:rsidR="000C2C87">
        <w:rPr>
          <w:rFonts w:asciiTheme="minorHAnsi" w:hAnsiTheme="minorHAnsi" w:cstheme="minorHAnsi"/>
          <w:b/>
          <w:bCs/>
          <w:sz w:val="24"/>
          <w:szCs w:val="24"/>
        </w:rPr>
        <w:t xml:space="preserve">  _______________________________________________________________</w:t>
      </w:r>
    </w:p>
    <w:p w14:paraId="3CD1DBF9" w14:textId="575E02E2" w:rsidR="00E13816" w:rsidRPr="00E13816" w:rsidRDefault="00E13816" w:rsidP="000C2C87">
      <w:pPr>
        <w:pStyle w:val="BodyText"/>
        <w:spacing w:before="2" w:after="360"/>
        <w:ind w:right="-46"/>
        <w:rPr>
          <w:rFonts w:asciiTheme="minorHAnsi" w:hAnsiTheme="minorHAnsi" w:cstheme="minorHAnsi"/>
          <w:b/>
          <w:bCs/>
          <w:sz w:val="24"/>
          <w:szCs w:val="24"/>
        </w:rPr>
      </w:pPr>
      <w:r>
        <w:rPr>
          <w:rFonts w:asciiTheme="minorHAnsi" w:hAnsiTheme="minorHAnsi" w:cstheme="minorHAnsi"/>
          <w:b/>
          <w:bCs/>
          <w:sz w:val="24"/>
          <w:szCs w:val="24"/>
        </w:rPr>
        <w:t>Date:</w:t>
      </w:r>
      <w:r w:rsidR="000C2C87">
        <w:rPr>
          <w:rFonts w:asciiTheme="minorHAnsi" w:hAnsiTheme="minorHAnsi" w:cstheme="minorHAnsi"/>
          <w:b/>
          <w:bCs/>
          <w:sz w:val="24"/>
          <w:szCs w:val="24"/>
        </w:rPr>
        <w:t xml:space="preserve">                </w:t>
      </w:r>
      <w:r w:rsidR="002C7A27">
        <w:rPr>
          <w:rFonts w:asciiTheme="minorHAnsi" w:hAnsiTheme="minorHAnsi" w:cstheme="minorHAnsi"/>
          <w:b/>
          <w:bCs/>
          <w:sz w:val="24"/>
          <w:szCs w:val="24"/>
        </w:rPr>
        <w:t xml:space="preserve"> _______________________________________________________________</w:t>
      </w:r>
    </w:p>
    <w:p w14:paraId="071964C8" w14:textId="77777777" w:rsidR="002A1A82" w:rsidRDefault="002A1A82">
      <w:pPr>
        <w:rPr>
          <w:rFonts w:ascii="Calibri" w:eastAsia="Times New Roman" w:hAnsi="Calibri" w:cs="Arial"/>
          <w:b/>
          <w:i/>
          <w:color w:val="1F3864" w:themeColor="accent1" w:themeShade="80"/>
          <w:kern w:val="22"/>
          <w:sz w:val="28"/>
          <w:szCs w:val="24"/>
          <w:lang w:eastAsia="en-NZ"/>
        </w:rPr>
      </w:pPr>
      <w:r>
        <w:br w:type="page"/>
      </w:r>
    </w:p>
    <w:p w14:paraId="47B88461" w14:textId="4613F7E2" w:rsidR="00233BB5" w:rsidRPr="002F2E57" w:rsidRDefault="004F6E96" w:rsidP="00FA00DA">
      <w:pPr>
        <w:pStyle w:val="MHUDbriefingsubheading2"/>
        <w:ind w:right="-46"/>
      </w:pPr>
      <w:r>
        <w:lastRenderedPageBreak/>
        <w:t xml:space="preserve">Required </w:t>
      </w:r>
      <w:r w:rsidR="006D2CAA">
        <w:t>s</w:t>
      </w:r>
      <w:r w:rsidR="00233BB5" w:rsidRPr="002F2E57">
        <w:t>upporting information</w:t>
      </w:r>
    </w:p>
    <w:p w14:paraId="0CBB63AB" w14:textId="27825B98" w:rsidR="00233BB5" w:rsidRPr="00FA00DA" w:rsidRDefault="00233BB5" w:rsidP="002A1A82">
      <w:pPr>
        <w:pStyle w:val="BodyText"/>
        <w:spacing w:before="95" w:after="120"/>
        <w:ind w:right="260"/>
        <w:rPr>
          <w:rFonts w:asciiTheme="minorHAnsi" w:hAnsiTheme="minorHAnsi" w:cstheme="minorHAnsi"/>
          <w:sz w:val="24"/>
          <w:szCs w:val="24"/>
        </w:rPr>
      </w:pPr>
      <w:r w:rsidRPr="00FA00DA">
        <w:rPr>
          <w:rFonts w:asciiTheme="minorHAnsi" w:hAnsiTheme="minorHAnsi" w:cstheme="minorHAnsi"/>
          <w:sz w:val="24"/>
          <w:szCs w:val="24"/>
        </w:rPr>
        <w:t>Please provide supporting information and any authorisation that may impact the delivery of the project.</w:t>
      </w: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13"/>
        <w:gridCol w:w="1985"/>
        <w:gridCol w:w="992"/>
      </w:tblGrid>
      <w:tr w:rsidR="00233BB5" w:rsidRPr="00FA00DA" w14:paraId="01722ACE" w14:textId="77777777" w:rsidTr="002A1A82">
        <w:trPr>
          <w:trHeight w:val="434"/>
        </w:trPr>
        <w:tc>
          <w:tcPr>
            <w:tcW w:w="7513" w:type="dxa"/>
            <w:shd w:val="clear" w:color="auto" w:fill="1F3864" w:themeFill="accent1" w:themeFillShade="80"/>
          </w:tcPr>
          <w:p w14:paraId="5E572D35" w14:textId="77777777" w:rsidR="00233BB5" w:rsidRPr="00FA00DA" w:rsidRDefault="00233BB5" w:rsidP="00FA00DA">
            <w:pPr>
              <w:pStyle w:val="TableParagraph"/>
              <w:spacing w:before="120" w:after="120"/>
              <w:ind w:left="142" w:right="-46"/>
              <w:rPr>
                <w:rFonts w:asciiTheme="minorHAnsi" w:hAnsiTheme="minorHAnsi" w:cstheme="minorHAnsi"/>
                <w:b/>
              </w:rPr>
            </w:pPr>
            <w:r w:rsidRPr="00FA00DA">
              <w:rPr>
                <w:rFonts w:asciiTheme="minorHAnsi" w:hAnsiTheme="minorHAnsi" w:cstheme="minorHAnsi"/>
                <w:b/>
                <w:color w:val="FFFFFF"/>
              </w:rPr>
              <w:t>Checklist of supporting information</w:t>
            </w:r>
          </w:p>
        </w:tc>
        <w:tc>
          <w:tcPr>
            <w:tcW w:w="1985" w:type="dxa"/>
            <w:shd w:val="clear" w:color="auto" w:fill="1F3864" w:themeFill="accent1" w:themeFillShade="80"/>
          </w:tcPr>
          <w:p w14:paraId="516E310E" w14:textId="77777777" w:rsidR="00233BB5" w:rsidRPr="00FA00DA" w:rsidRDefault="00233BB5" w:rsidP="00FA00DA">
            <w:pPr>
              <w:pStyle w:val="TableParagraph"/>
              <w:spacing w:before="120" w:after="120"/>
              <w:ind w:right="-46"/>
              <w:rPr>
                <w:rFonts w:asciiTheme="minorHAnsi" w:hAnsiTheme="minorHAnsi" w:cstheme="minorHAnsi"/>
              </w:rPr>
            </w:pPr>
          </w:p>
        </w:tc>
        <w:tc>
          <w:tcPr>
            <w:tcW w:w="992" w:type="dxa"/>
            <w:shd w:val="clear" w:color="auto" w:fill="1F3864" w:themeFill="accent1" w:themeFillShade="80"/>
          </w:tcPr>
          <w:p w14:paraId="0B5CC805" w14:textId="77777777" w:rsidR="00233BB5" w:rsidRPr="00FA00DA" w:rsidRDefault="00233BB5" w:rsidP="002A1A82">
            <w:pPr>
              <w:pStyle w:val="TableParagraph"/>
              <w:spacing w:before="120" w:after="120"/>
              <w:ind w:left="121"/>
              <w:jc w:val="center"/>
              <w:rPr>
                <w:rFonts w:asciiTheme="minorHAnsi" w:hAnsiTheme="minorHAnsi" w:cstheme="minorHAnsi"/>
                <w:b/>
              </w:rPr>
            </w:pPr>
            <w:r w:rsidRPr="00FA00DA">
              <w:rPr>
                <w:rFonts w:asciiTheme="minorHAnsi" w:hAnsiTheme="minorHAnsi" w:cstheme="minorHAnsi"/>
                <w:b/>
                <w:color w:val="FFFFFF"/>
                <w:w w:val="90"/>
              </w:rPr>
              <w:t>Tick</w:t>
            </w:r>
          </w:p>
        </w:tc>
      </w:tr>
      <w:tr w:rsidR="00233BB5" w:rsidRPr="00FA00DA" w14:paraId="2C1F257F" w14:textId="77777777" w:rsidTr="002A1A82">
        <w:trPr>
          <w:trHeight w:val="370"/>
        </w:trPr>
        <w:tc>
          <w:tcPr>
            <w:tcW w:w="7513" w:type="dxa"/>
          </w:tcPr>
          <w:p w14:paraId="13E0E327" w14:textId="77777777" w:rsidR="00233BB5" w:rsidRPr="00FA00DA" w:rsidRDefault="00233BB5" w:rsidP="00FA00DA">
            <w:pPr>
              <w:pStyle w:val="TableParagraph"/>
              <w:spacing w:before="72" w:after="120"/>
              <w:ind w:left="142" w:right="-46"/>
              <w:rPr>
                <w:rFonts w:asciiTheme="minorHAnsi" w:hAnsiTheme="minorHAnsi" w:cstheme="minorHAnsi"/>
              </w:rPr>
            </w:pPr>
            <w:r w:rsidRPr="00FA00DA">
              <w:rPr>
                <w:rFonts w:asciiTheme="minorHAnsi" w:hAnsiTheme="minorHAnsi" w:cstheme="minorHAnsi"/>
              </w:rPr>
              <w:t xml:space="preserve">Trust Deed or Constitution </w:t>
            </w:r>
            <w:r w:rsidRPr="00FA00DA">
              <w:rPr>
                <w:rFonts w:asciiTheme="minorHAnsi" w:hAnsiTheme="minorHAnsi" w:cstheme="minorHAnsi"/>
                <w:w w:val="110"/>
              </w:rPr>
              <w:t xml:space="preserve">/ </w:t>
            </w:r>
            <w:r w:rsidRPr="00FA00DA">
              <w:rPr>
                <w:rFonts w:asciiTheme="minorHAnsi" w:hAnsiTheme="minorHAnsi" w:cstheme="minorHAnsi"/>
              </w:rPr>
              <w:t>Rules</w:t>
            </w:r>
          </w:p>
        </w:tc>
        <w:tc>
          <w:tcPr>
            <w:tcW w:w="1985" w:type="dxa"/>
          </w:tcPr>
          <w:p w14:paraId="3576F921" w14:textId="77777777" w:rsidR="00233BB5" w:rsidRPr="00FA00DA" w:rsidRDefault="00233BB5" w:rsidP="00FA00DA">
            <w:pPr>
              <w:pStyle w:val="TableParagraph"/>
              <w:spacing w:before="76" w:after="120"/>
              <w:ind w:left="120" w:right="125"/>
              <w:rPr>
                <w:rFonts w:asciiTheme="minorHAnsi" w:hAnsiTheme="minorHAnsi" w:cstheme="minorHAnsi"/>
              </w:rPr>
            </w:pPr>
            <w:r w:rsidRPr="00FA00DA">
              <w:rPr>
                <w:rFonts w:asciiTheme="minorHAnsi" w:hAnsiTheme="minorHAnsi" w:cstheme="minorHAnsi"/>
              </w:rPr>
              <w:t>Required</w:t>
            </w:r>
          </w:p>
        </w:tc>
        <w:tc>
          <w:tcPr>
            <w:tcW w:w="992" w:type="dxa"/>
          </w:tcPr>
          <w:p w14:paraId="3040418A" w14:textId="77777777" w:rsidR="00233BB5" w:rsidRPr="00FA00DA" w:rsidRDefault="00233BB5" w:rsidP="00FA00DA">
            <w:pPr>
              <w:pStyle w:val="TableParagraph"/>
              <w:spacing w:before="42" w:after="120"/>
              <w:ind w:left="19" w:right="-11"/>
              <w:jc w:val="center"/>
              <w:rPr>
                <w:rFonts w:asciiTheme="minorHAnsi" w:hAnsiTheme="minorHAnsi" w:cstheme="minorHAnsi"/>
              </w:rPr>
            </w:pPr>
          </w:p>
        </w:tc>
      </w:tr>
      <w:tr w:rsidR="00233BB5" w:rsidRPr="00FA00DA" w14:paraId="4FA790A4" w14:textId="77777777" w:rsidTr="002A1A82">
        <w:trPr>
          <w:trHeight w:val="370"/>
        </w:trPr>
        <w:tc>
          <w:tcPr>
            <w:tcW w:w="7513" w:type="dxa"/>
          </w:tcPr>
          <w:p w14:paraId="41EE5539" w14:textId="77777777" w:rsidR="00233BB5" w:rsidRPr="00FA00DA" w:rsidRDefault="00233BB5" w:rsidP="00FA00DA">
            <w:pPr>
              <w:pStyle w:val="TableParagraph"/>
              <w:spacing w:before="72" w:after="120"/>
              <w:ind w:left="142" w:right="-46"/>
              <w:rPr>
                <w:rFonts w:asciiTheme="minorHAnsi" w:hAnsiTheme="minorHAnsi" w:cstheme="minorHAnsi"/>
              </w:rPr>
            </w:pPr>
            <w:r w:rsidRPr="00FA00DA">
              <w:rPr>
                <w:rFonts w:asciiTheme="minorHAnsi" w:hAnsiTheme="minorHAnsi" w:cstheme="minorHAnsi"/>
              </w:rPr>
              <w:t>Confirmation of organisational (governance and management) structures</w:t>
            </w:r>
          </w:p>
        </w:tc>
        <w:tc>
          <w:tcPr>
            <w:tcW w:w="1985" w:type="dxa"/>
          </w:tcPr>
          <w:p w14:paraId="6F484E9C" w14:textId="77777777" w:rsidR="00233BB5" w:rsidRPr="00FA00DA" w:rsidRDefault="00233BB5" w:rsidP="00FA00DA">
            <w:pPr>
              <w:pStyle w:val="TableParagraph"/>
              <w:spacing w:before="76" w:after="120"/>
              <w:ind w:left="120" w:right="125"/>
              <w:rPr>
                <w:rFonts w:asciiTheme="minorHAnsi" w:hAnsiTheme="minorHAnsi" w:cstheme="minorHAnsi"/>
              </w:rPr>
            </w:pPr>
            <w:r w:rsidRPr="00FA00DA">
              <w:rPr>
                <w:rFonts w:asciiTheme="minorHAnsi" w:hAnsiTheme="minorHAnsi" w:cstheme="minorHAnsi"/>
              </w:rPr>
              <w:t>Required</w:t>
            </w:r>
          </w:p>
        </w:tc>
        <w:tc>
          <w:tcPr>
            <w:tcW w:w="992" w:type="dxa"/>
          </w:tcPr>
          <w:p w14:paraId="43FCADE2" w14:textId="77777777" w:rsidR="00233BB5" w:rsidRPr="00FA00DA" w:rsidRDefault="00233BB5" w:rsidP="00FA00DA">
            <w:pPr>
              <w:pStyle w:val="TableParagraph"/>
              <w:spacing w:before="42" w:after="120"/>
              <w:ind w:left="19" w:right="-11"/>
              <w:jc w:val="center"/>
              <w:rPr>
                <w:rFonts w:asciiTheme="minorHAnsi" w:hAnsiTheme="minorHAnsi" w:cstheme="minorHAnsi"/>
              </w:rPr>
            </w:pPr>
          </w:p>
        </w:tc>
      </w:tr>
      <w:tr w:rsidR="00233BB5" w:rsidRPr="00FA00DA" w14:paraId="278F3CFA" w14:textId="77777777" w:rsidTr="002A1A82">
        <w:trPr>
          <w:trHeight w:val="590"/>
        </w:trPr>
        <w:tc>
          <w:tcPr>
            <w:tcW w:w="7513" w:type="dxa"/>
          </w:tcPr>
          <w:p w14:paraId="6A64BFBD" w14:textId="77777777" w:rsidR="00233BB5" w:rsidRPr="00FA00DA" w:rsidRDefault="00233BB5" w:rsidP="00FA00DA">
            <w:pPr>
              <w:pStyle w:val="TableParagraph"/>
              <w:spacing w:before="80" w:after="120" w:line="230" w:lineRule="auto"/>
              <w:ind w:left="142" w:right="-46"/>
              <w:rPr>
                <w:rFonts w:asciiTheme="minorHAnsi" w:hAnsiTheme="minorHAnsi" w:cstheme="minorHAnsi"/>
              </w:rPr>
            </w:pPr>
            <w:r w:rsidRPr="00FA00DA">
              <w:rPr>
                <w:rFonts w:asciiTheme="minorHAnsi" w:hAnsiTheme="minorHAnsi" w:cstheme="minorHAnsi"/>
                <w:w w:val="95"/>
              </w:rPr>
              <w:t>Latest</w:t>
            </w:r>
            <w:r w:rsidRPr="00FA00DA">
              <w:rPr>
                <w:rFonts w:asciiTheme="minorHAnsi" w:hAnsiTheme="minorHAnsi" w:cstheme="minorHAnsi"/>
                <w:spacing w:val="-25"/>
                <w:w w:val="95"/>
              </w:rPr>
              <w:t xml:space="preserve"> </w:t>
            </w:r>
            <w:r w:rsidRPr="00FA00DA">
              <w:rPr>
                <w:rFonts w:asciiTheme="minorHAnsi" w:hAnsiTheme="minorHAnsi" w:cstheme="minorHAnsi"/>
                <w:w w:val="95"/>
              </w:rPr>
              <w:t>audited</w:t>
            </w:r>
            <w:r w:rsidRPr="00FA00DA">
              <w:rPr>
                <w:rFonts w:asciiTheme="minorHAnsi" w:hAnsiTheme="minorHAnsi" w:cstheme="minorHAnsi"/>
                <w:spacing w:val="-24"/>
                <w:w w:val="95"/>
              </w:rPr>
              <w:t xml:space="preserve"> </w:t>
            </w:r>
            <w:r w:rsidRPr="00FA00DA">
              <w:rPr>
                <w:rFonts w:asciiTheme="minorHAnsi" w:hAnsiTheme="minorHAnsi" w:cstheme="minorHAnsi"/>
                <w:w w:val="95"/>
              </w:rPr>
              <w:t>accounts,</w:t>
            </w:r>
            <w:r w:rsidRPr="00FA00DA">
              <w:rPr>
                <w:rFonts w:asciiTheme="minorHAnsi" w:hAnsiTheme="minorHAnsi" w:cstheme="minorHAnsi"/>
                <w:spacing w:val="-24"/>
                <w:w w:val="95"/>
              </w:rPr>
              <w:t xml:space="preserve"> </w:t>
            </w:r>
            <w:r w:rsidRPr="00FA00DA">
              <w:rPr>
                <w:rFonts w:asciiTheme="minorHAnsi" w:hAnsiTheme="minorHAnsi" w:cstheme="minorHAnsi"/>
                <w:w w:val="95"/>
              </w:rPr>
              <w:t>income</w:t>
            </w:r>
            <w:r w:rsidRPr="00FA00DA">
              <w:rPr>
                <w:rFonts w:asciiTheme="minorHAnsi" w:hAnsiTheme="minorHAnsi" w:cstheme="minorHAnsi"/>
                <w:spacing w:val="-24"/>
                <w:w w:val="95"/>
              </w:rPr>
              <w:t xml:space="preserve"> </w:t>
            </w:r>
            <w:r w:rsidRPr="00FA00DA">
              <w:rPr>
                <w:rFonts w:asciiTheme="minorHAnsi" w:hAnsiTheme="minorHAnsi" w:cstheme="minorHAnsi"/>
                <w:w w:val="95"/>
              </w:rPr>
              <w:t>and</w:t>
            </w:r>
            <w:r w:rsidRPr="00FA00DA">
              <w:rPr>
                <w:rFonts w:asciiTheme="minorHAnsi" w:hAnsiTheme="minorHAnsi" w:cstheme="minorHAnsi"/>
                <w:spacing w:val="-24"/>
                <w:w w:val="95"/>
              </w:rPr>
              <w:t xml:space="preserve"> </w:t>
            </w:r>
            <w:r w:rsidRPr="00FA00DA">
              <w:rPr>
                <w:rFonts w:asciiTheme="minorHAnsi" w:hAnsiTheme="minorHAnsi" w:cstheme="minorHAnsi"/>
                <w:w w:val="95"/>
              </w:rPr>
              <w:t>expenditure</w:t>
            </w:r>
            <w:r w:rsidRPr="00FA00DA">
              <w:rPr>
                <w:rFonts w:asciiTheme="minorHAnsi" w:hAnsiTheme="minorHAnsi" w:cstheme="minorHAnsi"/>
                <w:spacing w:val="-24"/>
                <w:w w:val="95"/>
              </w:rPr>
              <w:t xml:space="preserve"> </w:t>
            </w:r>
            <w:r w:rsidRPr="00FA00DA">
              <w:rPr>
                <w:rFonts w:asciiTheme="minorHAnsi" w:hAnsiTheme="minorHAnsi" w:cstheme="minorHAnsi"/>
                <w:w w:val="95"/>
              </w:rPr>
              <w:t>statement</w:t>
            </w:r>
            <w:r w:rsidRPr="00FA00DA">
              <w:rPr>
                <w:rFonts w:asciiTheme="minorHAnsi" w:hAnsiTheme="minorHAnsi" w:cstheme="minorHAnsi"/>
                <w:spacing w:val="-25"/>
                <w:w w:val="95"/>
              </w:rPr>
              <w:t xml:space="preserve"> </w:t>
            </w:r>
            <w:r w:rsidRPr="00FA00DA">
              <w:rPr>
                <w:rFonts w:asciiTheme="minorHAnsi" w:hAnsiTheme="minorHAnsi" w:cstheme="minorHAnsi"/>
                <w:w w:val="95"/>
              </w:rPr>
              <w:t>and</w:t>
            </w:r>
            <w:r w:rsidRPr="00FA00DA">
              <w:rPr>
                <w:rFonts w:asciiTheme="minorHAnsi" w:hAnsiTheme="minorHAnsi" w:cstheme="minorHAnsi"/>
                <w:spacing w:val="-24"/>
                <w:w w:val="95"/>
              </w:rPr>
              <w:t xml:space="preserve"> </w:t>
            </w:r>
            <w:r w:rsidRPr="00FA00DA">
              <w:rPr>
                <w:rFonts w:asciiTheme="minorHAnsi" w:hAnsiTheme="minorHAnsi" w:cstheme="minorHAnsi"/>
                <w:w w:val="95"/>
              </w:rPr>
              <w:t>a</w:t>
            </w:r>
            <w:r w:rsidRPr="00FA00DA">
              <w:rPr>
                <w:rFonts w:asciiTheme="minorHAnsi" w:hAnsiTheme="minorHAnsi" w:cstheme="minorHAnsi"/>
                <w:spacing w:val="-24"/>
                <w:w w:val="95"/>
              </w:rPr>
              <w:t xml:space="preserve"> </w:t>
            </w:r>
            <w:r w:rsidRPr="00FA00DA">
              <w:rPr>
                <w:rFonts w:asciiTheme="minorHAnsi" w:hAnsiTheme="minorHAnsi" w:cstheme="minorHAnsi"/>
                <w:w w:val="95"/>
              </w:rPr>
              <w:t>copy</w:t>
            </w:r>
            <w:r w:rsidRPr="00FA00DA">
              <w:rPr>
                <w:rFonts w:asciiTheme="minorHAnsi" w:hAnsiTheme="minorHAnsi" w:cstheme="minorHAnsi"/>
                <w:spacing w:val="-24"/>
                <w:w w:val="95"/>
              </w:rPr>
              <w:t xml:space="preserve"> </w:t>
            </w:r>
            <w:r w:rsidRPr="00FA00DA">
              <w:rPr>
                <w:rFonts w:asciiTheme="minorHAnsi" w:hAnsiTheme="minorHAnsi" w:cstheme="minorHAnsi"/>
                <w:w w:val="95"/>
              </w:rPr>
              <w:t xml:space="preserve">of </w:t>
            </w:r>
            <w:r w:rsidRPr="00FA00DA">
              <w:rPr>
                <w:rFonts w:asciiTheme="minorHAnsi" w:hAnsiTheme="minorHAnsi" w:cstheme="minorHAnsi"/>
              </w:rPr>
              <w:t>the unaudited management</w:t>
            </w:r>
            <w:r w:rsidRPr="00FA00DA">
              <w:rPr>
                <w:rFonts w:asciiTheme="minorHAnsi" w:hAnsiTheme="minorHAnsi" w:cstheme="minorHAnsi"/>
                <w:spacing w:val="-43"/>
              </w:rPr>
              <w:t xml:space="preserve"> </w:t>
            </w:r>
            <w:r w:rsidRPr="00FA00DA">
              <w:rPr>
                <w:rFonts w:asciiTheme="minorHAnsi" w:hAnsiTheme="minorHAnsi" w:cstheme="minorHAnsi"/>
              </w:rPr>
              <w:t>accounts</w:t>
            </w:r>
          </w:p>
        </w:tc>
        <w:tc>
          <w:tcPr>
            <w:tcW w:w="1985" w:type="dxa"/>
          </w:tcPr>
          <w:p w14:paraId="361C9F89" w14:textId="77777777" w:rsidR="00233BB5" w:rsidRPr="00FA00DA" w:rsidRDefault="00233BB5" w:rsidP="00FA00DA">
            <w:pPr>
              <w:pStyle w:val="TableParagraph"/>
              <w:spacing w:before="76" w:after="120"/>
              <w:ind w:left="120" w:right="125"/>
              <w:rPr>
                <w:rFonts w:asciiTheme="minorHAnsi" w:hAnsiTheme="minorHAnsi" w:cstheme="minorHAnsi"/>
              </w:rPr>
            </w:pPr>
            <w:r w:rsidRPr="00FA00DA">
              <w:rPr>
                <w:rFonts w:asciiTheme="minorHAnsi" w:hAnsiTheme="minorHAnsi" w:cstheme="minorHAnsi"/>
              </w:rPr>
              <w:t>Required</w:t>
            </w:r>
          </w:p>
        </w:tc>
        <w:tc>
          <w:tcPr>
            <w:tcW w:w="992" w:type="dxa"/>
          </w:tcPr>
          <w:p w14:paraId="03211780" w14:textId="77777777" w:rsidR="00233BB5" w:rsidRPr="00FA00DA" w:rsidRDefault="00233BB5" w:rsidP="00FA00DA">
            <w:pPr>
              <w:pStyle w:val="TableParagraph"/>
              <w:spacing w:before="42" w:after="120"/>
              <w:ind w:left="19" w:right="-11"/>
              <w:jc w:val="center"/>
              <w:rPr>
                <w:rFonts w:asciiTheme="minorHAnsi" w:hAnsiTheme="minorHAnsi" w:cstheme="minorHAnsi"/>
              </w:rPr>
            </w:pPr>
          </w:p>
        </w:tc>
      </w:tr>
      <w:tr w:rsidR="00233BB5" w:rsidRPr="00FA00DA" w14:paraId="587EA93B" w14:textId="77777777" w:rsidTr="002A1A82">
        <w:trPr>
          <w:trHeight w:val="743"/>
        </w:trPr>
        <w:tc>
          <w:tcPr>
            <w:tcW w:w="7513" w:type="dxa"/>
          </w:tcPr>
          <w:p w14:paraId="3D23147F" w14:textId="77777777" w:rsidR="00233BB5" w:rsidRPr="00FA00DA" w:rsidRDefault="00233BB5" w:rsidP="00FA00DA">
            <w:pPr>
              <w:pStyle w:val="TableParagraph"/>
              <w:spacing w:before="80" w:after="120" w:line="230" w:lineRule="auto"/>
              <w:ind w:left="142" w:right="-46"/>
              <w:rPr>
                <w:rFonts w:asciiTheme="minorHAnsi" w:hAnsiTheme="minorHAnsi" w:cstheme="minorHAnsi"/>
              </w:rPr>
            </w:pPr>
            <w:r w:rsidRPr="00FA00DA">
              <w:rPr>
                <w:rFonts w:asciiTheme="minorHAnsi" w:hAnsiTheme="minorHAnsi" w:cstheme="minorHAnsi"/>
                <w:w w:val="95"/>
              </w:rPr>
              <w:t>Documentation for Community Housing Provider Registration or Social Sector Accreditation</w:t>
            </w:r>
          </w:p>
        </w:tc>
        <w:tc>
          <w:tcPr>
            <w:tcW w:w="1985" w:type="dxa"/>
          </w:tcPr>
          <w:p w14:paraId="05D6162B" w14:textId="77777777" w:rsidR="00233BB5" w:rsidRPr="00FA00DA" w:rsidRDefault="00233BB5" w:rsidP="00FA00DA">
            <w:pPr>
              <w:pStyle w:val="TableParagraph"/>
              <w:spacing w:before="86" w:after="120" w:line="225" w:lineRule="auto"/>
              <w:ind w:left="120" w:right="125"/>
              <w:rPr>
                <w:rFonts w:asciiTheme="minorHAnsi" w:hAnsiTheme="minorHAnsi" w:cstheme="minorHAnsi"/>
              </w:rPr>
            </w:pPr>
            <w:r w:rsidRPr="00FA00DA">
              <w:rPr>
                <w:rFonts w:asciiTheme="minorHAnsi" w:hAnsiTheme="minorHAnsi" w:cstheme="minorHAnsi"/>
              </w:rPr>
              <w:t xml:space="preserve">Required, if </w:t>
            </w:r>
            <w:r w:rsidRPr="00FA00DA">
              <w:rPr>
                <w:rFonts w:asciiTheme="minorHAnsi" w:hAnsiTheme="minorHAnsi" w:cstheme="minorHAnsi"/>
                <w:w w:val="95"/>
              </w:rPr>
              <w:t xml:space="preserve">registered or </w:t>
            </w:r>
            <w:r w:rsidRPr="00FA00DA">
              <w:rPr>
                <w:rFonts w:asciiTheme="minorHAnsi" w:hAnsiTheme="minorHAnsi" w:cstheme="minorHAnsi"/>
              </w:rPr>
              <w:t>accredited</w:t>
            </w:r>
          </w:p>
        </w:tc>
        <w:tc>
          <w:tcPr>
            <w:tcW w:w="992" w:type="dxa"/>
          </w:tcPr>
          <w:p w14:paraId="011D34C9" w14:textId="77777777" w:rsidR="00233BB5" w:rsidRPr="00FA00DA" w:rsidRDefault="00233BB5" w:rsidP="00FA00DA">
            <w:pPr>
              <w:pStyle w:val="TableParagraph"/>
              <w:spacing w:before="42" w:after="120"/>
              <w:ind w:left="19" w:right="-11"/>
              <w:jc w:val="center"/>
              <w:rPr>
                <w:rFonts w:asciiTheme="minorHAnsi" w:hAnsiTheme="minorHAnsi" w:cstheme="minorHAnsi"/>
              </w:rPr>
            </w:pPr>
          </w:p>
        </w:tc>
      </w:tr>
    </w:tbl>
    <w:p w14:paraId="146FDCB2" w14:textId="5FA3203D" w:rsidR="00742AA6" w:rsidRDefault="00742AA6" w:rsidP="00FA01E9">
      <w:pPr>
        <w:ind w:right="-46"/>
        <w:rPr>
          <w:rFonts w:ascii="Calibri" w:hAnsi="Calibri" w:cs="Calibri"/>
        </w:rPr>
      </w:pPr>
    </w:p>
    <w:p w14:paraId="5BA9AAD0" w14:textId="77777777" w:rsidR="00742AA6" w:rsidRPr="008F6E9B" w:rsidRDefault="00742AA6" w:rsidP="00FA01E9">
      <w:pPr>
        <w:ind w:right="-46"/>
        <w:rPr>
          <w:rFonts w:ascii="Calibri" w:hAnsi="Calibri" w:cs="Calibri"/>
        </w:rPr>
      </w:pPr>
    </w:p>
    <w:sectPr w:rsidR="00742AA6" w:rsidRPr="008F6E9B" w:rsidSect="00972CD3">
      <w:footerReference w:type="default" r:id="rId22"/>
      <w:footerReference w:type="first" r:id="rId23"/>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F137" w14:textId="77777777" w:rsidR="00EE68E5" w:rsidRDefault="00EE68E5" w:rsidP="00D174A3">
      <w:pPr>
        <w:spacing w:after="0" w:line="240" w:lineRule="auto"/>
      </w:pPr>
      <w:r>
        <w:separator/>
      </w:r>
    </w:p>
  </w:endnote>
  <w:endnote w:type="continuationSeparator" w:id="0">
    <w:p w14:paraId="40C14480" w14:textId="77777777" w:rsidR="00EE68E5" w:rsidRDefault="00EE68E5" w:rsidP="00D174A3">
      <w:pPr>
        <w:spacing w:after="0" w:line="240" w:lineRule="auto"/>
      </w:pPr>
      <w:r>
        <w:continuationSeparator/>
      </w:r>
    </w:p>
  </w:endnote>
  <w:endnote w:type="continuationNotice" w:id="1">
    <w:p w14:paraId="79DF2746" w14:textId="77777777" w:rsidR="00EE68E5" w:rsidRDefault="00EE6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790B" w14:textId="7AA569B5" w:rsidR="00BA6D67" w:rsidRPr="009B6E4F" w:rsidRDefault="00F61669" w:rsidP="00D14DA5">
    <w:pPr>
      <w:pStyle w:val="Footer"/>
      <w:tabs>
        <w:tab w:val="clear" w:pos="4513"/>
        <w:tab w:val="clear" w:pos="9026"/>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7216" behindDoc="0" locked="0" layoutInCell="0" allowOverlap="1" wp14:anchorId="2AFD7E53" wp14:editId="64F2E230">
              <wp:simplePos x="0" y="0"/>
              <wp:positionH relativeFrom="page">
                <wp:posOffset>0</wp:posOffset>
              </wp:positionH>
              <wp:positionV relativeFrom="page">
                <wp:posOffset>10227945</wp:posOffset>
              </wp:positionV>
              <wp:extent cx="7560310" cy="273050"/>
              <wp:effectExtent l="0" t="0" r="0" b="12700"/>
              <wp:wrapNone/>
              <wp:docPr id="2" name="MSIPCM49a749249ee8605109cce286" descr="{&quot;HashCode&quot;:-31848221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0E1D3" w14:textId="5A15C233" w:rsidR="00F61669" w:rsidRPr="00F61669" w:rsidRDefault="00F61669" w:rsidP="00F61669">
                          <w:pPr>
                            <w:spacing w:after="0"/>
                            <w:jc w:val="center"/>
                            <w:rPr>
                              <w:rFonts w:ascii="Calibri" w:hAnsi="Calibri" w:cs="Calibri"/>
                              <w:color w:val="000000"/>
                              <w:sz w:val="20"/>
                            </w:rPr>
                          </w:pPr>
                          <w:r w:rsidRPr="00F61669">
                            <w:rPr>
                              <w:rFonts w:ascii="Calibri" w:hAnsi="Calibri" w:cs="Calibri"/>
                              <w:color w:val="000000"/>
                              <w:sz w:val="20"/>
                            </w:rPr>
                            <w:t>[UNCLASSIFIED]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FD7E53" id="_x0000_t202" coordsize="21600,21600" o:spt="202" path="m,l,21600r21600,l21600,xe">
              <v:stroke joinstyle="miter"/>
              <v:path gradientshapeok="t" o:connecttype="rect"/>
            </v:shapetype>
            <v:shape id="MSIPCM49a749249ee8605109cce286" o:spid="_x0000_s1026" type="#_x0000_t202" alt="{&quot;HashCode&quot;:-318482211,&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960E1D3" w14:textId="5A15C233" w:rsidR="00F61669" w:rsidRPr="00F61669" w:rsidRDefault="00F61669" w:rsidP="00F61669">
                    <w:pPr>
                      <w:spacing w:after="0"/>
                      <w:jc w:val="center"/>
                      <w:rPr>
                        <w:rFonts w:ascii="Calibri" w:hAnsi="Calibri" w:cs="Calibri"/>
                        <w:color w:val="000000"/>
                        <w:sz w:val="20"/>
                      </w:rPr>
                    </w:pPr>
                    <w:r w:rsidRPr="00F61669">
                      <w:rPr>
                        <w:rFonts w:ascii="Calibri" w:hAnsi="Calibri" w:cs="Calibri"/>
                        <w:color w:val="000000"/>
                        <w:sz w:val="20"/>
                      </w:rPr>
                      <w:t>[UNCLASSIFIED]</w:t>
                    </w:r>
                  </w:p>
                </w:txbxContent>
              </v:textbox>
              <w10:wrap anchorx="page" anchory="page"/>
            </v:shape>
          </w:pict>
        </mc:Fallback>
      </mc:AlternateContent>
    </w:r>
    <w:r w:rsidR="00AD0F39">
      <w:rPr>
        <w:rFonts w:asciiTheme="minorHAnsi" w:hAnsiTheme="minorHAnsi" w:cstheme="minorHAnsi"/>
      </w:rPr>
      <w:t>He Taupae Guidance and Application</w:t>
    </w:r>
    <w:r w:rsidR="002D433A">
      <w:rPr>
        <w:rFonts w:asciiTheme="minorHAnsi" w:hAnsiTheme="minorHAnsi" w:cstheme="minorHAnsi"/>
      </w:rPr>
      <w:tab/>
    </w:r>
    <w:r w:rsidR="00D14DA5">
      <w:rPr>
        <w:rFonts w:asciiTheme="minorHAnsi" w:hAnsiTheme="minorHAnsi" w:cstheme="minorHAnsi"/>
      </w:rPr>
      <w:t xml:space="preserve">  </w:t>
    </w:r>
    <w:r w:rsidR="002D433A">
      <w:rPr>
        <w:rFonts w:asciiTheme="minorHAnsi" w:hAnsiTheme="minorHAnsi" w:cstheme="minorHAnsi"/>
      </w:rPr>
      <w:tab/>
    </w:r>
    <w:sdt>
      <w:sdtPr>
        <w:rPr>
          <w:rFonts w:asciiTheme="minorHAnsi" w:hAnsiTheme="minorHAnsi" w:cstheme="minorHAnsi"/>
        </w:rPr>
        <w:id w:val="-4651306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r w:rsidR="00D14DA5">
              <w:rPr>
                <w:rFonts w:asciiTheme="minorHAnsi" w:hAnsiTheme="minorHAnsi" w:cstheme="minorHAnsi"/>
              </w:rPr>
              <w:tab/>
            </w:r>
            <w:r w:rsidR="00D14DA5">
              <w:rPr>
                <w:rFonts w:asciiTheme="minorHAnsi" w:hAnsiTheme="minorHAnsi" w:cstheme="minorHAnsi"/>
              </w:rPr>
              <w:tab/>
            </w:r>
            <w:r w:rsidR="00D14DA5">
              <w:rPr>
                <w:rFonts w:asciiTheme="minorHAnsi" w:hAnsiTheme="minorHAnsi" w:cstheme="minorHAnsi"/>
              </w:rPr>
              <w:tab/>
            </w:r>
            <w:r w:rsidR="00D14DA5">
              <w:rPr>
                <w:rFonts w:asciiTheme="minorHAnsi" w:hAnsiTheme="minorHAnsi" w:cstheme="minorHAnsi"/>
              </w:rPr>
              <w:tab/>
            </w:r>
            <w:r w:rsidR="00D14DA5">
              <w:rPr>
                <w:rFonts w:asciiTheme="minorHAnsi" w:hAnsiTheme="minorHAnsi" w:cstheme="minorHAnsi"/>
              </w:rPr>
              <w:tab/>
            </w:r>
            <w:r w:rsidR="00D14DA5">
              <w:rPr>
                <w:rFonts w:asciiTheme="minorHAnsi" w:hAnsiTheme="minorHAnsi" w:cstheme="minorHAnsi"/>
              </w:rPr>
              <w:tab/>
            </w:r>
            <w:r w:rsidR="00BA6D67" w:rsidRPr="009B6E4F">
              <w:rPr>
                <w:rFonts w:asciiTheme="minorHAnsi" w:hAnsiTheme="minorHAnsi" w:cstheme="minorHAnsi"/>
              </w:rPr>
              <w:t xml:space="preserve">Page </w:t>
            </w:r>
            <w:r w:rsidR="00BA6D67" w:rsidRPr="009B6E4F">
              <w:rPr>
                <w:rFonts w:asciiTheme="minorHAnsi" w:hAnsiTheme="minorHAnsi" w:cstheme="minorHAnsi"/>
              </w:rPr>
              <w:fldChar w:fldCharType="begin"/>
            </w:r>
            <w:r w:rsidR="00BA6D67" w:rsidRPr="009B6E4F">
              <w:rPr>
                <w:rFonts w:asciiTheme="minorHAnsi" w:hAnsiTheme="minorHAnsi" w:cstheme="minorHAnsi"/>
              </w:rPr>
              <w:instrText xml:space="preserve"> PAGE </w:instrText>
            </w:r>
            <w:r w:rsidR="00BA6D67" w:rsidRPr="009B6E4F">
              <w:rPr>
                <w:rFonts w:asciiTheme="minorHAnsi" w:hAnsiTheme="minorHAnsi" w:cstheme="minorHAnsi"/>
              </w:rPr>
              <w:fldChar w:fldCharType="separate"/>
            </w:r>
            <w:r w:rsidR="00BA6D67" w:rsidRPr="009B6E4F">
              <w:rPr>
                <w:rFonts w:asciiTheme="minorHAnsi" w:hAnsiTheme="minorHAnsi" w:cstheme="minorHAnsi"/>
                <w:noProof/>
              </w:rPr>
              <w:t>2</w:t>
            </w:r>
            <w:r w:rsidR="00BA6D67" w:rsidRPr="009B6E4F">
              <w:rPr>
                <w:rFonts w:asciiTheme="minorHAnsi" w:hAnsiTheme="minorHAnsi" w:cstheme="minorHAnsi"/>
              </w:rPr>
              <w:fldChar w:fldCharType="end"/>
            </w:r>
            <w:r w:rsidR="00BA6D67" w:rsidRPr="009B6E4F">
              <w:rPr>
                <w:rFonts w:asciiTheme="minorHAnsi" w:hAnsiTheme="minorHAnsi" w:cstheme="minorHAnsi"/>
              </w:rPr>
              <w:t xml:space="preserve"> of </w:t>
            </w:r>
            <w:r w:rsidR="00BA6D67" w:rsidRPr="009B6E4F">
              <w:rPr>
                <w:rFonts w:asciiTheme="minorHAnsi" w:hAnsiTheme="minorHAnsi" w:cstheme="minorHAnsi"/>
              </w:rPr>
              <w:fldChar w:fldCharType="begin"/>
            </w:r>
            <w:r w:rsidR="00BA6D67" w:rsidRPr="009B6E4F">
              <w:rPr>
                <w:rFonts w:asciiTheme="minorHAnsi" w:hAnsiTheme="minorHAnsi" w:cstheme="minorHAnsi"/>
              </w:rPr>
              <w:instrText xml:space="preserve"> NUMPAGES  </w:instrText>
            </w:r>
            <w:r w:rsidR="00BA6D67" w:rsidRPr="009B6E4F">
              <w:rPr>
                <w:rFonts w:asciiTheme="minorHAnsi" w:hAnsiTheme="minorHAnsi" w:cstheme="minorHAnsi"/>
              </w:rPr>
              <w:fldChar w:fldCharType="separate"/>
            </w:r>
            <w:r w:rsidR="00BA6D67" w:rsidRPr="009B6E4F">
              <w:rPr>
                <w:rFonts w:asciiTheme="minorHAnsi" w:hAnsiTheme="minorHAnsi" w:cstheme="minorHAnsi"/>
                <w:noProof/>
              </w:rPr>
              <w:t>2</w:t>
            </w:r>
            <w:r w:rsidR="00BA6D67" w:rsidRPr="009B6E4F">
              <w:rPr>
                <w:rFonts w:asciiTheme="minorHAnsi" w:hAnsiTheme="minorHAnsi" w:cstheme="minorHAnsi"/>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42A2" w14:textId="31C4DEDB" w:rsidR="00323DFD" w:rsidRDefault="00323DFD">
    <w:pPr>
      <w:pStyle w:val="Footer"/>
    </w:pPr>
    <w:r>
      <w:rPr>
        <w:noProof/>
      </w:rPr>
      <mc:AlternateContent>
        <mc:Choice Requires="wps">
          <w:drawing>
            <wp:anchor distT="0" distB="0" distL="114300" distR="114300" simplePos="0" relativeHeight="251659264" behindDoc="0" locked="0" layoutInCell="0" allowOverlap="1" wp14:anchorId="68A63645" wp14:editId="28064325">
              <wp:simplePos x="0" y="0"/>
              <wp:positionH relativeFrom="page">
                <wp:posOffset>0</wp:posOffset>
              </wp:positionH>
              <wp:positionV relativeFrom="page">
                <wp:posOffset>10227945</wp:posOffset>
              </wp:positionV>
              <wp:extent cx="7560310" cy="273050"/>
              <wp:effectExtent l="0" t="0" r="0" b="12700"/>
              <wp:wrapNone/>
              <wp:docPr id="6" name="MSIPCM3c8e429c8b0727c5bfad059f" descr="{&quot;HashCode&quot;:-31848221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D1932" w14:textId="7812A372" w:rsidR="00323DFD" w:rsidRPr="00323DFD" w:rsidRDefault="00323DFD" w:rsidP="00323DFD">
                          <w:pPr>
                            <w:spacing w:after="0"/>
                            <w:jc w:val="center"/>
                            <w:rPr>
                              <w:rFonts w:ascii="Calibri" w:hAnsi="Calibri" w:cs="Calibri"/>
                              <w:color w:val="000000"/>
                              <w:sz w:val="20"/>
                            </w:rPr>
                          </w:pPr>
                          <w:r w:rsidRPr="00323DFD">
                            <w:rPr>
                              <w:rFonts w:ascii="Calibri" w:hAnsi="Calibri" w:cs="Calibri"/>
                              <w:color w:val="000000"/>
                              <w:sz w:val="20"/>
                            </w:rPr>
                            <w:t>[UNCLASSIFIED]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A63645" id="_x0000_t202" coordsize="21600,21600" o:spt="202" path="m,l,21600r21600,l21600,xe">
              <v:stroke joinstyle="miter"/>
              <v:path gradientshapeok="t" o:connecttype="rect"/>
            </v:shapetype>
            <v:shape id="MSIPCM3c8e429c8b0727c5bfad059f" o:spid="_x0000_s1027" type="#_x0000_t202" alt="{&quot;HashCode&quot;:-318482211,&quot;Height&quot;:841.0,&quot;Width&quot;:595.0,&quot;Placement&quot;:&quot;Footer&quot;,&quot;Index&quot;:&quot;FirstPage&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062D1932" w14:textId="7812A372" w:rsidR="00323DFD" w:rsidRPr="00323DFD" w:rsidRDefault="00323DFD" w:rsidP="00323DFD">
                    <w:pPr>
                      <w:spacing w:after="0"/>
                      <w:jc w:val="center"/>
                      <w:rPr>
                        <w:rFonts w:ascii="Calibri" w:hAnsi="Calibri" w:cs="Calibri"/>
                        <w:color w:val="000000"/>
                        <w:sz w:val="20"/>
                      </w:rPr>
                    </w:pPr>
                    <w:r w:rsidRPr="00323DFD">
                      <w:rPr>
                        <w:rFonts w:ascii="Calibri" w:hAnsi="Calibri" w:cs="Calibri"/>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5D2E" w14:textId="77777777" w:rsidR="00EE68E5" w:rsidRDefault="00EE68E5" w:rsidP="00D174A3">
      <w:pPr>
        <w:spacing w:after="0" w:line="240" w:lineRule="auto"/>
      </w:pPr>
      <w:r>
        <w:separator/>
      </w:r>
    </w:p>
  </w:footnote>
  <w:footnote w:type="continuationSeparator" w:id="0">
    <w:p w14:paraId="44F9A3D8" w14:textId="77777777" w:rsidR="00EE68E5" w:rsidRDefault="00EE68E5" w:rsidP="00D174A3">
      <w:pPr>
        <w:spacing w:after="0" w:line="240" w:lineRule="auto"/>
      </w:pPr>
      <w:r>
        <w:continuationSeparator/>
      </w:r>
    </w:p>
  </w:footnote>
  <w:footnote w:type="continuationNotice" w:id="1">
    <w:p w14:paraId="45E59C13" w14:textId="77777777" w:rsidR="00EE68E5" w:rsidRDefault="00EE68E5">
      <w:pPr>
        <w:spacing w:after="0" w:line="240" w:lineRule="auto"/>
      </w:pPr>
    </w:p>
  </w:footnote>
  <w:footnote w:id="2">
    <w:p w14:paraId="66CAD7D8" w14:textId="77777777" w:rsidR="002C1F55" w:rsidRDefault="002C1F55" w:rsidP="002C1F55">
      <w:pPr>
        <w:pStyle w:val="FootnoteText"/>
      </w:pPr>
      <w:r>
        <w:rPr>
          <w:rStyle w:val="FootnoteReference"/>
        </w:rPr>
        <w:footnoteRef/>
      </w:r>
      <w:r>
        <w:t xml:space="preserve"> </w:t>
      </w:r>
      <w:r w:rsidRPr="00413CEF">
        <w:rPr>
          <w:rFonts w:ascii="Helvetica" w:hAnsi="Helvetica"/>
          <w:color w:val="3C3C3C"/>
          <w:sz w:val="16"/>
          <w:szCs w:val="16"/>
          <w:shd w:val="clear" w:color="auto" w:fill="FFFFFF"/>
        </w:rPr>
        <w:t>Māori entities are registered businesses with a minimum of 50 percent Māori ownership or are </w:t>
      </w:r>
      <w:r>
        <w:rPr>
          <w:rFonts w:ascii="Helvetica" w:hAnsi="Helvetica"/>
          <w:color w:val="3C3C3C"/>
          <w:sz w:val="16"/>
          <w:szCs w:val="16"/>
          <w:shd w:val="clear" w:color="auto" w:fill="FFFFFF"/>
        </w:rPr>
        <w:t xml:space="preserve">a </w:t>
      </w:r>
      <w:r w:rsidRPr="00413CEF">
        <w:rPr>
          <w:rFonts w:ascii="Helvetica" w:hAnsi="Helvetica"/>
          <w:color w:val="3C3C3C"/>
          <w:sz w:val="16"/>
          <w:szCs w:val="16"/>
          <w:shd w:val="clear" w:color="auto" w:fill="FFFFFF"/>
        </w:rPr>
        <w:t>Māori Authority</w:t>
      </w:r>
      <w:r>
        <w:rPr>
          <w:rFonts w:ascii="Helvetica" w:hAnsi="Helvetica"/>
          <w:color w:val="3C3C3C"/>
          <w:sz w:val="16"/>
          <w:szCs w:val="16"/>
          <w:shd w:val="clear" w:color="auto" w:fill="FFFFFF"/>
        </w:rPr>
        <w:t xml:space="preserve"> - </w:t>
      </w:r>
      <w:hyperlink r:id="rId1" w:history="1">
        <w:r w:rsidRPr="009A17E4">
          <w:rPr>
            <w:rStyle w:val="Hyperlink"/>
            <w:rFonts w:ascii="Helvetica" w:hAnsi="Helvetica"/>
            <w:color w:val="0E6195"/>
            <w:sz w:val="16"/>
            <w:szCs w:val="16"/>
            <w:shd w:val="clear" w:color="auto" w:fill="FFFFFF"/>
          </w:rPr>
          <w:t>Māori Authority</w:t>
        </w:r>
      </w:hyperlink>
      <w:r w:rsidRPr="009A17E4">
        <w:rPr>
          <w:rStyle w:val="normaltextrun"/>
          <w:rFonts w:ascii="Helvetica" w:hAnsi="Helvetica"/>
          <w:color w:val="3C3C3C"/>
          <w:sz w:val="16"/>
          <w:szCs w:val="16"/>
          <w:shd w:val="clear" w:color="auto" w:fill="FFFFFF"/>
        </w:rPr>
        <w:t>.</w:t>
      </w:r>
      <w:r>
        <w:rPr>
          <w:rFonts w:ascii="Helvetica" w:hAnsi="Helvetica"/>
          <w:color w:val="3C3C3C"/>
          <w:sz w:val="16"/>
          <w:szCs w:val="16"/>
          <w:shd w:val="clear" w:color="auto" w:fill="FFFFFF"/>
        </w:rPr>
        <w:t xml:space="preserve"> </w:t>
      </w:r>
      <w:r>
        <w:rPr>
          <w:rFonts w:ascii="Helvetica" w:hAnsi="Helvetica"/>
          <w:color w:val="3C3C3C"/>
          <w:sz w:val="27"/>
          <w:szCs w:val="27"/>
          <w:shd w:val="clear" w:color="auto" w:fill="FFFFFF"/>
        </w:rPr>
        <w:t xml:space="preserve"> </w:t>
      </w:r>
    </w:p>
  </w:footnote>
  <w:footnote w:id="3">
    <w:p w14:paraId="27DB5C68" w14:textId="77777777" w:rsidR="0089673D" w:rsidRPr="00446734" w:rsidRDefault="0089673D" w:rsidP="00233BB5">
      <w:pPr>
        <w:pStyle w:val="FootnoteText"/>
        <w:rPr>
          <w:lang w:val="en-GB"/>
        </w:rPr>
      </w:pPr>
      <w:r>
        <w:rPr>
          <w:rStyle w:val="FootnoteReference"/>
        </w:rPr>
        <w:footnoteRef/>
      </w:r>
      <w:r>
        <w:t xml:space="preserve"> </w:t>
      </w:r>
      <w:r w:rsidRPr="00906FFB">
        <w:rPr>
          <w:sz w:val="18"/>
          <w:szCs w:val="18"/>
          <w:lang w:val="en-GB"/>
        </w:rPr>
        <w:t>Monetary or in-kind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A0B"/>
    <w:multiLevelType w:val="multilevel"/>
    <w:tmpl w:val="5AB07520"/>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0E95FF5"/>
    <w:multiLevelType w:val="hybridMultilevel"/>
    <w:tmpl w:val="FED24C0A"/>
    <w:lvl w:ilvl="0" w:tplc="14090001">
      <w:start w:val="1"/>
      <w:numFmt w:val="bullet"/>
      <w:pStyle w:val="MHUDbriefing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644F16"/>
    <w:multiLevelType w:val="hybridMultilevel"/>
    <w:tmpl w:val="90DA7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C27C3E"/>
    <w:multiLevelType w:val="hybridMultilevel"/>
    <w:tmpl w:val="706A2134"/>
    <w:lvl w:ilvl="0" w:tplc="14090001">
      <w:start w:val="1"/>
      <w:numFmt w:val="bullet"/>
      <w:lvlText w:val=""/>
      <w:lvlJc w:val="left"/>
      <w:pPr>
        <w:ind w:left="567" w:hanging="360"/>
      </w:pPr>
      <w:rPr>
        <w:rFonts w:ascii="Symbol" w:hAnsi="Symbol" w:hint="default"/>
      </w:rPr>
    </w:lvl>
    <w:lvl w:ilvl="1" w:tplc="14090003" w:tentative="1">
      <w:start w:val="1"/>
      <w:numFmt w:val="bullet"/>
      <w:lvlText w:val="o"/>
      <w:lvlJc w:val="left"/>
      <w:pPr>
        <w:ind w:left="1287" w:hanging="360"/>
      </w:pPr>
      <w:rPr>
        <w:rFonts w:ascii="Courier New" w:hAnsi="Courier New" w:cs="Courier New" w:hint="default"/>
      </w:rPr>
    </w:lvl>
    <w:lvl w:ilvl="2" w:tplc="14090005" w:tentative="1">
      <w:start w:val="1"/>
      <w:numFmt w:val="bullet"/>
      <w:lvlText w:val=""/>
      <w:lvlJc w:val="left"/>
      <w:pPr>
        <w:ind w:left="2007" w:hanging="360"/>
      </w:pPr>
      <w:rPr>
        <w:rFonts w:ascii="Wingdings" w:hAnsi="Wingdings" w:hint="default"/>
      </w:rPr>
    </w:lvl>
    <w:lvl w:ilvl="3" w:tplc="14090001" w:tentative="1">
      <w:start w:val="1"/>
      <w:numFmt w:val="bullet"/>
      <w:lvlText w:val=""/>
      <w:lvlJc w:val="left"/>
      <w:pPr>
        <w:ind w:left="2727" w:hanging="360"/>
      </w:pPr>
      <w:rPr>
        <w:rFonts w:ascii="Symbol" w:hAnsi="Symbol" w:hint="default"/>
      </w:rPr>
    </w:lvl>
    <w:lvl w:ilvl="4" w:tplc="14090003" w:tentative="1">
      <w:start w:val="1"/>
      <w:numFmt w:val="bullet"/>
      <w:lvlText w:val="o"/>
      <w:lvlJc w:val="left"/>
      <w:pPr>
        <w:ind w:left="3447" w:hanging="360"/>
      </w:pPr>
      <w:rPr>
        <w:rFonts w:ascii="Courier New" w:hAnsi="Courier New" w:cs="Courier New" w:hint="default"/>
      </w:rPr>
    </w:lvl>
    <w:lvl w:ilvl="5" w:tplc="14090005" w:tentative="1">
      <w:start w:val="1"/>
      <w:numFmt w:val="bullet"/>
      <w:lvlText w:val=""/>
      <w:lvlJc w:val="left"/>
      <w:pPr>
        <w:ind w:left="4167" w:hanging="360"/>
      </w:pPr>
      <w:rPr>
        <w:rFonts w:ascii="Wingdings" w:hAnsi="Wingdings" w:hint="default"/>
      </w:rPr>
    </w:lvl>
    <w:lvl w:ilvl="6" w:tplc="14090001" w:tentative="1">
      <w:start w:val="1"/>
      <w:numFmt w:val="bullet"/>
      <w:lvlText w:val=""/>
      <w:lvlJc w:val="left"/>
      <w:pPr>
        <w:ind w:left="4887" w:hanging="360"/>
      </w:pPr>
      <w:rPr>
        <w:rFonts w:ascii="Symbol" w:hAnsi="Symbol" w:hint="default"/>
      </w:rPr>
    </w:lvl>
    <w:lvl w:ilvl="7" w:tplc="14090003" w:tentative="1">
      <w:start w:val="1"/>
      <w:numFmt w:val="bullet"/>
      <w:lvlText w:val="o"/>
      <w:lvlJc w:val="left"/>
      <w:pPr>
        <w:ind w:left="5607" w:hanging="360"/>
      </w:pPr>
      <w:rPr>
        <w:rFonts w:ascii="Courier New" w:hAnsi="Courier New" w:cs="Courier New" w:hint="default"/>
      </w:rPr>
    </w:lvl>
    <w:lvl w:ilvl="8" w:tplc="14090005" w:tentative="1">
      <w:start w:val="1"/>
      <w:numFmt w:val="bullet"/>
      <w:lvlText w:val=""/>
      <w:lvlJc w:val="left"/>
      <w:pPr>
        <w:ind w:left="6327" w:hanging="360"/>
      </w:pPr>
      <w:rPr>
        <w:rFonts w:ascii="Wingdings" w:hAnsi="Wingdings" w:hint="default"/>
      </w:rPr>
    </w:lvl>
  </w:abstractNum>
  <w:abstractNum w:abstractNumId="4" w15:restartNumberingAfterBreak="0">
    <w:nsid w:val="161C5B6C"/>
    <w:multiLevelType w:val="hybridMultilevel"/>
    <w:tmpl w:val="93164E68"/>
    <w:lvl w:ilvl="0" w:tplc="6A8867DA">
      <w:start w:val="1"/>
      <w:numFmt w:val="lowerLetter"/>
      <w:lvlText w:val="%1."/>
      <w:lvlJc w:val="left"/>
      <w:pPr>
        <w:ind w:left="360" w:hanging="360"/>
      </w:pPr>
      <w:rPr>
        <w:b w:val="0"/>
        <w:bCs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A16747E"/>
    <w:multiLevelType w:val="hybridMultilevel"/>
    <w:tmpl w:val="C59EE3BC"/>
    <w:lvl w:ilvl="0" w:tplc="D96C987C">
      <w:numFmt w:val="bullet"/>
      <w:lvlText w:val="-"/>
      <w:lvlJc w:val="left"/>
      <w:pPr>
        <w:ind w:left="1800" w:hanging="360"/>
      </w:pPr>
      <w:rPr>
        <w:rFonts w:ascii="Calibri" w:eastAsia="DengXian" w:hAnsi="Calibri" w:cs="Calibr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1DED5224"/>
    <w:multiLevelType w:val="hybridMultilevel"/>
    <w:tmpl w:val="8C02927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200B7CA3"/>
    <w:multiLevelType w:val="hybridMultilevel"/>
    <w:tmpl w:val="93164E68"/>
    <w:lvl w:ilvl="0" w:tplc="6A8867DA">
      <w:start w:val="1"/>
      <w:numFmt w:val="lowerLetter"/>
      <w:lvlText w:val="%1."/>
      <w:lvlJc w:val="left"/>
      <w:pPr>
        <w:ind w:left="360" w:hanging="360"/>
      </w:pPr>
      <w:rPr>
        <w:b w:val="0"/>
        <w:bCs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0476F94"/>
    <w:multiLevelType w:val="hybridMultilevel"/>
    <w:tmpl w:val="EF2CF49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18E6DC6"/>
    <w:multiLevelType w:val="hybridMultilevel"/>
    <w:tmpl w:val="0F08E2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9C051F"/>
    <w:multiLevelType w:val="hybridMultilevel"/>
    <w:tmpl w:val="2CC03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1CD00EE"/>
    <w:multiLevelType w:val="hybridMultilevel"/>
    <w:tmpl w:val="74F8A778"/>
    <w:lvl w:ilvl="0" w:tplc="F9525634">
      <w:numFmt w:val="bullet"/>
      <w:lvlText w:val="•"/>
      <w:lvlJc w:val="left"/>
      <w:pPr>
        <w:ind w:left="1440" w:hanging="360"/>
      </w:pPr>
      <w:rPr>
        <w:rFonts w:hint="default"/>
        <w:lang w:val="en-US" w:eastAsia="en-US" w:bidi="ar-SA"/>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2BC611E8"/>
    <w:multiLevelType w:val="hybridMultilevel"/>
    <w:tmpl w:val="4E9E769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3" w15:restartNumberingAfterBreak="0">
    <w:nsid w:val="2C1B4AFE"/>
    <w:multiLevelType w:val="hybridMultilevel"/>
    <w:tmpl w:val="706A1062"/>
    <w:lvl w:ilvl="0" w:tplc="D96C987C">
      <w:numFmt w:val="bullet"/>
      <w:lvlText w:val="-"/>
      <w:lvlJc w:val="left"/>
      <w:pPr>
        <w:ind w:left="720" w:hanging="360"/>
      </w:pPr>
      <w:rPr>
        <w:rFonts w:ascii="Calibri" w:eastAsia="DengXian"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3CD62151"/>
    <w:multiLevelType w:val="hybridMultilevel"/>
    <w:tmpl w:val="DC845A5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15:restartNumberingAfterBreak="0">
    <w:nsid w:val="43195F73"/>
    <w:multiLevelType w:val="hybridMultilevel"/>
    <w:tmpl w:val="3446A842"/>
    <w:lvl w:ilvl="0" w:tplc="14090001">
      <w:start w:val="1"/>
      <w:numFmt w:val="bullet"/>
      <w:lvlText w:val=""/>
      <w:lvlJc w:val="left"/>
      <w:pPr>
        <w:ind w:left="936" w:hanging="360"/>
      </w:pPr>
      <w:rPr>
        <w:rFonts w:ascii="Symbol" w:hAnsi="Symbol" w:hint="default"/>
      </w:rPr>
    </w:lvl>
    <w:lvl w:ilvl="1" w:tplc="14090003" w:tentative="1">
      <w:start w:val="1"/>
      <w:numFmt w:val="bullet"/>
      <w:lvlText w:val="o"/>
      <w:lvlJc w:val="left"/>
      <w:pPr>
        <w:ind w:left="1656" w:hanging="360"/>
      </w:pPr>
      <w:rPr>
        <w:rFonts w:ascii="Courier New" w:hAnsi="Courier New" w:cs="Courier New" w:hint="default"/>
      </w:rPr>
    </w:lvl>
    <w:lvl w:ilvl="2" w:tplc="14090005" w:tentative="1">
      <w:start w:val="1"/>
      <w:numFmt w:val="bullet"/>
      <w:lvlText w:val=""/>
      <w:lvlJc w:val="left"/>
      <w:pPr>
        <w:ind w:left="2376" w:hanging="360"/>
      </w:pPr>
      <w:rPr>
        <w:rFonts w:ascii="Wingdings" w:hAnsi="Wingdings" w:hint="default"/>
      </w:rPr>
    </w:lvl>
    <w:lvl w:ilvl="3" w:tplc="14090001" w:tentative="1">
      <w:start w:val="1"/>
      <w:numFmt w:val="bullet"/>
      <w:lvlText w:val=""/>
      <w:lvlJc w:val="left"/>
      <w:pPr>
        <w:ind w:left="3096" w:hanging="360"/>
      </w:pPr>
      <w:rPr>
        <w:rFonts w:ascii="Symbol" w:hAnsi="Symbol" w:hint="default"/>
      </w:rPr>
    </w:lvl>
    <w:lvl w:ilvl="4" w:tplc="14090003" w:tentative="1">
      <w:start w:val="1"/>
      <w:numFmt w:val="bullet"/>
      <w:lvlText w:val="o"/>
      <w:lvlJc w:val="left"/>
      <w:pPr>
        <w:ind w:left="3816" w:hanging="360"/>
      </w:pPr>
      <w:rPr>
        <w:rFonts w:ascii="Courier New" w:hAnsi="Courier New" w:cs="Courier New" w:hint="default"/>
      </w:rPr>
    </w:lvl>
    <w:lvl w:ilvl="5" w:tplc="14090005" w:tentative="1">
      <w:start w:val="1"/>
      <w:numFmt w:val="bullet"/>
      <w:lvlText w:val=""/>
      <w:lvlJc w:val="left"/>
      <w:pPr>
        <w:ind w:left="4536" w:hanging="360"/>
      </w:pPr>
      <w:rPr>
        <w:rFonts w:ascii="Wingdings" w:hAnsi="Wingdings" w:hint="default"/>
      </w:rPr>
    </w:lvl>
    <w:lvl w:ilvl="6" w:tplc="14090001" w:tentative="1">
      <w:start w:val="1"/>
      <w:numFmt w:val="bullet"/>
      <w:lvlText w:val=""/>
      <w:lvlJc w:val="left"/>
      <w:pPr>
        <w:ind w:left="5256" w:hanging="360"/>
      </w:pPr>
      <w:rPr>
        <w:rFonts w:ascii="Symbol" w:hAnsi="Symbol" w:hint="default"/>
      </w:rPr>
    </w:lvl>
    <w:lvl w:ilvl="7" w:tplc="14090003" w:tentative="1">
      <w:start w:val="1"/>
      <w:numFmt w:val="bullet"/>
      <w:lvlText w:val="o"/>
      <w:lvlJc w:val="left"/>
      <w:pPr>
        <w:ind w:left="5976" w:hanging="360"/>
      </w:pPr>
      <w:rPr>
        <w:rFonts w:ascii="Courier New" w:hAnsi="Courier New" w:cs="Courier New" w:hint="default"/>
      </w:rPr>
    </w:lvl>
    <w:lvl w:ilvl="8" w:tplc="14090005" w:tentative="1">
      <w:start w:val="1"/>
      <w:numFmt w:val="bullet"/>
      <w:lvlText w:val=""/>
      <w:lvlJc w:val="left"/>
      <w:pPr>
        <w:ind w:left="6696" w:hanging="360"/>
      </w:pPr>
      <w:rPr>
        <w:rFonts w:ascii="Wingdings" w:hAnsi="Wingdings" w:hint="default"/>
      </w:rPr>
    </w:lvl>
  </w:abstractNum>
  <w:abstractNum w:abstractNumId="16" w15:restartNumberingAfterBreak="0">
    <w:nsid w:val="44506A33"/>
    <w:multiLevelType w:val="hybridMultilevel"/>
    <w:tmpl w:val="F1FC1A4C"/>
    <w:lvl w:ilvl="0" w:tplc="C3CC265C">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AC81A54"/>
    <w:multiLevelType w:val="hybridMultilevel"/>
    <w:tmpl w:val="9258B07E"/>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18" w15:restartNumberingAfterBreak="0">
    <w:nsid w:val="4F9145F1"/>
    <w:multiLevelType w:val="hybridMultilevel"/>
    <w:tmpl w:val="CCD49C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99166E4"/>
    <w:multiLevelType w:val="hybridMultilevel"/>
    <w:tmpl w:val="79148A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1512FE5"/>
    <w:multiLevelType w:val="hybridMultilevel"/>
    <w:tmpl w:val="39D2BB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6645D87"/>
    <w:multiLevelType w:val="hybridMultilevel"/>
    <w:tmpl w:val="A3D847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E800527"/>
    <w:multiLevelType w:val="hybridMultilevel"/>
    <w:tmpl w:val="A07AD13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745E1100"/>
    <w:multiLevelType w:val="hybridMultilevel"/>
    <w:tmpl w:val="31BA35BE"/>
    <w:lvl w:ilvl="0" w:tplc="14090001">
      <w:start w:val="1"/>
      <w:numFmt w:val="bullet"/>
      <w:lvlText w:val=""/>
      <w:lvlJc w:val="left"/>
      <w:pPr>
        <w:ind w:left="1713" w:hanging="360"/>
      </w:pPr>
      <w:rPr>
        <w:rFonts w:ascii="Symbol" w:hAnsi="Symbol" w:hint="default"/>
      </w:rPr>
    </w:lvl>
    <w:lvl w:ilvl="1" w:tplc="14090003">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24" w15:restartNumberingAfterBreak="0">
    <w:nsid w:val="789A0CBC"/>
    <w:multiLevelType w:val="hybridMultilevel"/>
    <w:tmpl w:val="8C9EFABE"/>
    <w:lvl w:ilvl="0" w:tplc="DB481488">
      <w:start w:val="1"/>
      <w:numFmt w:val="decimal"/>
      <w:lvlText w:val="%1."/>
      <w:lvlJc w:val="left"/>
      <w:pPr>
        <w:ind w:left="926" w:hanging="267"/>
      </w:pPr>
      <w:rPr>
        <w:rFonts w:asciiTheme="minorHAnsi" w:eastAsia="Arial" w:hAnsiTheme="minorHAnsi" w:cstheme="minorHAnsi" w:hint="default"/>
        <w:w w:val="91"/>
        <w:sz w:val="24"/>
        <w:szCs w:val="24"/>
        <w:lang w:val="en-US" w:eastAsia="en-US" w:bidi="ar-SA"/>
      </w:rPr>
    </w:lvl>
    <w:lvl w:ilvl="1" w:tplc="F63633AA">
      <w:numFmt w:val="bullet"/>
      <w:lvlText w:val="•"/>
      <w:lvlJc w:val="left"/>
      <w:pPr>
        <w:ind w:left="1824" w:hanging="267"/>
      </w:pPr>
      <w:rPr>
        <w:rFonts w:hint="default"/>
        <w:lang w:val="en-US" w:eastAsia="en-US" w:bidi="ar-SA"/>
      </w:rPr>
    </w:lvl>
    <w:lvl w:ilvl="2" w:tplc="4FB0A9B4">
      <w:numFmt w:val="bullet"/>
      <w:lvlText w:val="•"/>
      <w:lvlJc w:val="left"/>
      <w:pPr>
        <w:ind w:left="2729" w:hanging="267"/>
      </w:pPr>
      <w:rPr>
        <w:rFonts w:hint="default"/>
        <w:lang w:val="en-US" w:eastAsia="en-US" w:bidi="ar-SA"/>
      </w:rPr>
    </w:lvl>
    <w:lvl w:ilvl="3" w:tplc="DF4C14C4">
      <w:numFmt w:val="bullet"/>
      <w:lvlText w:val="•"/>
      <w:lvlJc w:val="left"/>
      <w:pPr>
        <w:ind w:left="3633" w:hanging="267"/>
      </w:pPr>
      <w:rPr>
        <w:rFonts w:hint="default"/>
        <w:lang w:val="en-US" w:eastAsia="en-US" w:bidi="ar-SA"/>
      </w:rPr>
    </w:lvl>
    <w:lvl w:ilvl="4" w:tplc="268E7C10">
      <w:numFmt w:val="bullet"/>
      <w:lvlText w:val="•"/>
      <w:lvlJc w:val="left"/>
      <w:pPr>
        <w:ind w:left="4538" w:hanging="267"/>
      </w:pPr>
      <w:rPr>
        <w:rFonts w:hint="default"/>
        <w:lang w:val="en-US" w:eastAsia="en-US" w:bidi="ar-SA"/>
      </w:rPr>
    </w:lvl>
    <w:lvl w:ilvl="5" w:tplc="EBA49056">
      <w:numFmt w:val="bullet"/>
      <w:lvlText w:val="•"/>
      <w:lvlJc w:val="left"/>
      <w:pPr>
        <w:ind w:left="5442" w:hanging="267"/>
      </w:pPr>
      <w:rPr>
        <w:rFonts w:hint="default"/>
        <w:lang w:val="en-US" w:eastAsia="en-US" w:bidi="ar-SA"/>
      </w:rPr>
    </w:lvl>
    <w:lvl w:ilvl="6" w:tplc="D3061806">
      <w:numFmt w:val="bullet"/>
      <w:lvlText w:val="•"/>
      <w:lvlJc w:val="left"/>
      <w:pPr>
        <w:ind w:left="6347" w:hanging="267"/>
      </w:pPr>
      <w:rPr>
        <w:rFonts w:hint="default"/>
        <w:lang w:val="en-US" w:eastAsia="en-US" w:bidi="ar-SA"/>
      </w:rPr>
    </w:lvl>
    <w:lvl w:ilvl="7" w:tplc="0784BFD4">
      <w:numFmt w:val="bullet"/>
      <w:lvlText w:val="•"/>
      <w:lvlJc w:val="left"/>
      <w:pPr>
        <w:ind w:left="7251" w:hanging="267"/>
      </w:pPr>
      <w:rPr>
        <w:rFonts w:hint="default"/>
        <w:lang w:val="en-US" w:eastAsia="en-US" w:bidi="ar-SA"/>
      </w:rPr>
    </w:lvl>
    <w:lvl w:ilvl="8" w:tplc="D548A2C4">
      <w:numFmt w:val="bullet"/>
      <w:lvlText w:val="•"/>
      <w:lvlJc w:val="left"/>
      <w:pPr>
        <w:ind w:left="8156" w:hanging="267"/>
      </w:pPr>
      <w:rPr>
        <w:rFonts w:hint="default"/>
        <w:lang w:val="en-US" w:eastAsia="en-US" w:bidi="ar-SA"/>
      </w:rPr>
    </w:lvl>
  </w:abstractNum>
  <w:abstractNum w:abstractNumId="25" w15:restartNumberingAfterBreak="0">
    <w:nsid w:val="7C9B1118"/>
    <w:multiLevelType w:val="hybridMultilevel"/>
    <w:tmpl w:val="F752B6CC"/>
    <w:lvl w:ilvl="0" w:tplc="3894103C">
      <w:numFmt w:val="bullet"/>
      <w:lvlText w:val="-"/>
      <w:lvlJc w:val="left"/>
      <w:pPr>
        <w:ind w:left="168" w:hanging="98"/>
      </w:pPr>
      <w:rPr>
        <w:rFonts w:ascii="Arial" w:eastAsia="Arial" w:hAnsi="Arial" w:cs="Arial" w:hint="default"/>
        <w:w w:val="100"/>
        <w:sz w:val="16"/>
        <w:szCs w:val="16"/>
        <w:lang w:val="en-US" w:eastAsia="en-US" w:bidi="ar-SA"/>
      </w:rPr>
    </w:lvl>
    <w:lvl w:ilvl="1" w:tplc="542A4B14">
      <w:numFmt w:val="bullet"/>
      <w:lvlText w:val="•"/>
      <w:lvlJc w:val="left"/>
      <w:pPr>
        <w:ind w:left="1025" w:hanging="98"/>
      </w:pPr>
      <w:rPr>
        <w:rFonts w:hint="default"/>
        <w:lang w:val="en-US" w:eastAsia="en-US" w:bidi="ar-SA"/>
      </w:rPr>
    </w:lvl>
    <w:lvl w:ilvl="2" w:tplc="947A8DDA">
      <w:numFmt w:val="bullet"/>
      <w:lvlText w:val="•"/>
      <w:lvlJc w:val="left"/>
      <w:pPr>
        <w:ind w:left="1891" w:hanging="98"/>
      </w:pPr>
      <w:rPr>
        <w:rFonts w:hint="default"/>
        <w:lang w:val="en-US" w:eastAsia="en-US" w:bidi="ar-SA"/>
      </w:rPr>
    </w:lvl>
    <w:lvl w:ilvl="3" w:tplc="6CC8AF9C">
      <w:numFmt w:val="bullet"/>
      <w:lvlText w:val="•"/>
      <w:lvlJc w:val="left"/>
      <w:pPr>
        <w:ind w:left="2757" w:hanging="98"/>
      </w:pPr>
      <w:rPr>
        <w:rFonts w:hint="default"/>
        <w:lang w:val="en-US" w:eastAsia="en-US" w:bidi="ar-SA"/>
      </w:rPr>
    </w:lvl>
    <w:lvl w:ilvl="4" w:tplc="63BA3210">
      <w:numFmt w:val="bullet"/>
      <w:lvlText w:val="•"/>
      <w:lvlJc w:val="left"/>
      <w:pPr>
        <w:ind w:left="3623" w:hanging="98"/>
      </w:pPr>
      <w:rPr>
        <w:rFonts w:hint="default"/>
        <w:lang w:val="en-US" w:eastAsia="en-US" w:bidi="ar-SA"/>
      </w:rPr>
    </w:lvl>
    <w:lvl w:ilvl="5" w:tplc="063C95DA">
      <w:numFmt w:val="bullet"/>
      <w:lvlText w:val="•"/>
      <w:lvlJc w:val="left"/>
      <w:pPr>
        <w:ind w:left="4489" w:hanging="98"/>
      </w:pPr>
      <w:rPr>
        <w:rFonts w:hint="default"/>
        <w:lang w:val="en-US" w:eastAsia="en-US" w:bidi="ar-SA"/>
      </w:rPr>
    </w:lvl>
    <w:lvl w:ilvl="6" w:tplc="7B18C2FC">
      <w:numFmt w:val="bullet"/>
      <w:lvlText w:val="•"/>
      <w:lvlJc w:val="left"/>
      <w:pPr>
        <w:ind w:left="5355" w:hanging="98"/>
      </w:pPr>
      <w:rPr>
        <w:rFonts w:hint="default"/>
        <w:lang w:val="en-US" w:eastAsia="en-US" w:bidi="ar-SA"/>
      </w:rPr>
    </w:lvl>
    <w:lvl w:ilvl="7" w:tplc="B192C2C0">
      <w:numFmt w:val="bullet"/>
      <w:lvlText w:val="•"/>
      <w:lvlJc w:val="left"/>
      <w:pPr>
        <w:ind w:left="6221" w:hanging="98"/>
      </w:pPr>
      <w:rPr>
        <w:rFonts w:hint="default"/>
        <w:lang w:val="en-US" w:eastAsia="en-US" w:bidi="ar-SA"/>
      </w:rPr>
    </w:lvl>
    <w:lvl w:ilvl="8" w:tplc="CBD2B090">
      <w:numFmt w:val="bullet"/>
      <w:lvlText w:val="•"/>
      <w:lvlJc w:val="left"/>
      <w:pPr>
        <w:ind w:left="7087" w:hanging="98"/>
      </w:pPr>
      <w:rPr>
        <w:rFonts w:hint="default"/>
        <w:lang w:val="en-US" w:eastAsia="en-US" w:bidi="ar-SA"/>
      </w:rPr>
    </w:lvl>
  </w:abstractNum>
  <w:abstractNum w:abstractNumId="26" w15:restartNumberingAfterBreak="0">
    <w:nsid w:val="7EBD76B3"/>
    <w:multiLevelType w:val="hybridMultilevel"/>
    <w:tmpl w:val="E72E6512"/>
    <w:lvl w:ilvl="0" w:tplc="E878DBCE">
      <w:numFmt w:val="bullet"/>
      <w:lvlText w:val=""/>
      <w:lvlJc w:val="left"/>
      <w:pPr>
        <w:ind w:left="656" w:hanging="283"/>
      </w:pPr>
      <w:rPr>
        <w:rFonts w:ascii="Symbol" w:eastAsia="Symbol" w:hAnsi="Symbol" w:cs="Symbol" w:hint="default"/>
        <w:w w:val="100"/>
        <w:sz w:val="20"/>
        <w:szCs w:val="20"/>
        <w:lang w:val="en-US" w:eastAsia="en-US" w:bidi="ar-SA"/>
      </w:rPr>
    </w:lvl>
    <w:lvl w:ilvl="1" w:tplc="F9525634">
      <w:numFmt w:val="bullet"/>
      <w:lvlText w:val="•"/>
      <w:lvlJc w:val="left"/>
      <w:pPr>
        <w:ind w:left="1475" w:hanging="283"/>
      </w:pPr>
      <w:rPr>
        <w:rFonts w:hint="default"/>
        <w:lang w:val="en-US" w:eastAsia="en-US" w:bidi="ar-SA"/>
      </w:rPr>
    </w:lvl>
    <w:lvl w:ilvl="2" w:tplc="66FAF1D8">
      <w:numFmt w:val="bullet"/>
      <w:lvlText w:val="•"/>
      <w:lvlJc w:val="left"/>
      <w:pPr>
        <w:ind w:left="2291" w:hanging="283"/>
      </w:pPr>
      <w:rPr>
        <w:rFonts w:hint="default"/>
        <w:lang w:val="en-US" w:eastAsia="en-US" w:bidi="ar-SA"/>
      </w:rPr>
    </w:lvl>
    <w:lvl w:ilvl="3" w:tplc="802EDCF8">
      <w:numFmt w:val="bullet"/>
      <w:lvlText w:val="•"/>
      <w:lvlJc w:val="left"/>
      <w:pPr>
        <w:ind w:left="3107" w:hanging="283"/>
      </w:pPr>
      <w:rPr>
        <w:rFonts w:hint="default"/>
        <w:lang w:val="en-US" w:eastAsia="en-US" w:bidi="ar-SA"/>
      </w:rPr>
    </w:lvl>
    <w:lvl w:ilvl="4" w:tplc="C4C2C356">
      <w:numFmt w:val="bullet"/>
      <w:lvlText w:val="•"/>
      <w:lvlJc w:val="left"/>
      <w:pPr>
        <w:ind w:left="3923" w:hanging="283"/>
      </w:pPr>
      <w:rPr>
        <w:rFonts w:hint="default"/>
        <w:lang w:val="en-US" w:eastAsia="en-US" w:bidi="ar-SA"/>
      </w:rPr>
    </w:lvl>
    <w:lvl w:ilvl="5" w:tplc="30823AA2">
      <w:numFmt w:val="bullet"/>
      <w:lvlText w:val="•"/>
      <w:lvlJc w:val="left"/>
      <w:pPr>
        <w:ind w:left="4739" w:hanging="283"/>
      </w:pPr>
      <w:rPr>
        <w:rFonts w:hint="default"/>
        <w:lang w:val="en-US" w:eastAsia="en-US" w:bidi="ar-SA"/>
      </w:rPr>
    </w:lvl>
    <w:lvl w:ilvl="6" w:tplc="BA9A4612">
      <w:numFmt w:val="bullet"/>
      <w:lvlText w:val="•"/>
      <w:lvlJc w:val="left"/>
      <w:pPr>
        <w:ind w:left="5555" w:hanging="283"/>
      </w:pPr>
      <w:rPr>
        <w:rFonts w:hint="default"/>
        <w:lang w:val="en-US" w:eastAsia="en-US" w:bidi="ar-SA"/>
      </w:rPr>
    </w:lvl>
    <w:lvl w:ilvl="7" w:tplc="A0D0F1CE">
      <w:numFmt w:val="bullet"/>
      <w:lvlText w:val="•"/>
      <w:lvlJc w:val="left"/>
      <w:pPr>
        <w:ind w:left="6371" w:hanging="283"/>
      </w:pPr>
      <w:rPr>
        <w:rFonts w:hint="default"/>
        <w:lang w:val="en-US" w:eastAsia="en-US" w:bidi="ar-SA"/>
      </w:rPr>
    </w:lvl>
    <w:lvl w:ilvl="8" w:tplc="F7842C32">
      <w:numFmt w:val="bullet"/>
      <w:lvlText w:val="•"/>
      <w:lvlJc w:val="left"/>
      <w:pPr>
        <w:ind w:left="7187" w:hanging="283"/>
      </w:pPr>
      <w:rPr>
        <w:rFonts w:hint="default"/>
        <w:lang w:val="en-US" w:eastAsia="en-US" w:bidi="ar-SA"/>
      </w:rPr>
    </w:lvl>
  </w:abstractNum>
  <w:num w:numId="1">
    <w:abstractNumId w:val="1"/>
  </w:num>
  <w:num w:numId="2">
    <w:abstractNumId w:val="23"/>
  </w:num>
  <w:num w:numId="3">
    <w:abstractNumId w:val="0"/>
  </w:num>
  <w:num w:numId="4">
    <w:abstractNumId w:val="8"/>
  </w:num>
  <w:num w:numId="5">
    <w:abstractNumId w:val="12"/>
  </w:num>
  <w:num w:numId="6">
    <w:abstractNumId w:val="4"/>
  </w:num>
  <w:num w:numId="7">
    <w:abstractNumId w:val="25"/>
  </w:num>
  <w:num w:numId="8">
    <w:abstractNumId w:val="26"/>
  </w:num>
  <w:num w:numId="9">
    <w:abstractNumId w:val="24"/>
  </w:num>
  <w:num w:numId="10">
    <w:abstractNumId w:val="15"/>
  </w:num>
  <w:num w:numId="11">
    <w:abstractNumId w:val="9"/>
  </w:num>
  <w:num w:numId="12">
    <w:abstractNumId w:val="16"/>
  </w:num>
  <w:num w:numId="13">
    <w:abstractNumId w:val="17"/>
  </w:num>
  <w:num w:numId="14">
    <w:abstractNumId w:val="20"/>
  </w:num>
  <w:num w:numId="15">
    <w:abstractNumId w:val="21"/>
  </w:num>
  <w:num w:numId="16">
    <w:abstractNumId w:val="18"/>
  </w:num>
  <w:num w:numId="17">
    <w:abstractNumId w:val="10"/>
  </w:num>
  <w:num w:numId="18">
    <w:abstractNumId w:val="2"/>
  </w:num>
  <w:num w:numId="19">
    <w:abstractNumId w:val="7"/>
  </w:num>
  <w:num w:numId="20">
    <w:abstractNumId w:val="19"/>
  </w:num>
  <w:num w:numId="21">
    <w:abstractNumId w:val="3"/>
  </w:num>
  <w:num w:numId="22">
    <w:abstractNumId w:val="1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2"/>
  </w:num>
  <w:num w:numId="26">
    <w:abstractNumId w:val="13"/>
  </w:num>
  <w:num w:numId="27">
    <w:abstractNumId w:val="5"/>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DYWMzE3MzYyMDJR2l4NTi4sz8PJACo1oAHU7GrSwAAAA="/>
  </w:docVars>
  <w:rsids>
    <w:rsidRoot w:val="00D174A3"/>
    <w:rsid w:val="000000EC"/>
    <w:rsid w:val="0000017F"/>
    <w:rsid w:val="000008B2"/>
    <w:rsid w:val="00001104"/>
    <w:rsid w:val="00001593"/>
    <w:rsid w:val="000015CD"/>
    <w:rsid w:val="000016DE"/>
    <w:rsid w:val="00001906"/>
    <w:rsid w:val="00001DAC"/>
    <w:rsid w:val="00002332"/>
    <w:rsid w:val="00002B24"/>
    <w:rsid w:val="00002C43"/>
    <w:rsid w:val="00002FBF"/>
    <w:rsid w:val="000042EF"/>
    <w:rsid w:val="00004BC9"/>
    <w:rsid w:val="00004FB7"/>
    <w:rsid w:val="000050BF"/>
    <w:rsid w:val="00005F2F"/>
    <w:rsid w:val="00010019"/>
    <w:rsid w:val="000102A6"/>
    <w:rsid w:val="0001117D"/>
    <w:rsid w:val="000114B9"/>
    <w:rsid w:val="000116B0"/>
    <w:rsid w:val="00011A7B"/>
    <w:rsid w:val="00011EFC"/>
    <w:rsid w:val="00011F49"/>
    <w:rsid w:val="0001225A"/>
    <w:rsid w:val="0001248D"/>
    <w:rsid w:val="00012541"/>
    <w:rsid w:val="000128D8"/>
    <w:rsid w:val="00012F99"/>
    <w:rsid w:val="00013834"/>
    <w:rsid w:val="00013AA5"/>
    <w:rsid w:val="00013AFB"/>
    <w:rsid w:val="00013CCD"/>
    <w:rsid w:val="00014528"/>
    <w:rsid w:val="00014F77"/>
    <w:rsid w:val="000153A6"/>
    <w:rsid w:val="000153FA"/>
    <w:rsid w:val="00015587"/>
    <w:rsid w:val="0001584E"/>
    <w:rsid w:val="00015BC9"/>
    <w:rsid w:val="00015CF1"/>
    <w:rsid w:val="000168B5"/>
    <w:rsid w:val="0001699B"/>
    <w:rsid w:val="00016BD2"/>
    <w:rsid w:val="000173A7"/>
    <w:rsid w:val="000179B4"/>
    <w:rsid w:val="00021134"/>
    <w:rsid w:val="00021DF0"/>
    <w:rsid w:val="00021E28"/>
    <w:rsid w:val="000221B2"/>
    <w:rsid w:val="00022646"/>
    <w:rsid w:val="0002277A"/>
    <w:rsid w:val="00022798"/>
    <w:rsid w:val="0002284F"/>
    <w:rsid w:val="00022AA2"/>
    <w:rsid w:val="00022C06"/>
    <w:rsid w:val="00022E78"/>
    <w:rsid w:val="0002303A"/>
    <w:rsid w:val="00023A90"/>
    <w:rsid w:val="00023AD4"/>
    <w:rsid w:val="00023B22"/>
    <w:rsid w:val="00023CB9"/>
    <w:rsid w:val="0002442D"/>
    <w:rsid w:val="00024842"/>
    <w:rsid w:val="00024906"/>
    <w:rsid w:val="00024954"/>
    <w:rsid w:val="00024F0B"/>
    <w:rsid w:val="0002542D"/>
    <w:rsid w:val="00025746"/>
    <w:rsid w:val="00025ADA"/>
    <w:rsid w:val="00025B4E"/>
    <w:rsid w:val="00025EC3"/>
    <w:rsid w:val="00026138"/>
    <w:rsid w:val="00026739"/>
    <w:rsid w:val="000268E9"/>
    <w:rsid w:val="00026BB6"/>
    <w:rsid w:val="00027381"/>
    <w:rsid w:val="00027DA8"/>
    <w:rsid w:val="000301E8"/>
    <w:rsid w:val="000305AD"/>
    <w:rsid w:val="00030918"/>
    <w:rsid w:val="000309AB"/>
    <w:rsid w:val="0003150D"/>
    <w:rsid w:val="0003156B"/>
    <w:rsid w:val="00031A9B"/>
    <w:rsid w:val="00031B9A"/>
    <w:rsid w:val="00031C95"/>
    <w:rsid w:val="00031D8B"/>
    <w:rsid w:val="00032346"/>
    <w:rsid w:val="00032B27"/>
    <w:rsid w:val="00033324"/>
    <w:rsid w:val="000334C1"/>
    <w:rsid w:val="00033F06"/>
    <w:rsid w:val="00034637"/>
    <w:rsid w:val="00035376"/>
    <w:rsid w:val="0003573B"/>
    <w:rsid w:val="0003612B"/>
    <w:rsid w:val="000361C4"/>
    <w:rsid w:val="000365D7"/>
    <w:rsid w:val="000369B6"/>
    <w:rsid w:val="00036A49"/>
    <w:rsid w:val="000377BD"/>
    <w:rsid w:val="000406FC"/>
    <w:rsid w:val="00040E84"/>
    <w:rsid w:val="000413B3"/>
    <w:rsid w:val="00041A4B"/>
    <w:rsid w:val="00042039"/>
    <w:rsid w:val="00042372"/>
    <w:rsid w:val="000424C5"/>
    <w:rsid w:val="00042E28"/>
    <w:rsid w:val="00042E85"/>
    <w:rsid w:val="00043122"/>
    <w:rsid w:val="00043674"/>
    <w:rsid w:val="00043784"/>
    <w:rsid w:val="00043A00"/>
    <w:rsid w:val="0004431C"/>
    <w:rsid w:val="0004480C"/>
    <w:rsid w:val="00044855"/>
    <w:rsid w:val="00044951"/>
    <w:rsid w:val="00044BB6"/>
    <w:rsid w:val="00044FC2"/>
    <w:rsid w:val="00045257"/>
    <w:rsid w:val="00045307"/>
    <w:rsid w:val="000456EB"/>
    <w:rsid w:val="00045AB6"/>
    <w:rsid w:val="00046107"/>
    <w:rsid w:val="0004617B"/>
    <w:rsid w:val="00046B0B"/>
    <w:rsid w:val="00046D35"/>
    <w:rsid w:val="00046F16"/>
    <w:rsid w:val="00047420"/>
    <w:rsid w:val="0004746E"/>
    <w:rsid w:val="000476FB"/>
    <w:rsid w:val="000478AB"/>
    <w:rsid w:val="00047C61"/>
    <w:rsid w:val="000504E6"/>
    <w:rsid w:val="00050B60"/>
    <w:rsid w:val="00051D2C"/>
    <w:rsid w:val="00051DF7"/>
    <w:rsid w:val="00052803"/>
    <w:rsid w:val="00052CE1"/>
    <w:rsid w:val="0005380C"/>
    <w:rsid w:val="00054055"/>
    <w:rsid w:val="000541A1"/>
    <w:rsid w:val="000547C7"/>
    <w:rsid w:val="00054844"/>
    <w:rsid w:val="00054E93"/>
    <w:rsid w:val="00054F26"/>
    <w:rsid w:val="0005506D"/>
    <w:rsid w:val="000550F5"/>
    <w:rsid w:val="000551D8"/>
    <w:rsid w:val="000556A3"/>
    <w:rsid w:val="0005593A"/>
    <w:rsid w:val="00055A5D"/>
    <w:rsid w:val="00055A99"/>
    <w:rsid w:val="00055D90"/>
    <w:rsid w:val="00056349"/>
    <w:rsid w:val="000569E7"/>
    <w:rsid w:val="00056B87"/>
    <w:rsid w:val="00056EE8"/>
    <w:rsid w:val="00057157"/>
    <w:rsid w:val="0005756B"/>
    <w:rsid w:val="000600D3"/>
    <w:rsid w:val="000604DC"/>
    <w:rsid w:val="0006091D"/>
    <w:rsid w:val="00060B82"/>
    <w:rsid w:val="00060B89"/>
    <w:rsid w:val="000612DE"/>
    <w:rsid w:val="00061339"/>
    <w:rsid w:val="00061816"/>
    <w:rsid w:val="00061B56"/>
    <w:rsid w:val="000621F7"/>
    <w:rsid w:val="0006252E"/>
    <w:rsid w:val="000627A3"/>
    <w:rsid w:val="00063152"/>
    <w:rsid w:val="000632D9"/>
    <w:rsid w:val="0006347E"/>
    <w:rsid w:val="000644BB"/>
    <w:rsid w:val="0006465F"/>
    <w:rsid w:val="0006466F"/>
    <w:rsid w:val="00064738"/>
    <w:rsid w:val="0006502A"/>
    <w:rsid w:val="00065373"/>
    <w:rsid w:val="000655AB"/>
    <w:rsid w:val="0006674D"/>
    <w:rsid w:val="0006691A"/>
    <w:rsid w:val="00066C60"/>
    <w:rsid w:val="00066D30"/>
    <w:rsid w:val="00066DD2"/>
    <w:rsid w:val="00067059"/>
    <w:rsid w:val="00067293"/>
    <w:rsid w:val="000674D6"/>
    <w:rsid w:val="000678F8"/>
    <w:rsid w:val="00067B01"/>
    <w:rsid w:val="00067FF9"/>
    <w:rsid w:val="000708E7"/>
    <w:rsid w:val="00070C19"/>
    <w:rsid w:val="00070E95"/>
    <w:rsid w:val="00070EC3"/>
    <w:rsid w:val="00070ECA"/>
    <w:rsid w:val="00070FBE"/>
    <w:rsid w:val="000718B8"/>
    <w:rsid w:val="000718DC"/>
    <w:rsid w:val="00071E50"/>
    <w:rsid w:val="000723C1"/>
    <w:rsid w:val="0007249B"/>
    <w:rsid w:val="00072BEE"/>
    <w:rsid w:val="00072D7F"/>
    <w:rsid w:val="00073539"/>
    <w:rsid w:val="00073972"/>
    <w:rsid w:val="00073C52"/>
    <w:rsid w:val="00073FDF"/>
    <w:rsid w:val="000741F2"/>
    <w:rsid w:val="0007462A"/>
    <w:rsid w:val="00074A19"/>
    <w:rsid w:val="00074ABF"/>
    <w:rsid w:val="00074F90"/>
    <w:rsid w:val="0007541F"/>
    <w:rsid w:val="00075465"/>
    <w:rsid w:val="0007559B"/>
    <w:rsid w:val="0007570C"/>
    <w:rsid w:val="00076787"/>
    <w:rsid w:val="00076CEA"/>
    <w:rsid w:val="00076FBB"/>
    <w:rsid w:val="0007723A"/>
    <w:rsid w:val="00077BC6"/>
    <w:rsid w:val="00077D0B"/>
    <w:rsid w:val="000800C0"/>
    <w:rsid w:val="00080424"/>
    <w:rsid w:val="000805A1"/>
    <w:rsid w:val="0008060F"/>
    <w:rsid w:val="000809BE"/>
    <w:rsid w:val="0008128B"/>
    <w:rsid w:val="0008149B"/>
    <w:rsid w:val="00081595"/>
    <w:rsid w:val="000815E0"/>
    <w:rsid w:val="000817D7"/>
    <w:rsid w:val="00081C91"/>
    <w:rsid w:val="00081DB6"/>
    <w:rsid w:val="00082241"/>
    <w:rsid w:val="000822E9"/>
    <w:rsid w:val="00082369"/>
    <w:rsid w:val="0008255B"/>
    <w:rsid w:val="00082639"/>
    <w:rsid w:val="00082C44"/>
    <w:rsid w:val="00083A59"/>
    <w:rsid w:val="00083AA2"/>
    <w:rsid w:val="000843F7"/>
    <w:rsid w:val="000848FE"/>
    <w:rsid w:val="00084E71"/>
    <w:rsid w:val="000851BE"/>
    <w:rsid w:val="00085328"/>
    <w:rsid w:val="0008641C"/>
    <w:rsid w:val="000874AF"/>
    <w:rsid w:val="00087AD7"/>
    <w:rsid w:val="00090896"/>
    <w:rsid w:val="00090BF2"/>
    <w:rsid w:val="00090CF7"/>
    <w:rsid w:val="00090FD0"/>
    <w:rsid w:val="00090FE2"/>
    <w:rsid w:val="0009161C"/>
    <w:rsid w:val="00091627"/>
    <w:rsid w:val="0009183A"/>
    <w:rsid w:val="00091F39"/>
    <w:rsid w:val="00092D35"/>
    <w:rsid w:val="0009392C"/>
    <w:rsid w:val="00093DAD"/>
    <w:rsid w:val="0009485C"/>
    <w:rsid w:val="00094AE3"/>
    <w:rsid w:val="00094FA3"/>
    <w:rsid w:val="00095124"/>
    <w:rsid w:val="00095685"/>
    <w:rsid w:val="00096B13"/>
    <w:rsid w:val="00096DE9"/>
    <w:rsid w:val="00097006"/>
    <w:rsid w:val="000978F3"/>
    <w:rsid w:val="00097CCA"/>
    <w:rsid w:val="000A01AA"/>
    <w:rsid w:val="000A01E1"/>
    <w:rsid w:val="000A026B"/>
    <w:rsid w:val="000A053F"/>
    <w:rsid w:val="000A07DC"/>
    <w:rsid w:val="000A0ABB"/>
    <w:rsid w:val="000A0FF4"/>
    <w:rsid w:val="000A1C92"/>
    <w:rsid w:val="000A2A06"/>
    <w:rsid w:val="000A2C6F"/>
    <w:rsid w:val="000A2C7C"/>
    <w:rsid w:val="000A3AC6"/>
    <w:rsid w:val="000A3B0F"/>
    <w:rsid w:val="000A3B40"/>
    <w:rsid w:val="000A3F50"/>
    <w:rsid w:val="000A4B06"/>
    <w:rsid w:val="000A5084"/>
    <w:rsid w:val="000A599C"/>
    <w:rsid w:val="000A5D1E"/>
    <w:rsid w:val="000A634F"/>
    <w:rsid w:val="000A680E"/>
    <w:rsid w:val="000A7B1B"/>
    <w:rsid w:val="000B0B30"/>
    <w:rsid w:val="000B1D40"/>
    <w:rsid w:val="000B1F1F"/>
    <w:rsid w:val="000B2337"/>
    <w:rsid w:val="000B2442"/>
    <w:rsid w:val="000B2655"/>
    <w:rsid w:val="000B28C2"/>
    <w:rsid w:val="000B29E4"/>
    <w:rsid w:val="000B2A66"/>
    <w:rsid w:val="000B2B67"/>
    <w:rsid w:val="000B2C26"/>
    <w:rsid w:val="000B2DEB"/>
    <w:rsid w:val="000B36A1"/>
    <w:rsid w:val="000B3EF8"/>
    <w:rsid w:val="000B4033"/>
    <w:rsid w:val="000B417A"/>
    <w:rsid w:val="000B42A8"/>
    <w:rsid w:val="000B46D9"/>
    <w:rsid w:val="000B4B44"/>
    <w:rsid w:val="000B4E8A"/>
    <w:rsid w:val="000B4FD2"/>
    <w:rsid w:val="000B5102"/>
    <w:rsid w:val="000B5812"/>
    <w:rsid w:val="000B5C85"/>
    <w:rsid w:val="000B62DF"/>
    <w:rsid w:val="000B63A1"/>
    <w:rsid w:val="000B63F2"/>
    <w:rsid w:val="000B6690"/>
    <w:rsid w:val="000B699D"/>
    <w:rsid w:val="000B6BD4"/>
    <w:rsid w:val="000B6BFA"/>
    <w:rsid w:val="000B725D"/>
    <w:rsid w:val="000B7B7B"/>
    <w:rsid w:val="000C0413"/>
    <w:rsid w:val="000C06F3"/>
    <w:rsid w:val="000C0804"/>
    <w:rsid w:val="000C0808"/>
    <w:rsid w:val="000C0D6F"/>
    <w:rsid w:val="000C1262"/>
    <w:rsid w:val="000C1AA8"/>
    <w:rsid w:val="000C1ABC"/>
    <w:rsid w:val="000C298E"/>
    <w:rsid w:val="000C2C4B"/>
    <w:rsid w:val="000C2C87"/>
    <w:rsid w:val="000C3401"/>
    <w:rsid w:val="000C3552"/>
    <w:rsid w:val="000C36B3"/>
    <w:rsid w:val="000C40A2"/>
    <w:rsid w:val="000C430A"/>
    <w:rsid w:val="000C4349"/>
    <w:rsid w:val="000C4891"/>
    <w:rsid w:val="000C4A78"/>
    <w:rsid w:val="000C52A0"/>
    <w:rsid w:val="000C5CBB"/>
    <w:rsid w:val="000C5E2A"/>
    <w:rsid w:val="000C602E"/>
    <w:rsid w:val="000C64AB"/>
    <w:rsid w:val="000C64C1"/>
    <w:rsid w:val="000C6BB2"/>
    <w:rsid w:val="000C6C60"/>
    <w:rsid w:val="000C6D47"/>
    <w:rsid w:val="000C6F6A"/>
    <w:rsid w:val="000C74E5"/>
    <w:rsid w:val="000C7731"/>
    <w:rsid w:val="000C7F7E"/>
    <w:rsid w:val="000D0255"/>
    <w:rsid w:val="000D0609"/>
    <w:rsid w:val="000D0ED8"/>
    <w:rsid w:val="000D0F90"/>
    <w:rsid w:val="000D150F"/>
    <w:rsid w:val="000D1537"/>
    <w:rsid w:val="000D28BE"/>
    <w:rsid w:val="000D2DD8"/>
    <w:rsid w:val="000D319F"/>
    <w:rsid w:val="000D3255"/>
    <w:rsid w:val="000D394F"/>
    <w:rsid w:val="000D3DB6"/>
    <w:rsid w:val="000D42D1"/>
    <w:rsid w:val="000D4B75"/>
    <w:rsid w:val="000D6198"/>
    <w:rsid w:val="000D6BCA"/>
    <w:rsid w:val="000D6BED"/>
    <w:rsid w:val="000D6EDF"/>
    <w:rsid w:val="000D782F"/>
    <w:rsid w:val="000E04D4"/>
    <w:rsid w:val="000E05B1"/>
    <w:rsid w:val="000E0CCC"/>
    <w:rsid w:val="000E16BB"/>
    <w:rsid w:val="000E1EDD"/>
    <w:rsid w:val="000E26DA"/>
    <w:rsid w:val="000E31A9"/>
    <w:rsid w:val="000E3A6B"/>
    <w:rsid w:val="000E42C1"/>
    <w:rsid w:val="000E4AAF"/>
    <w:rsid w:val="000E4DED"/>
    <w:rsid w:val="000E5622"/>
    <w:rsid w:val="000E5A41"/>
    <w:rsid w:val="000E5EF5"/>
    <w:rsid w:val="000E6123"/>
    <w:rsid w:val="000E6FDD"/>
    <w:rsid w:val="000E7121"/>
    <w:rsid w:val="000E7E60"/>
    <w:rsid w:val="000E7F2B"/>
    <w:rsid w:val="000F06EA"/>
    <w:rsid w:val="000F1431"/>
    <w:rsid w:val="000F1B1E"/>
    <w:rsid w:val="000F1EC5"/>
    <w:rsid w:val="000F1F1C"/>
    <w:rsid w:val="000F2173"/>
    <w:rsid w:val="000F3158"/>
    <w:rsid w:val="000F3331"/>
    <w:rsid w:val="000F34BD"/>
    <w:rsid w:val="000F34E3"/>
    <w:rsid w:val="000F39EA"/>
    <w:rsid w:val="000F3DDE"/>
    <w:rsid w:val="000F4073"/>
    <w:rsid w:val="000F4DED"/>
    <w:rsid w:val="000F569A"/>
    <w:rsid w:val="000F5DCE"/>
    <w:rsid w:val="000F66A7"/>
    <w:rsid w:val="000F6ECC"/>
    <w:rsid w:val="000F712B"/>
    <w:rsid w:val="000F73F9"/>
    <w:rsid w:val="000F78A4"/>
    <w:rsid w:val="000F7BE8"/>
    <w:rsid w:val="000F7C96"/>
    <w:rsid w:val="000F7F5B"/>
    <w:rsid w:val="000F7FAA"/>
    <w:rsid w:val="000F7FBA"/>
    <w:rsid w:val="00100892"/>
    <w:rsid w:val="001013CB"/>
    <w:rsid w:val="00101D38"/>
    <w:rsid w:val="0010235D"/>
    <w:rsid w:val="001025E8"/>
    <w:rsid w:val="00102685"/>
    <w:rsid w:val="00103750"/>
    <w:rsid w:val="00103C5A"/>
    <w:rsid w:val="00103E35"/>
    <w:rsid w:val="00104227"/>
    <w:rsid w:val="00104602"/>
    <w:rsid w:val="00104B91"/>
    <w:rsid w:val="00104C29"/>
    <w:rsid w:val="00104DB7"/>
    <w:rsid w:val="00105AD7"/>
    <w:rsid w:val="00105CA5"/>
    <w:rsid w:val="001062F0"/>
    <w:rsid w:val="00106603"/>
    <w:rsid w:val="001066A9"/>
    <w:rsid w:val="0010678D"/>
    <w:rsid w:val="00106FFC"/>
    <w:rsid w:val="00107205"/>
    <w:rsid w:val="001073FE"/>
    <w:rsid w:val="0010752F"/>
    <w:rsid w:val="001077BF"/>
    <w:rsid w:val="00107CFF"/>
    <w:rsid w:val="0011105A"/>
    <w:rsid w:val="0011109A"/>
    <w:rsid w:val="00111213"/>
    <w:rsid w:val="00111286"/>
    <w:rsid w:val="001114D5"/>
    <w:rsid w:val="00111955"/>
    <w:rsid w:val="00111D22"/>
    <w:rsid w:val="00111D30"/>
    <w:rsid w:val="00112D23"/>
    <w:rsid w:val="00112F91"/>
    <w:rsid w:val="00112F96"/>
    <w:rsid w:val="001132D0"/>
    <w:rsid w:val="001136EF"/>
    <w:rsid w:val="001138FC"/>
    <w:rsid w:val="00114245"/>
    <w:rsid w:val="001148A7"/>
    <w:rsid w:val="00114B7A"/>
    <w:rsid w:val="001150E9"/>
    <w:rsid w:val="001150F5"/>
    <w:rsid w:val="0011515D"/>
    <w:rsid w:val="001154A4"/>
    <w:rsid w:val="001156FB"/>
    <w:rsid w:val="0011572C"/>
    <w:rsid w:val="0011578A"/>
    <w:rsid w:val="001157C1"/>
    <w:rsid w:val="00115806"/>
    <w:rsid w:val="00115B5E"/>
    <w:rsid w:val="00115B91"/>
    <w:rsid w:val="00115CF6"/>
    <w:rsid w:val="00115F09"/>
    <w:rsid w:val="001160CC"/>
    <w:rsid w:val="0011673F"/>
    <w:rsid w:val="0011685D"/>
    <w:rsid w:val="0011706C"/>
    <w:rsid w:val="00117474"/>
    <w:rsid w:val="00117487"/>
    <w:rsid w:val="001174CF"/>
    <w:rsid w:val="00117571"/>
    <w:rsid w:val="00120893"/>
    <w:rsid w:val="0012111A"/>
    <w:rsid w:val="0012134E"/>
    <w:rsid w:val="00121597"/>
    <w:rsid w:val="001218FC"/>
    <w:rsid w:val="001219D4"/>
    <w:rsid w:val="001229FC"/>
    <w:rsid w:val="0012352F"/>
    <w:rsid w:val="00123957"/>
    <w:rsid w:val="0012407A"/>
    <w:rsid w:val="0012446C"/>
    <w:rsid w:val="00124D4A"/>
    <w:rsid w:val="00125AC4"/>
    <w:rsid w:val="00125B78"/>
    <w:rsid w:val="00126175"/>
    <w:rsid w:val="001264AE"/>
    <w:rsid w:val="00126899"/>
    <w:rsid w:val="00127AE1"/>
    <w:rsid w:val="00127B90"/>
    <w:rsid w:val="00130679"/>
    <w:rsid w:val="001307F7"/>
    <w:rsid w:val="00130AA1"/>
    <w:rsid w:val="001311BA"/>
    <w:rsid w:val="001311C8"/>
    <w:rsid w:val="001311F1"/>
    <w:rsid w:val="00132054"/>
    <w:rsid w:val="00132635"/>
    <w:rsid w:val="0013323A"/>
    <w:rsid w:val="0013345E"/>
    <w:rsid w:val="0013361E"/>
    <w:rsid w:val="00133C2E"/>
    <w:rsid w:val="001342C9"/>
    <w:rsid w:val="001344A6"/>
    <w:rsid w:val="001344F3"/>
    <w:rsid w:val="00134886"/>
    <w:rsid w:val="00134A8C"/>
    <w:rsid w:val="00134DFB"/>
    <w:rsid w:val="001351A9"/>
    <w:rsid w:val="00135736"/>
    <w:rsid w:val="00135B06"/>
    <w:rsid w:val="00135CCE"/>
    <w:rsid w:val="00135DDC"/>
    <w:rsid w:val="00135FBE"/>
    <w:rsid w:val="00136023"/>
    <w:rsid w:val="0013605E"/>
    <w:rsid w:val="00136213"/>
    <w:rsid w:val="00136550"/>
    <w:rsid w:val="00136E0F"/>
    <w:rsid w:val="001372C5"/>
    <w:rsid w:val="00137715"/>
    <w:rsid w:val="0013FCEF"/>
    <w:rsid w:val="00140A90"/>
    <w:rsid w:val="00140B4A"/>
    <w:rsid w:val="00140E4B"/>
    <w:rsid w:val="00141206"/>
    <w:rsid w:val="00141426"/>
    <w:rsid w:val="00141D60"/>
    <w:rsid w:val="001421A8"/>
    <w:rsid w:val="00142734"/>
    <w:rsid w:val="00142D11"/>
    <w:rsid w:val="00143315"/>
    <w:rsid w:val="00144D59"/>
    <w:rsid w:val="00144D72"/>
    <w:rsid w:val="001454F7"/>
    <w:rsid w:val="00145633"/>
    <w:rsid w:val="0014569A"/>
    <w:rsid w:val="0014587A"/>
    <w:rsid w:val="00145954"/>
    <w:rsid w:val="00145A8C"/>
    <w:rsid w:val="00145CE1"/>
    <w:rsid w:val="00146BB6"/>
    <w:rsid w:val="00146F28"/>
    <w:rsid w:val="001470CC"/>
    <w:rsid w:val="00147968"/>
    <w:rsid w:val="00147A42"/>
    <w:rsid w:val="00147B54"/>
    <w:rsid w:val="00147B90"/>
    <w:rsid w:val="00147BA4"/>
    <w:rsid w:val="00147BE4"/>
    <w:rsid w:val="00150109"/>
    <w:rsid w:val="0015067A"/>
    <w:rsid w:val="001518A9"/>
    <w:rsid w:val="001519F7"/>
    <w:rsid w:val="00151DF8"/>
    <w:rsid w:val="00151F85"/>
    <w:rsid w:val="001526C9"/>
    <w:rsid w:val="0015344D"/>
    <w:rsid w:val="00153BBD"/>
    <w:rsid w:val="00153C21"/>
    <w:rsid w:val="001544E9"/>
    <w:rsid w:val="001545EC"/>
    <w:rsid w:val="00155111"/>
    <w:rsid w:val="001559DF"/>
    <w:rsid w:val="001562C2"/>
    <w:rsid w:val="0015636E"/>
    <w:rsid w:val="00156821"/>
    <w:rsid w:val="00156A7C"/>
    <w:rsid w:val="00156DEE"/>
    <w:rsid w:val="00157314"/>
    <w:rsid w:val="00157593"/>
    <w:rsid w:val="001576AB"/>
    <w:rsid w:val="0015783C"/>
    <w:rsid w:val="00157B90"/>
    <w:rsid w:val="00157BCA"/>
    <w:rsid w:val="001602F7"/>
    <w:rsid w:val="001605DF"/>
    <w:rsid w:val="00160BCB"/>
    <w:rsid w:val="00160D4E"/>
    <w:rsid w:val="00160D62"/>
    <w:rsid w:val="00161781"/>
    <w:rsid w:val="00161B56"/>
    <w:rsid w:val="00163A68"/>
    <w:rsid w:val="00163A77"/>
    <w:rsid w:val="00163FA2"/>
    <w:rsid w:val="00164965"/>
    <w:rsid w:val="001649A8"/>
    <w:rsid w:val="00164C05"/>
    <w:rsid w:val="00164D05"/>
    <w:rsid w:val="00165B75"/>
    <w:rsid w:val="00165B7A"/>
    <w:rsid w:val="00166397"/>
    <w:rsid w:val="00166877"/>
    <w:rsid w:val="0016725F"/>
    <w:rsid w:val="0016752A"/>
    <w:rsid w:val="00167717"/>
    <w:rsid w:val="001679BA"/>
    <w:rsid w:val="001702CC"/>
    <w:rsid w:val="001708FB"/>
    <w:rsid w:val="00170A02"/>
    <w:rsid w:val="001710C6"/>
    <w:rsid w:val="00171158"/>
    <w:rsid w:val="00171479"/>
    <w:rsid w:val="00172029"/>
    <w:rsid w:val="00172365"/>
    <w:rsid w:val="00172458"/>
    <w:rsid w:val="00172576"/>
    <w:rsid w:val="00172998"/>
    <w:rsid w:val="00172C59"/>
    <w:rsid w:val="00172E02"/>
    <w:rsid w:val="00172F6F"/>
    <w:rsid w:val="00173670"/>
    <w:rsid w:val="001737DB"/>
    <w:rsid w:val="0017387D"/>
    <w:rsid w:val="0017393C"/>
    <w:rsid w:val="00173EA8"/>
    <w:rsid w:val="00174420"/>
    <w:rsid w:val="001744F8"/>
    <w:rsid w:val="001746FA"/>
    <w:rsid w:val="001748DC"/>
    <w:rsid w:val="00174FAC"/>
    <w:rsid w:val="00175F31"/>
    <w:rsid w:val="00176025"/>
    <w:rsid w:val="001761B1"/>
    <w:rsid w:val="001765E5"/>
    <w:rsid w:val="00176C58"/>
    <w:rsid w:val="0017749F"/>
    <w:rsid w:val="001775BC"/>
    <w:rsid w:val="0017761F"/>
    <w:rsid w:val="001777EA"/>
    <w:rsid w:val="00180ED4"/>
    <w:rsid w:val="001811AC"/>
    <w:rsid w:val="001813F5"/>
    <w:rsid w:val="00181723"/>
    <w:rsid w:val="00181B80"/>
    <w:rsid w:val="00181BBC"/>
    <w:rsid w:val="001822D5"/>
    <w:rsid w:val="001824FA"/>
    <w:rsid w:val="00182B82"/>
    <w:rsid w:val="00182BAF"/>
    <w:rsid w:val="00182D86"/>
    <w:rsid w:val="0018334A"/>
    <w:rsid w:val="00183FD7"/>
    <w:rsid w:val="00184983"/>
    <w:rsid w:val="00184C8A"/>
    <w:rsid w:val="00185058"/>
    <w:rsid w:val="00185193"/>
    <w:rsid w:val="00185F32"/>
    <w:rsid w:val="00185F5C"/>
    <w:rsid w:val="00186086"/>
    <w:rsid w:val="0018648C"/>
    <w:rsid w:val="001864E9"/>
    <w:rsid w:val="001872FB"/>
    <w:rsid w:val="00187B9A"/>
    <w:rsid w:val="00187D54"/>
    <w:rsid w:val="00190469"/>
    <w:rsid w:val="00190F0A"/>
    <w:rsid w:val="001915F5"/>
    <w:rsid w:val="001928C9"/>
    <w:rsid w:val="00192F51"/>
    <w:rsid w:val="0019364A"/>
    <w:rsid w:val="001937C7"/>
    <w:rsid w:val="00193E1A"/>
    <w:rsid w:val="00193F80"/>
    <w:rsid w:val="00195060"/>
    <w:rsid w:val="0019507D"/>
    <w:rsid w:val="001952A3"/>
    <w:rsid w:val="001957BA"/>
    <w:rsid w:val="00195BF3"/>
    <w:rsid w:val="00195D47"/>
    <w:rsid w:val="001961C7"/>
    <w:rsid w:val="001963C7"/>
    <w:rsid w:val="00196864"/>
    <w:rsid w:val="001968DD"/>
    <w:rsid w:val="001969F3"/>
    <w:rsid w:val="001970AA"/>
    <w:rsid w:val="00197504"/>
    <w:rsid w:val="00197DC5"/>
    <w:rsid w:val="00197F02"/>
    <w:rsid w:val="001A0720"/>
    <w:rsid w:val="001A0C46"/>
    <w:rsid w:val="001A1075"/>
    <w:rsid w:val="001A15AC"/>
    <w:rsid w:val="001A1602"/>
    <w:rsid w:val="001A16C5"/>
    <w:rsid w:val="001A2271"/>
    <w:rsid w:val="001A2622"/>
    <w:rsid w:val="001A263D"/>
    <w:rsid w:val="001A2D26"/>
    <w:rsid w:val="001A3412"/>
    <w:rsid w:val="001A3EF4"/>
    <w:rsid w:val="001A4B3D"/>
    <w:rsid w:val="001A4F29"/>
    <w:rsid w:val="001A5293"/>
    <w:rsid w:val="001A5A70"/>
    <w:rsid w:val="001A61F1"/>
    <w:rsid w:val="001A692C"/>
    <w:rsid w:val="001A71BC"/>
    <w:rsid w:val="001A769A"/>
    <w:rsid w:val="001A76A5"/>
    <w:rsid w:val="001A7D0C"/>
    <w:rsid w:val="001B002A"/>
    <w:rsid w:val="001B00D5"/>
    <w:rsid w:val="001B023F"/>
    <w:rsid w:val="001B03B1"/>
    <w:rsid w:val="001B0457"/>
    <w:rsid w:val="001B0791"/>
    <w:rsid w:val="001B0C8B"/>
    <w:rsid w:val="001B0FE6"/>
    <w:rsid w:val="001B10BF"/>
    <w:rsid w:val="001B118F"/>
    <w:rsid w:val="001B1862"/>
    <w:rsid w:val="001B27FE"/>
    <w:rsid w:val="001B295A"/>
    <w:rsid w:val="001B30EC"/>
    <w:rsid w:val="001B31A9"/>
    <w:rsid w:val="001B3609"/>
    <w:rsid w:val="001B36E6"/>
    <w:rsid w:val="001B423F"/>
    <w:rsid w:val="001B4BE7"/>
    <w:rsid w:val="001B4C46"/>
    <w:rsid w:val="001B593D"/>
    <w:rsid w:val="001B5AAB"/>
    <w:rsid w:val="001B5ED4"/>
    <w:rsid w:val="001B7666"/>
    <w:rsid w:val="001C032C"/>
    <w:rsid w:val="001C09C4"/>
    <w:rsid w:val="001C0A92"/>
    <w:rsid w:val="001C1A50"/>
    <w:rsid w:val="001C23C2"/>
    <w:rsid w:val="001C2436"/>
    <w:rsid w:val="001C24F7"/>
    <w:rsid w:val="001C2E12"/>
    <w:rsid w:val="001C2E1C"/>
    <w:rsid w:val="001C30D0"/>
    <w:rsid w:val="001C30F3"/>
    <w:rsid w:val="001C3265"/>
    <w:rsid w:val="001C33EC"/>
    <w:rsid w:val="001C3F8C"/>
    <w:rsid w:val="001C404A"/>
    <w:rsid w:val="001C4435"/>
    <w:rsid w:val="001C48DA"/>
    <w:rsid w:val="001C48F6"/>
    <w:rsid w:val="001C4AA4"/>
    <w:rsid w:val="001C4BBE"/>
    <w:rsid w:val="001C4FEB"/>
    <w:rsid w:val="001C53F9"/>
    <w:rsid w:val="001C55C0"/>
    <w:rsid w:val="001C5853"/>
    <w:rsid w:val="001C5A91"/>
    <w:rsid w:val="001C5E8B"/>
    <w:rsid w:val="001C6288"/>
    <w:rsid w:val="001C67E4"/>
    <w:rsid w:val="001C7510"/>
    <w:rsid w:val="001C7EA9"/>
    <w:rsid w:val="001C7F37"/>
    <w:rsid w:val="001D0004"/>
    <w:rsid w:val="001D01C2"/>
    <w:rsid w:val="001D01C9"/>
    <w:rsid w:val="001D049E"/>
    <w:rsid w:val="001D05AB"/>
    <w:rsid w:val="001D0D23"/>
    <w:rsid w:val="001D0E7F"/>
    <w:rsid w:val="001D2091"/>
    <w:rsid w:val="001D2BD2"/>
    <w:rsid w:val="001D3112"/>
    <w:rsid w:val="001D3302"/>
    <w:rsid w:val="001D377F"/>
    <w:rsid w:val="001D3948"/>
    <w:rsid w:val="001D3ABA"/>
    <w:rsid w:val="001D4585"/>
    <w:rsid w:val="001D4779"/>
    <w:rsid w:val="001D5538"/>
    <w:rsid w:val="001D56C5"/>
    <w:rsid w:val="001D56DA"/>
    <w:rsid w:val="001D591B"/>
    <w:rsid w:val="001D7078"/>
    <w:rsid w:val="001D76F3"/>
    <w:rsid w:val="001D7C88"/>
    <w:rsid w:val="001D7F88"/>
    <w:rsid w:val="001E0814"/>
    <w:rsid w:val="001E0DC0"/>
    <w:rsid w:val="001E0F0B"/>
    <w:rsid w:val="001E0F78"/>
    <w:rsid w:val="001E102B"/>
    <w:rsid w:val="001E107F"/>
    <w:rsid w:val="001E129B"/>
    <w:rsid w:val="001E1525"/>
    <w:rsid w:val="001E1809"/>
    <w:rsid w:val="001E1B11"/>
    <w:rsid w:val="001E1F7E"/>
    <w:rsid w:val="001E2310"/>
    <w:rsid w:val="001E26DC"/>
    <w:rsid w:val="001E26FD"/>
    <w:rsid w:val="001E2E49"/>
    <w:rsid w:val="001E33B3"/>
    <w:rsid w:val="001E373D"/>
    <w:rsid w:val="001E3FA1"/>
    <w:rsid w:val="001E4216"/>
    <w:rsid w:val="001E454E"/>
    <w:rsid w:val="001E45A8"/>
    <w:rsid w:val="001E461C"/>
    <w:rsid w:val="001E4A63"/>
    <w:rsid w:val="001E4DC7"/>
    <w:rsid w:val="001E5402"/>
    <w:rsid w:val="001E551F"/>
    <w:rsid w:val="001E5A75"/>
    <w:rsid w:val="001E5EEA"/>
    <w:rsid w:val="001E611B"/>
    <w:rsid w:val="001E6339"/>
    <w:rsid w:val="001E675B"/>
    <w:rsid w:val="001E6B52"/>
    <w:rsid w:val="001E6D30"/>
    <w:rsid w:val="001E6EE4"/>
    <w:rsid w:val="001F12AB"/>
    <w:rsid w:val="001F1C25"/>
    <w:rsid w:val="001F1F65"/>
    <w:rsid w:val="001F242A"/>
    <w:rsid w:val="001F2857"/>
    <w:rsid w:val="001F2993"/>
    <w:rsid w:val="001F2A6C"/>
    <w:rsid w:val="001F3024"/>
    <w:rsid w:val="001F3291"/>
    <w:rsid w:val="001F32CE"/>
    <w:rsid w:val="001F3763"/>
    <w:rsid w:val="001F3A27"/>
    <w:rsid w:val="001F3FE2"/>
    <w:rsid w:val="001F47AE"/>
    <w:rsid w:val="001F4B64"/>
    <w:rsid w:val="001F50C9"/>
    <w:rsid w:val="001F5216"/>
    <w:rsid w:val="001F5231"/>
    <w:rsid w:val="001F55EF"/>
    <w:rsid w:val="001F58A8"/>
    <w:rsid w:val="001F5B0B"/>
    <w:rsid w:val="001F5C8F"/>
    <w:rsid w:val="001F5F5E"/>
    <w:rsid w:val="001F6213"/>
    <w:rsid w:val="001F6853"/>
    <w:rsid w:val="001F6BA0"/>
    <w:rsid w:val="001F6FF2"/>
    <w:rsid w:val="001F7314"/>
    <w:rsid w:val="002001BC"/>
    <w:rsid w:val="00200788"/>
    <w:rsid w:val="002007AC"/>
    <w:rsid w:val="00201410"/>
    <w:rsid w:val="00201441"/>
    <w:rsid w:val="00201463"/>
    <w:rsid w:val="002028D5"/>
    <w:rsid w:val="0020293B"/>
    <w:rsid w:val="00202C61"/>
    <w:rsid w:val="0020363E"/>
    <w:rsid w:val="00203C83"/>
    <w:rsid w:val="00204AF0"/>
    <w:rsid w:val="00204D5C"/>
    <w:rsid w:val="00205213"/>
    <w:rsid w:val="002053CB"/>
    <w:rsid w:val="0020560D"/>
    <w:rsid w:val="00205C81"/>
    <w:rsid w:val="00205CD1"/>
    <w:rsid w:val="00205F43"/>
    <w:rsid w:val="002068B6"/>
    <w:rsid w:val="00207946"/>
    <w:rsid w:val="00207AD6"/>
    <w:rsid w:val="00207E16"/>
    <w:rsid w:val="0021016D"/>
    <w:rsid w:val="002103B9"/>
    <w:rsid w:val="00210D3F"/>
    <w:rsid w:val="002110A5"/>
    <w:rsid w:val="00212449"/>
    <w:rsid w:val="002126CB"/>
    <w:rsid w:val="0021392A"/>
    <w:rsid w:val="00213B05"/>
    <w:rsid w:val="00213E17"/>
    <w:rsid w:val="00213F9E"/>
    <w:rsid w:val="00214392"/>
    <w:rsid w:val="002156A1"/>
    <w:rsid w:val="002158B1"/>
    <w:rsid w:val="00216391"/>
    <w:rsid w:val="00216840"/>
    <w:rsid w:val="00216F6F"/>
    <w:rsid w:val="002172AC"/>
    <w:rsid w:val="00217327"/>
    <w:rsid w:val="00217843"/>
    <w:rsid w:val="00217F39"/>
    <w:rsid w:val="0022222E"/>
    <w:rsid w:val="002222D2"/>
    <w:rsid w:val="00223510"/>
    <w:rsid w:val="00223E22"/>
    <w:rsid w:val="00223F43"/>
    <w:rsid w:val="0022469B"/>
    <w:rsid w:val="00224773"/>
    <w:rsid w:val="002248D5"/>
    <w:rsid w:val="002251E0"/>
    <w:rsid w:val="0022536A"/>
    <w:rsid w:val="002258E8"/>
    <w:rsid w:val="00225ED9"/>
    <w:rsid w:val="00225F23"/>
    <w:rsid w:val="00226465"/>
    <w:rsid w:val="00226D01"/>
    <w:rsid w:val="002272A7"/>
    <w:rsid w:val="002274BE"/>
    <w:rsid w:val="002276B4"/>
    <w:rsid w:val="00227F3F"/>
    <w:rsid w:val="00230823"/>
    <w:rsid w:val="00230B7A"/>
    <w:rsid w:val="002315C1"/>
    <w:rsid w:val="00231C40"/>
    <w:rsid w:val="00232799"/>
    <w:rsid w:val="002332F5"/>
    <w:rsid w:val="00233588"/>
    <w:rsid w:val="00233B56"/>
    <w:rsid w:val="00233BB5"/>
    <w:rsid w:val="00233C17"/>
    <w:rsid w:val="00233D42"/>
    <w:rsid w:val="00235226"/>
    <w:rsid w:val="002353F0"/>
    <w:rsid w:val="00235987"/>
    <w:rsid w:val="00235DFA"/>
    <w:rsid w:val="00235F5E"/>
    <w:rsid w:val="00236679"/>
    <w:rsid w:val="00237789"/>
    <w:rsid w:val="00237D62"/>
    <w:rsid w:val="0024013E"/>
    <w:rsid w:val="0024068D"/>
    <w:rsid w:val="0024080E"/>
    <w:rsid w:val="00240BCD"/>
    <w:rsid w:val="00240E2B"/>
    <w:rsid w:val="002415F7"/>
    <w:rsid w:val="002417F4"/>
    <w:rsid w:val="00241A9E"/>
    <w:rsid w:val="00243702"/>
    <w:rsid w:val="00243B9A"/>
    <w:rsid w:val="002443F6"/>
    <w:rsid w:val="00244666"/>
    <w:rsid w:val="00244695"/>
    <w:rsid w:val="00244983"/>
    <w:rsid w:val="00244B7F"/>
    <w:rsid w:val="00244D45"/>
    <w:rsid w:val="00244DEE"/>
    <w:rsid w:val="00245086"/>
    <w:rsid w:val="0024515D"/>
    <w:rsid w:val="00245D0A"/>
    <w:rsid w:val="00245F77"/>
    <w:rsid w:val="002464B9"/>
    <w:rsid w:val="00246D59"/>
    <w:rsid w:val="002470AC"/>
    <w:rsid w:val="002475F3"/>
    <w:rsid w:val="00247688"/>
    <w:rsid w:val="00247773"/>
    <w:rsid w:val="00247AAE"/>
    <w:rsid w:val="00247D2C"/>
    <w:rsid w:val="00247D5B"/>
    <w:rsid w:val="00247EBD"/>
    <w:rsid w:val="00250141"/>
    <w:rsid w:val="002505ED"/>
    <w:rsid w:val="00251A0F"/>
    <w:rsid w:val="00251F66"/>
    <w:rsid w:val="00252B46"/>
    <w:rsid w:val="002531FD"/>
    <w:rsid w:val="00253BC6"/>
    <w:rsid w:val="0025488C"/>
    <w:rsid w:val="0025494C"/>
    <w:rsid w:val="00254A8D"/>
    <w:rsid w:val="0025518B"/>
    <w:rsid w:val="00255524"/>
    <w:rsid w:val="002555A6"/>
    <w:rsid w:val="00256556"/>
    <w:rsid w:val="00256600"/>
    <w:rsid w:val="00256619"/>
    <w:rsid w:val="00257501"/>
    <w:rsid w:val="0025788E"/>
    <w:rsid w:val="00257FBE"/>
    <w:rsid w:val="002605DB"/>
    <w:rsid w:val="002608E6"/>
    <w:rsid w:val="0026116C"/>
    <w:rsid w:val="0026146D"/>
    <w:rsid w:val="0026151E"/>
    <w:rsid w:val="00261E26"/>
    <w:rsid w:val="00261E5E"/>
    <w:rsid w:val="0026210E"/>
    <w:rsid w:val="00262699"/>
    <w:rsid w:val="00262768"/>
    <w:rsid w:val="0026298F"/>
    <w:rsid w:val="00262B45"/>
    <w:rsid w:val="00263872"/>
    <w:rsid w:val="00263E6A"/>
    <w:rsid w:val="00264963"/>
    <w:rsid w:val="00264FA2"/>
    <w:rsid w:val="002650B0"/>
    <w:rsid w:val="0026511A"/>
    <w:rsid w:val="002654EF"/>
    <w:rsid w:val="002655C7"/>
    <w:rsid w:val="00266306"/>
    <w:rsid w:val="0026687D"/>
    <w:rsid w:val="00266C22"/>
    <w:rsid w:val="00266FFF"/>
    <w:rsid w:val="0026743F"/>
    <w:rsid w:val="002678C7"/>
    <w:rsid w:val="0026E2F9"/>
    <w:rsid w:val="0027041A"/>
    <w:rsid w:val="00271870"/>
    <w:rsid w:val="002718BB"/>
    <w:rsid w:val="0027195B"/>
    <w:rsid w:val="00271B42"/>
    <w:rsid w:val="00272153"/>
    <w:rsid w:val="00272571"/>
    <w:rsid w:val="002725AB"/>
    <w:rsid w:val="00272D26"/>
    <w:rsid w:val="0027326C"/>
    <w:rsid w:val="00273516"/>
    <w:rsid w:val="00273738"/>
    <w:rsid w:val="00273C78"/>
    <w:rsid w:val="00274078"/>
    <w:rsid w:val="002743E4"/>
    <w:rsid w:val="00274554"/>
    <w:rsid w:val="00274632"/>
    <w:rsid w:val="00274AD4"/>
    <w:rsid w:val="00275709"/>
    <w:rsid w:val="00276039"/>
    <w:rsid w:val="00276502"/>
    <w:rsid w:val="00276DB1"/>
    <w:rsid w:val="00276DD0"/>
    <w:rsid w:val="0027729A"/>
    <w:rsid w:val="0027796A"/>
    <w:rsid w:val="00277CBE"/>
    <w:rsid w:val="00280092"/>
    <w:rsid w:val="00280818"/>
    <w:rsid w:val="0028084E"/>
    <w:rsid w:val="00280B86"/>
    <w:rsid w:val="00280C79"/>
    <w:rsid w:val="00281523"/>
    <w:rsid w:val="00281FE9"/>
    <w:rsid w:val="00282589"/>
    <w:rsid w:val="0028306F"/>
    <w:rsid w:val="0028313E"/>
    <w:rsid w:val="0028400D"/>
    <w:rsid w:val="00284378"/>
    <w:rsid w:val="0028461A"/>
    <w:rsid w:val="00284808"/>
    <w:rsid w:val="00286B63"/>
    <w:rsid w:val="00286EC9"/>
    <w:rsid w:val="00287446"/>
    <w:rsid w:val="0029039C"/>
    <w:rsid w:val="002905F3"/>
    <w:rsid w:val="00290854"/>
    <w:rsid w:val="00290891"/>
    <w:rsid w:val="00291116"/>
    <w:rsid w:val="002915EA"/>
    <w:rsid w:val="002919F0"/>
    <w:rsid w:val="00291FC8"/>
    <w:rsid w:val="002922C6"/>
    <w:rsid w:val="00292504"/>
    <w:rsid w:val="00292848"/>
    <w:rsid w:val="002928F7"/>
    <w:rsid w:val="00292D46"/>
    <w:rsid w:val="00292DD2"/>
    <w:rsid w:val="00293195"/>
    <w:rsid w:val="0029333E"/>
    <w:rsid w:val="00293736"/>
    <w:rsid w:val="00293ACC"/>
    <w:rsid w:val="002942B9"/>
    <w:rsid w:val="0029452B"/>
    <w:rsid w:val="00294823"/>
    <w:rsid w:val="0029526F"/>
    <w:rsid w:val="0029555D"/>
    <w:rsid w:val="00295626"/>
    <w:rsid w:val="00295980"/>
    <w:rsid w:val="002959B8"/>
    <w:rsid w:val="00295BDB"/>
    <w:rsid w:val="00296F05"/>
    <w:rsid w:val="00297096"/>
    <w:rsid w:val="00297516"/>
    <w:rsid w:val="00297793"/>
    <w:rsid w:val="00297D87"/>
    <w:rsid w:val="00297FC0"/>
    <w:rsid w:val="002A01EF"/>
    <w:rsid w:val="002A0A25"/>
    <w:rsid w:val="002A0F9D"/>
    <w:rsid w:val="002A116B"/>
    <w:rsid w:val="002A1223"/>
    <w:rsid w:val="002A15EE"/>
    <w:rsid w:val="002A181D"/>
    <w:rsid w:val="002A1A82"/>
    <w:rsid w:val="002A2031"/>
    <w:rsid w:val="002A21ED"/>
    <w:rsid w:val="002A28DC"/>
    <w:rsid w:val="002A2F3E"/>
    <w:rsid w:val="002A31D4"/>
    <w:rsid w:val="002A3476"/>
    <w:rsid w:val="002A361A"/>
    <w:rsid w:val="002A3AE0"/>
    <w:rsid w:val="002A3C43"/>
    <w:rsid w:val="002A3D99"/>
    <w:rsid w:val="002A3DCE"/>
    <w:rsid w:val="002A4A24"/>
    <w:rsid w:val="002A4A94"/>
    <w:rsid w:val="002A4EF2"/>
    <w:rsid w:val="002A5173"/>
    <w:rsid w:val="002A5230"/>
    <w:rsid w:val="002A5A20"/>
    <w:rsid w:val="002A5A59"/>
    <w:rsid w:val="002A5E9C"/>
    <w:rsid w:val="002A614A"/>
    <w:rsid w:val="002A6491"/>
    <w:rsid w:val="002A68DF"/>
    <w:rsid w:val="002A75F3"/>
    <w:rsid w:val="002A7EF2"/>
    <w:rsid w:val="002B06ED"/>
    <w:rsid w:val="002B098D"/>
    <w:rsid w:val="002B1619"/>
    <w:rsid w:val="002B16AA"/>
    <w:rsid w:val="002B1724"/>
    <w:rsid w:val="002B1809"/>
    <w:rsid w:val="002B1E4C"/>
    <w:rsid w:val="002B267C"/>
    <w:rsid w:val="002B2E21"/>
    <w:rsid w:val="002B2FC4"/>
    <w:rsid w:val="002B3108"/>
    <w:rsid w:val="002B33DA"/>
    <w:rsid w:val="002B37A1"/>
    <w:rsid w:val="002B4138"/>
    <w:rsid w:val="002B4181"/>
    <w:rsid w:val="002B4393"/>
    <w:rsid w:val="002B43C4"/>
    <w:rsid w:val="002B458B"/>
    <w:rsid w:val="002B50C6"/>
    <w:rsid w:val="002B5293"/>
    <w:rsid w:val="002B5397"/>
    <w:rsid w:val="002B57B0"/>
    <w:rsid w:val="002B5AB1"/>
    <w:rsid w:val="002B6901"/>
    <w:rsid w:val="002B6996"/>
    <w:rsid w:val="002B6C7C"/>
    <w:rsid w:val="002B749E"/>
    <w:rsid w:val="002B74AE"/>
    <w:rsid w:val="002C0659"/>
    <w:rsid w:val="002C09E0"/>
    <w:rsid w:val="002C100E"/>
    <w:rsid w:val="002C14B8"/>
    <w:rsid w:val="002C166D"/>
    <w:rsid w:val="002C17DE"/>
    <w:rsid w:val="002C1B91"/>
    <w:rsid w:val="002C1F55"/>
    <w:rsid w:val="002C2579"/>
    <w:rsid w:val="002C3356"/>
    <w:rsid w:val="002C356F"/>
    <w:rsid w:val="002C3F70"/>
    <w:rsid w:val="002C4131"/>
    <w:rsid w:val="002C48D1"/>
    <w:rsid w:val="002C4CAB"/>
    <w:rsid w:val="002C547A"/>
    <w:rsid w:val="002C59F1"/>
    <w:rsid w:val="002C5C26"/>
    <w:rsid w:val="002C6B41"/>
    <w:rsid w:val="002C70AC"/>
    <w:rsid w:val="002C789E"/>
    <w:rsid w:val="002C7A27"/>
    <w:rsid w:val="002D0343"/>
    <w:rsid w:val="002D044D"/>
    <w:rsid w:val="002D0A31"/>
    <w:rsid w:val="002D178C"/>
    <w:rsid w:val="002D221B"/>
    <w:rsid w:val="002D258F"/>
    <w:rsid w:val="002D28FD"/>
    <w:rsid w:val="002D2B44"/>
    <w:rsid w:val="002D2CE6"/>
    <w:rsid w:val="002D2FD1"/>
    <w:rsid w:val="002D3022"/>
    <w:rsid w:val="002D312A"/>
    <w:rsid w:val="002D3157"/>
    <w:rsid w:val="002D3237"/>
    <w:rsid w:val="002D361C"/>
    <w:rsid w:val="002D4064"/>
    <w:rsid w:val="002D408C"/>
    <w:rsid w:val="002D433A"/>
    <w:rsid w:val="002D585C"/>
    <w:rsid w:val="002D679B"/>
    <w:rsid w:val="002D6C3E"/>
    <w:rsid w:val="002D6EBC"/>
    <w:rsid w:val="002D745E"/>
    <w:rsid w:val="002D768C"/>
    <w:rsid w:val="002E0066"/>
    <w:rsid w:val="002E0285"/>
    <w:rsid w:val="002E202C"/>
    <w:rsid w:val="002E2642"/>
    <w:rsid w:val="002E2AE1"/>
    <w:rsid w:val="002E2E38"/>
    <w:rsid w:val="002E2E45"/>
    <w:rsid w:val="002E3BC9"/>
    <w:rsid w:val="002E3BD2"/>
    <w:rsid w:val="002E3D26"/>
    <w:rsid w:val="002E3F65"/>
    <w:rsid w:val="002E46F1"/>
    <w:rsid w:val="002E47E2"/>
    <w:rsid w:val="002E4DB5"/>
    <w:rsid w:val="002E5873"/>
    <w:rsid w:val="002E58ED"/>
    <w:rsid w:val="002E5F7E"/>
    <w:rsid w:val="002E611B"/>
    <w:rsid w:val="002E61F9"/>
    <w:rsid w:val="002E6F5A"/>
    <w:rsid w:val="002E7188"/>
    <w:rsid w:val="002E7E6A"/>
    <w:rsid w:val="002F0AE8"/>
    <w:rsid w:val="002F0C36"/>
    <w:rsid w:val="002F0CB1"/>
    <w:rsid w:val="002F0FD7"/>
    <w:rsid w:val="002F1F0F"/>
    <w:rsid w:val="002F1FEF"/>
    <w:rsid w:val="002F21DF"/>
    <w:rsid w:val="002F2566"/>
    <w:rsid w:val="002F32D1"/>
    <w:rsid w:val="002F3451"/>
    <w:rsid w:val="002F3AF1"/>
    <w:rsid w:val="002F4839"/>
    <w:rsid w:val="002F4B89"/>
    <w:rsid w:val="002F4DA9"/>
    <w:rsid w:val="002F4F25"/>
    <w:rsid w:val="002F5256"/>
    <w:rsid w:val="002F550B"/>
    <w:rsid w:val="002F57DE"/>
    <w:rsid w:val="002F5A63"/>
    <w:rsid w:val="002F5FE7"/>
    <w:rsid w:val="002F64AA"/>
    <w:rsid w:val="002F6B0E"/>
    <w:rsid w:val="002F6CA7"/>
    <w:rsid w:val="002F6E07"/>
    <w:rsid w:val="002F72C1"/>
    <w:rsid w:val="002F72EC"/>
    <w:rsid w:val="002F7391"/>
    <w:rsid w:val="003006E1"/>
    <w:rsid w:val="0030107A"/>
    <w:rsid w:val="0030128B"/>
    <w:rsid w:val="003012AB"/>
    <w:rsid w:val="00302369"/>
    <w:rsid w:val="00302B43"/>
    <w:rsid w:val="00302E3D"/>
    <w:rsid w:val="00302EFC"/>
    <w:rsid w:val="00303238"/>
    <w:rsid w:val="0030378B"/>
    <w:rsid w:val="00303A3A"/>
    <w:rsid w:val="00303EAA"/>
    <w:rsid w:val="00304031"/>
    <w:rsid w:val="00304616"/>
    <w:rsid w:val="00304681"/>
    <w:rsid w:val="003047D5"/>
    <w:rsid w:val="00304E72"/>
    <w:rsid w:val="00304E91"/>
    <w:rsid w:val="00304F43"/>
    <w:rsid w:val="00305224"/>
    <w:rsid w:val="003055EF"/>
    <w:rsid w:val="00305688"/>
    <w:rsid w:val="0030584B"/>
    <w:rsid w:val="003058ED"/>
    <w:rsid w:val="00305B6D"/>
    <w:rsid w:val="00305DF6"/>
    <w:rsid w:val="00306740"/>
    <w:rsid w:val="00306912"/>
    <w:rsid w:val="00306B26"/>
    <w:rsid w:val="0030724A"/>
    <w:rsid w:val="00307494"/>
    <w:rsid w:val="003076CF"/>
    <w:rsid w:val="0031077C"/>
    <w:rsid w:val="00310DC2"/>
    <w:rsid w:val="00310F82"/>
    <w:rsid w:val="00311195"/>
    <w:rsid w:val="00311DF4"/>
    <w:rsid w:val="00311F00"/>
    <w:rsid w:val="00311F17"/>
    <w:rsid w:val="00311FE1"/>
    <w:rsid w:val="00312B2A"/>
    <w:rsid w:val="00312CA3"/>
    <w:rsid w:val="00312E6B"/>
    <w:rsid w:val="00315226"/>
    <w:rsid w:val="00315328"/>
    <w:rsid w:val="003154AB"/>
    <w:rsid w:val="0031588E"/>
    <w:rsid w:val="003158D2"/>
    <w:rsid w:val="00315A8B"/>
    <w:rsid w:val="00315DF7"/>
    <w:rsid w:val="003161F3"/>
    <w:rsid w:val="003172D8"/>
    <w:rsid w:val="00317DFD"/>
    <w:rsid w:val="00317E1C"/>
    <w:rsid w:val="00317F2F"/>
    <w:rsid w:val="00317F64"/>
    <w:rsid w:val="00320496"/>
    <w:rsid w:val="003205E4"/>
    <w:rsid w:val="0032066E"/>
    <w:rsid w:val="00320823"/>
    <w:rsid w:val="00320922"/>
    <w:rsid w:val="00320D19"/>
    <w:rsid w:val="00320E94"/>
    <w:rsid w:val="00321183"/>
    <w:rsid w:val="003219B6"/>
    <w:rsid w:val="00321AD3"/>
    <w:rsid w:val="00321C33"/>
    <w:rsid w:val="00321D3F"/>
    <w:rsid w:val="00321DC2"/>
    <w:rsid w:val="0032286E"/>
    <w:rsid w:val="00322E3C"/>
    <w:rsid w:val="00323016"/>
    <w:rsid w:val="00323167"/>
    <w:rsid w:val="0032319D"/>
    <w:rsid w:val="003233F4"/>
    <w:rsid w:val="003233FD"/>
    <w:rsid w:val="00323530"/>
    <w:rsid w:val="00323DFD"/>
    <w:rsid w:val="00323F44"/>
    <w:rsid w:val="00324039"/>
    <w:rsid w:val="00324070"/>
    <w:rsid w:val="003242EA"/>
    <w:rsid w:val="00324BE2"/>
    <w:rsid w:val="00325876"/>
    <w:rsid w:val="00325B69"/>
    <w:rsid w:val="003267AB"/>
    <w:rsid w:val="003268DD"/>
    <w:rsid w:val="003272E8"/>
    <w:rsid w:val="0032743A"/>
    <w:rsid w:val="00327B21"/>
    <w:rsid w:val="003300D2"/>
    <w:rsid w:val="003301AD"/>
    <w:rsid w:val="00330569"/>
    <w:rsid w:val="00331012"/>
    <w:rsid w:val="0033202C"/>
    <w:rsid w:val="00332192"/>
    <w:rsid w:val="0033240D"/>
    <w:rsid w:val="003324E9"/>
    <w:rsid w:val="00332642"/>
    <w:rsid w:val="00332D04"/>
    <w:rsid w:val="003331E5"/>
    <w:rsid w:val="003333F4"/>
    <w:rsid w:val="00333594"/>
    <w:rsid w:val="00333A6B"/>
    <w:rsid w:val="00333D32"/>
    <w:rsid w:val="00333D82"/>
    <w:rsid w:val="00333F5B"/>
    <w:rsid w:val="00334D44"/>
    <w:rsid w:val="00334F47"/>
    <w:rsid w:val="0033513E"/>
    <w:rsid w:val="003355ED"/>
    <w:rsid w:val="00336087"/>
    <w:rsid w:val="003360CD"/>
    <w:rsid w:val="003368B9"/>
    <w:rsid w:val="00336AB1"/>
    <w:rsid w:val="00336C5B"/>
    <w:rsid w:val="00337008"/>
    <w:rsid w:val="00337934"/>
    <w:rsid w:val="003379CC"/>
    <w:rsid w:val="00337BCE"/>
    <w:rsid w:val="00337FAA"/>
    <w:rsid w:val="00340902"/>
    <w:rsid w:val="00340A92"/>
    <w:rsid w:val="00340CEA"/>
    <w:rsid w:val="003416CA"/>
    <w:rsid w:val="00341D2F"/>
    <w:rsid w:val="00341DE0"/>
    <w:rsid w:val="00342307"/>
    <w:rsid w:val="00342700"/>
    <w:rsid w:val="003427FD"/>
    <w:rsid w:val="003429C0"/>
    <w:rsid w:val="00342CEF"/>
    <w:rsid w:val="003433FC"/>
    <w:rsid w:val="00343CE3"/>
    <w:rsid w:val="00344B06"/>
    <w:rsid w:val="00345485"/>
    <w:rsid w:val="003456E0"/>
    <w:rsid w:val="00345839"/>
    <w:rsid w:val="0034589D"/>
    <w:rsid w:val="003458A2"/>
    <w:rsid w:val="003458F1"/>
    <w:rsid w:val="00345BAA"/>
    <w:rsid w:val="00345C29"/>
    <w:rsid w:val="00345C5F"/>
    <w:rsid w:val="0034618C"/>
    <w:rsid w:val="0034685E"/>
    <w:rsid w:val="003474FF"/>
    <w:rsid w:val="00347EE0"/>
    <w:rsid w:val="003503D8"/>
    <w:rsid w:val="00350551"/>
    <w:rsid w:val="0035095F"/>
    <w:rsid w:val="00350E01"/>
    <w:rsid w:val="003511A8"/>
    <w:rsid w:val="003514DB"/>
    <w:rsid w:val="003516A8"/>
    <w:rsid w:val="0035182A"/>
    <w:rsid w:val="00351C65"/>
    <w:rsid w:val="00351C99"/>
    <w:rsid w:val="00351F72"/>
    <w:rsid w:val="00352171"/>
    <w:rsid w:val="0035242F"/>
    <w:rsid w:val="00352492"/>
    <w:rsid w:val="0035252A"/>
    <w:rsid w:val="003529AD"/>
    <w:rsid w:val="00352B78"/>
    <w:rsid w:val="00352BF9"/>
    <w:rsid w:val="003534EF"/>
    <w:rsid w:val="0035350F"/>
    <w:rsid w:val="003535D7"/>
    <w:rsid w:val="003537F3"/>
    <w:rsid w:val="003541E4"/>
    <w:rsid w:val="00354457"/>
    <w:rsid w:val="0035464A"/>
    <w:rsid w:val="0035484C"/>
    <w:rsid w:val="00354C3A"/>
    <w:rsid w:val="00356253"/>
    <w:rsid w:val="00356980"/>
    <w:rsid w:val="003571C5"/>
    <w:rsid w:val="0035771D"/>
    <w:rsid w:val="00357F92"/>
    <w:rsid w:val="00357FA5"/>
    <w:rsid w:val="003603E9"/>
    <w:rsid w:val="003604C3"/>
    <w:rsid w:val="00360547"/>
    <w:rsid w:val="00360AB4"/>
    <w:rsid w:val="00361A06"/>
    <w:rsid w:val="00361BBE"/>
    <w:rsid w:val="00361FB0"/>
    <w:rsid w:val="003631EF"/>
    <w:rsid w:val="0036360B"/>
    <w:rsid w:val="003637B2"/>
    <w:rsid w:val="00363B33"/>
    <w:rsid w:val="00363B89"/>
    <w:rsid w:val="003646D2"/>
    <w:rsid w:val="003647F3"/>
    <w:rsid w:val="003648B5"/>
    <w:rsid w:val="00364F94"/>
    <w:rsid w:val="00365EFA"/>
    <w:rsid w:val="00366924"/>
    <w:rsid w:val="00366ACE"/>
    <w:rsid w:val="00366BCD"/>
    <w:rsid w:val="00366D5A"/>
    <w:rsid w:val="003672DE"/>
    <w:rsid w:val="00367512"/>
    <w:rsid w:val="003701FF"/>
    <w:rsid w:val="003705F9"/>
    <w:rsid w:val="00371805"/>
    <w:rsid w:val="00372126"/>
    <w:rsid w:val="00372D43"/>
    <w:rsid w:val="00372E3E"/>
    <w:rsid w:val="003732A4"/>
    <w:rsid w:val="0037367F"/>
    <w:rsid w:val="00373A2A"/>
    <w:rsid w:val="0037443D"/>
    <w:rsid w:val="003747D4"/>
    <w:rsid w:val="003748E3"/>
    <w:rsid w:val="00374D9F"/>
    <w:rsid w:val="00375915"/>
    <w:rsid w:val="00375AEF"/>
    <w:rsid w:val="0037649A"/>
    <w:rsid w:val="00376922"/>
    <w:rsid w:val="00376BD8"/>
    <w:rsid w:val="00376DBD"/>
    <w:rsid w:val="00377723"/>
    <w:rsid w:val="0038009D"/>
    <w:rsid w:val="003804CE"/>
    <w:rsid w:val="003805D7"/>
    <w:rsid w:val="00380903"/>
    <w:rsid w:val="003813C3"/>
    <w:rsid w:val="003815EA"/>
    <w:rsid w:val="003823A0"/>
    <w:rsid w:val="00382981"/>
    <w:rsid w:val="00382983"/>
    <w:rsid w:val="00382B13"/>
    <w:rsid w:val="00382C22"/>
    <w:rsid w:val="00382FBE"/>
    <w:rsid w:val="003830CA"/>
    <w:rsid w:val="00383993"/>
    <w:rsid w:val="003850A9"/>
    <w:rsid w:val="003850F4"/>
    <w:rsid w:val="0038510B"/>
    <w:rsid w:val="00385268"/>
    <w:rsid w:val="00385544"/>
    <w:rsid w:val="003857BC"/>
    <w:rsid w:val="00385D29"/>
    <w:rsid w:val="00385D90"/>
    <w:rsid w:val="00385DDC"/>
    <w:rsid w:val="00385E0A"/>
    <w:rsid w:val="00386182"/>
    <w:rsid w:val="0038635F"/>
    <w:rsid w:val="0038663D"/>
    <w:rsid w:val="003868BC"/>
    <w:rsid w:val="003872D9"/>
    <w:rsid w:val="003903C2"/>
    <w:rsid w:val="00390784"/>
    <w:rsid w:val="00390AE7"/>
    <w:rsid w:val="003910BB"/>
    <w:rsid w:val="0039169A"/>
    <w:rsid w:val="0039173F"/>
    <w:rsid w:val="00391BBB"/>
    <w:rsid w:val="00391D5B"/>
    <w:rsid w:val="00391D79"/>
    <w:rsid w:val="00391E7F"/>
    <w:rsid w:val="00391F02"/>
    <w:rsid w:val="003920F7"/>
    <w:rsid w:val="00392384"/>
    <w:rsid w:val="00392BC4"/>
    <w:rsid w:val="003930D6"/>
    <w:rsid w:val="003932AD"/>
    <w:rsid w:val="0039386F"/>
    <w:rsid w:val="00393898"/>
    <w:rsid w:val="00394DA8"/>
    <w:rsid w:val="0039590B"/>
    <w:rsid w:val="00395DFA"/>
    <w:rsid w:val="00395DFB"/>
    <w:rsid w:val="00395E03"/>
    <w:rsid w:val="0039602C"/>
    <w:rsid w:val="0039679B"/>
    <w:rsid w:val="0039696A"/>
    <w:rsid w:val="00396AD2"/>
    <w:rsid w:val="00396D15"/>
    <w:rsid w:val="00396E95"/>
    <w:rsid w:val="0039728E"/>
    <w:rsid w:val="003977F2"/>
    <w:rsid w:val="003A0567"/>
    <w:rsid w:val="003A07B0"/>
    <w:rsid w:val="003A07C1"/>
    <w:rsid w:val="003A0D7C"/>
    <w:rsid w:val="003A23CA"/>
    <w:rsid w:val="003A2CEF"/>
    <w:rsid w:val="003A3112"/>
    <w:rsid w:val="003A38F2"/>
    <w:rsid w:val="003A3CDC"/>
    <w:rsid w:val="003A420D"/>
    <w:rsid w:val="003A43D8"/>
    <w:rsid w:val="003A4507"/>
    <w:rsid w:val="003A4761"/>
    <w:rsid w:val="003A4AE6"/>
    <w:rsid w:val="003A4FDD"/>
    <w:rsid w:val="003A50FE"/>
    <w:rsid w:val="003A55C5"/>
    <w:rsid w:val="003A5AA7"/>
    <w:rsid w:val="003A5CFA"/>
    <w:rsid w:val="003A5D7C"/>
    <w:rsid w:val="003A6089"/>
    <w:rsid w:val="003A65AF"/>
    <w:rsid w:val="003A6996"/>
    <w:rsid w:val="003A6FD6"/>
    <w:rsid w:val="003A71A2"/>
    <w:rsid w:val="003A71BC"/>
    <w:rsid w:val="003A77F3"/>
    <w:rsid w:val="003B04A4"/>
    <w:rsid w:val="003B0E61"/>
    <w:rsid w:val="003B1724"/>
    <w:rsid w:val="003B1919"/>
    <w:rsid w:val="003B19E7"/>
    <w:rsid w:val="003B1ABE"/>
    <w:rsid w:val="003B1DFF"/>
    <w:rsid w:val="003B2188"/>
    <w:rsid w:val="003B2598"/>
    <w:rsid w:val="003B262E"/>
    <w:rsid w:val="003B294C"/>
    <w:rsid w:val="003B2957"/>
    <w:rsid w:val="003B2F7F"/>
    <w:rsid w:val="003B3237"/>
    <w:rsid w:val="003B33B3"/>
    <w:rsid w:val="003B3605"/>
    <w:rsid w:val="003B3B83"/>
    <w:rsid w:val="003B4028"/>
    <w:rsid w:val="003B4344"/>
    <w:rsid w:val="003B43EE"/>
    <w:rsid w:val="003B4F31"/>
    <w:rsid w:val="003B50BB"/>
    <w:rsid w:val="003B571F"/>
    <w:rsid w:val="003B5B0F"/>
    <w:rsid w:val="003B5C05"/>
    <w:rsid w:val="003B5F1B"/>
    <w:rsid w:val="003B6206"/>
    <w:rsid w:val="003B62FC"/>
    <w:rsid w:val="003B6894"/>
    <w:rsid w:val="003B6BC0"/>
    <w:rsid w:val="003B6F2A"/>
    <w:rsid w:val="003B728C"/>
    <w:rsid w:val="003B770D"/>
    <w:rsid w:val="003B78A1"/>
    <w:rsid w:val="003B78AC"/>
    <w:rsid w:val="003C0489"/>
    <w:rsid w:val="003C1149"/>
    <w:rsid w:val="003C17B5"/>
    <w:rsid w:val="003C1A06"/>
    <w:rsid w:val="003C1B2F"/>
    <w:rsid w:val="003C1C80"/>
    <w:rsid w:val="003C22CC"/>
    <w:rsid w:val="003C2556"/>
    <w:rsid w:val="003C2B70"/>
    <w:rsid w:val="003C2CC8"/>
    <w:rsid w:val="003C378A"/>
    <w:rsid w:val="003C3881"/>
    <w:rsid w:val="003C3915"/>
    <w:rsid w:val="003C3F4F"/>
    <w:rsid w:val="003C4267"/>
    <w:rsid w:val="003C429D"/>
    <w:rsid w:val="003C4E4B"/>
    <w:rsid w:val="003C55EA"/>
    <w:rsid w:val="003C5640"/>
    <w:rsid w:val="003C5CB4"/>
    <w:rsid w:val="003C5DD1"/>
    <w:rsid w:val="003C60E4"/>
    <w:rsid w:val="003C661A"/>
    <w:rsid w:val="003C683E"/>
    <w:rsid w:val="003C6F80"/>
    <w:rsid w:val="003C7261"/>
    <w:rsid w:val="003C7963"/>
    <w:rsid w:val="003C7CD1"/>
    <w:rsid w:val="003D033B"/>
    <w:rsid w:val="003D0520"/>
    <w:rsid w:val="003D0524"/>
    <w:rsid w:val="003D06D6"/>
    <w:rsid w:val="003D0F2A"/>
    <w:rsid w:val="003D1383"/>
    <w:rsid w:val="003D242D"/>
    <w:rsid w:val="003D30EE"/>
    <w:rsid w:val="003D3925"/>
    <w:rsid w:val="003D3AFB"/>
    <w:rsid w:val="003D477B"/>
    <w:rsid w:val="003D47A4"/>
    <w:rsid w:val="003D49A0"/>
    <w:rsid w:val="003D5F09"/>
    <w:rsid w:val="003D67E2"/>
    <w:rsid w:val="003D6EC8"/>
    <w:rsid w:val="003D79DA"/>
    <w:rsid w:val="003D7DCD"/>
    <w:rsid w:val="003E04DD"/>
    <w:rsid w:val="003E0E4A"/>
    <w:rsid w:val="003E13D3"/>
    <w:rsid w:val="003E178A"/>
    <w:rsid w:val="003E24AD"/>
    <w:rsid w:val="003E24DB"/>
    <w:rsid w:val="003E2BDC"/>
    <w:rsid w:val="003E2E72"/>
    <w:rsid w:val="003E2EAC"/>
    <w:rsid w:val="003E30B0"/>
    <w:rsid w:val="003E32B5"/>
    <w:rsid w:val="003E32FE"/>
    <w:rsid w:val="003E420E"/>
    <w:rsid w:val="003E4537"/>
    <w:rsid w:val="003E4DFF"/>
    <w:rsid w:val="003E53C2"/>
    <w:rsid w:val="003E5427"/>
    <w:rsid w:val="003E5C6A"/>
    <w:rsid w:val="003E61DE"/>
    <w:rsid w:val="003E689B"/>
    <w:rsid w:val="003E6A40"/>
    <w:rsid w:val="003E6E59"/>
    <w:rsid w:val="003E78B0"/>
    <w:rsid w:val="003E7EA3"/>
    <w:rsid w:val="003F0139"/>
    <w:rsid w:val="003F05FC"/>
    <w:rsid w:val="003F08E0"/>
    <w:rsid w:val="003F0A80"/>
    <w:rsid w:val="003F0D57"/>
    <w:rsid w:val="003F1167"/>
    <w:rsid w:val="003F15D1"/>
    <w:rsid w:val="003F1862"/>
    <w:rsid w:val="003F18ED"/>
    <w:rsid w:val="003F1A5C"/>
    <w:rsid w:val="003F1DF9"/>
    <w:rsid w:val="003F2021"/>
    <w:rsid w:val="003F2356"/>
    <w:rsid w:val="003F2450"/>
    <w:rsid w:val="003F2B5F"/>
    <w:rsid w:val="003F2CCD"/>
    <w:rsid w:val="003F2F61"/>
    <w:rsid w:val="003F3159"/>
    <w:rsid w:val="003F3370"/>
    <w:rsid w:val="003F36F2"/>
    <w:rsid w:val="003F42B9"/>
    <w:rsid w:val="003F4332"/>
    <w:rsid w:val="003F4CA7"/>
    <w:rsid w:val="003F4D0D"/>
    <w:rsid w:val="003F52F9"/>
    <w:rsid w:val="003F5453"/>
    <w:rsid w:val="003F54E9"/>
    <w:rsid w:val="003F54FB"/>
    <w:rsid w:val="003F5AC1"/>
    <w:rsid w:val="003F671D"/>
    <w:rsid w:val="003F6889"/>
    <w:rsid w:val="003F6C57"/>
    <w:rsid w:val="003F74BB"/>
    <w:rsid w:val="003F76F5"/>
    <w:rsid w:val="003F7873"/>
    <w:rsid w:val="003F7B77"/>
    <w:rsid w:val="00401988"/>
    <w:rsid w:val="00401CC2"/>
    <w:rsid w:val="0040210D"/>
    <w:rsid w:val="0040253C"/>
    <w:rsid w:val="004025FB"/>
    <w:rsid w:val="00402736"/>
    <w:rsid w:val="0040324F"/>
    <w:rsid w:val="00403279"/>
    <w:rsid w:val="004036D2"/>
    <w:rsid w:val="004039F5"/>
    <w:rsid w:val="004045FE"/>
    <w:rsid w:val="004046D5"/>
    <w:rsid w:val="00404B26"/>
    <w:rsid w:val="00404BD4"/>
    <w:rsid w:val="004051DE"/>
    <w:rsid w:val="00405C41"/>
    <w:rsid w:val="00405E6E"/>
    <w:rsid w:val="00405F85"/>
    <w:rsid w:val="00406261"/>
    <w:rsid w:val="004062A0"/>
    <w:rsid w:val="004069E9"/>
    <w:rsid w:val="0040735E"/>
    <w:rsid w:val="00407C75"/>
    <w:rsid w:val="00407C89"/>
    <w:rsid w:val="004101D6"/>
    <w:rsid w:val="00410417"/>
    <w:rsid w:val="0041052B"/>
    <w:rsid w:val="00410825"/>
    <w:rsid w:val="00410B5C"/>
    <w:rsid w:val="00410BB6"/>
    <w:rsid w:val="00410FA9"/>
    <w:rsid w:val="004114A6"/>
    <w:rsid w:val="00411D58"/>
    <w:rsid w:val="00412E1F"/>
    <w:rsid w:val="00412F97"/>
    <w:rsid w:val="00413797"/>
    <w:rsid w:val="00413CEF"/>
    <w:rsid w:val="0041412F"/>
    <w:rsid w:val="004146B9"/>
    <w:rsid w:val="00414EC5"/>
    <w:rsid w:val="00414EFD"/>
    <w:rsid w:val="00414F5C"/>
    <w:rsid w:val="004152FF"/>
    <w:rsid w:val="00415E40"/>
    <w:rsid w:val="0041627A"/>
    <w:rsid w:val="00416372"/>
    <w:rsid w:val="0041656F"/>
    <w:rsid w:val="00416BB9"/>
    <w:rsid w:val="00417CA3"/>
    <w:rsid w:val="004200AA"/>
    <w:rsid w:val="0042037E"/>
    <w:rsid w:val="00420569"/>
    <w:rsid w:val="00420CE0"/>
    <w:rsid w:val="00420E3F"/>
    <w:rsid w:val="0042157A"/>
    <w:rsid w:val="0042218A"/>
    <w:rsid w:val="0042251C"/>
    <w:rsid w:val="00422B58"/>
    <w:rsid w:val="00422B85"/>
    <w:rsid w:val="00422BBF"/>
    <w:rsid w:val="00422D3D"/>
    <w:rsid w:val="00422D43"/>
    <w:rsid w:val="00422F86"/>
    <w:rsid w:val="00423575"/>
    <w:rsid w:val="00423854"/>
    <w:rsid w:val="00423B2C"/>
    <w:rsid w:val="0042497E"/>
    <w:rsid w:val="00424B7B"/>
    <w:rsid w:val="00424C87"/>
    <w:rsid w:val="004255D7"/>
    <w:rsid w:val="00425A25"/>
    <w:rsid w:val="00425D2F"/>
    <w:rsid w:val="00425E0C"/>
    <w:rsid w:val="00425ED8"/>
    <w:rsid w:val="00426851"/>
    <w:rsid w:val="00426A82"/>
    <w:rsid w:val="00426B51"/>
    <w:rsid w:val="00426DF0"/>
    <w:rsid w:val="00427CD9"/>
    <w:rsid w:val="004301B7"/>
    <w:rsid w:val="0043050D"/>
    <w:rsid w:val="004307C6"/>
    <w:rsid w:val="00430AFF"/>
    <w:rsid w:val="004311F5"/>
    <w:rsid w:val="004315A8"/>
    <w:rsid w:val="004315BB"/>
    <w:rsid w:val="00431680"/>
    <w:rsid w:val="004317EE"/>
    <w:rsid w:val="004317F4"/>
    <w:rsid w:val="00431B4C"/>
    <w:rsid w:val="0043230A"/>
    <w:rsid w:val="0043249B"/>
    <w:rsid w:val="00432B7E"/>
    <w:rsid w:val="00433311"/>
    <w:rsid w:val="00433596"/>
    <w:rsid w:val="00433D04"/>
    <w:rsid w:val="0043428A"/>
    <w:rsid w:val="00434EBD"/>
    <w:rsid w:val="004350EE"/>
    <w:rsid w:val="00436754"/>
    <w:rsid w:val="00436825"/>
    <w:rsid w:val="00436D15"/>
    <w:rsid w:val="00436EAE"/>
    <w:rsid w:val="00437187"/>
    <w:rsid w:val="004379A6"/>
    <w:rsid w:val="00437EFF"/>
    <w:rsid w:val="00440411"/>
    <w:rsid w:val="00441275"/>
    <w:rsid w:val="00441515"/>
    <w:rsid w:val="00441818"/>
    <w:rsid w:val="00441FC1"/>
    <w:rsid w:val="004421B3"/>
    <w:rsid w:val="0044240F"/>
    <w:rsid w:val="00442741"/>
    <w:rsid w:val="004428DD"/>
    <w:rsid w:val="004432B5"/>
    <w:rsid w:val="00443310"/>
    <w:rsid w:val="00443497"/>
    <w:rsid w:val="00443E06"/>
    <w:rsid w:val="004441A6"/>
    <w:rsid w:val="004456A1"/>
    <w:rsid w:val="00445B80"/>
    <w:rsid w:val="00446303"/>
    <w:rsid w:val="00446961"/>
    <w:rsid w:val="00446B52"/>
    <w:rsid w:val="00447310"/>
    <w:rsid w:val="00447338"/>
    <w:rsid w:val="004475D4"/>
    <w:rsid w:val="00450147"/>
    <w:rsid w:val="00450821"/>
    <w:rsid w:val="0045082F"/>
    <w:rsid w:val="0045090C"/>
    <w:rsid w:val="00450DFD"/>
    <w:rsid w:val="0045148A"/>
    <w:rsid w:val="00451772"/>
    <w:rsid w:val="00451A5F"/>
    <w:rsid w:val="00451CE6"/>
    <w:rsid w:val="00451D2C"/>
    <w:rsid w:val="00452529"/>
    <w:rsid w:val="00452531"/>
    <w:rsid w:val="00452D9F"/>
    <w:rsid w:val="0045352B"/>
    <w:rsid w:val="00453632"/>
    <w:rsid w:val="00453816"/>
    <w:rsid w:val="004538D3"/>
    <w:rsid w:val="00454051"/>
    <w:rsid w:val="00454F17"/>
    <w:rsid w:val="00455318"/>
    <w:rsid w:val="00455A83"/>
    <w:rsid w:val="004564B8"/>
    <w:rsid w:val="004569B1"/>
    <w:rsid w:val="00457312"/>
    <w:rsid w:val="00457387"/>
    <w:rsid w:val="0045749B"/>
    <w:rsid w:val="00457612"/>
    <w:rsid w:val="00457A73"/>
    <w:rsid w:val="00457FF1"/>
    <w:rsid w:val="0046161F"/>
    <w:rsid w:val="00461A65"/>
    <w:rsid w:val="00462AC3"/>
    <w:rsid w:val="00462AE9"/>
    <w:rsid w:val="00462BA7"/>
    <w:rsid w:val="00462EDA"/>
    <w:rsid w:val="00462F66"/>
    <w:rsid w:val="0046316B"/>
    <w:rsid w:val="00463712"/>
    <w:rsid w:val="00463B4D"/>
    <w:rsid w:val="00464299"/>
    <w:rsid w:val="004643D4"/>
    <w:rsid w:val="0046514B"/>
    <w:rsid w:val="0046537F"/>
    <w:rsid w:val="00465952"/>
    <w:rsid w:val="00467105"/>
    <w:rsid w:val="00467DDE"/>
    <w:rsid w:val="0047085B"/>
    <w:rsid w:val="00470D68"/>
    <w:rsid w:val="004712F8"/>
    <w:rsid w:val="00471803"/>
    <w:rsid w:val="00471C13"/>
    <w:rsid w:val="00471D81"/>
    <w:rsid w:val="00472070"/>
    <w:rsid w:val="004729F1"/>
    <w:rsid w:val="004733E3"/>
    <w:rsid w:val="00473968"/>
    <w:rsid w:val="0047426C"/>
    <w:rsid w:val="00474368"/>
    <w:rsid w:val="00475251"/>
    <w:rsid w:val="00475412"/>
    <w:rsid w:val="004758A6"/>
    <w:rsid w:val="00475CC8"/>
    <w:rsid w:val="00475D1A"/>
    <w:rsid w:val="00475E28"/>
    <w:rsid w:val="00476B7D"/>
    <w:rsid w:val="00476F62"/>
    <w:rsid w:val="00477492"/>
    <w:rsid w:val="004774C5"/>
    <w:rsid w:val="004775B8"/>
    <w:rsid w:val="004776FE"/>
    <w:rsid w:val="00477B65"/>
    <w:rsid w:val="00477D13"/>
    <w:rsid w:val="00477EB1"/>
    <w:rsid w:val="00480010"/>
    <w:rsid w:val="00480AA7"/>
    <w:rsid w:val="00480C80"/>
    <w:rsid w:val="00481581"/>
    <w:rsid w:val="00481BF4"/>
    <w:rsid w:val="004821EF"/>
    <w:rsid w:val="004822B8"/>
    <w:rsid w:val="00482487"/>
    <w:rsid w:val="00482663"/>
    <w:rsid w:val="0048285E"/>
    <w:rsid w:val="004830FE"/>
    <w:rsid w:val="004831EB"/>
    <w:rsid w:val="00485305"/>
    <w:rsid w:val="00485A92"/>
    <w:rsid w:val="004861F1"/>
    <w:rsid w:val="004864B7"/>
    <w:rsid w:val="004864E9"/>
    <w:rsid w:val="00487FB9"/>
    <w:rsid w:val="00487FD6"/>
    <w:rsid w:val="00490188"/>
    <w:rsid w:val="004903E1"/>
    <w:rsid w:val="0049095D"/>
    <w:rsid w:val="00490FE0"/>
    <w:rsid w:val="00491F64"/>
    <w:rsid w:val="0049218C"/>
    <w:rsid w:val="00492220"/>
    <w:rsid w:val="004924A6"/>
    <w:rsid w:val="004928DB"/>
    <w:rsid w:val="00493407"/>
    <w:rsid w:val="004937AF"/>
    <w:rsid w:val="00493985"/>
    <w:rsid w:val="00494BF9"/>
    <w:rsid w:val="0049512F"/>
    <w:rsid w:val="004955FD"/>
    <w:rsid w:val="00495656"/>
    <w:rsid w:val="00495F48"/>
    <w:rsid w:val="004967FE"/>
    <w:rsid w:val="004968A3"/>
    <w:rsid w:val="00497105"/>
    <w:rsid w:val="00497295"/>
    <w:rsid w:val="004973F7"/>
    <w:rsid w:val="004979AC"/>
    <w:rsid w:val="00497F17"/>
    <w:rsid w:val="004A03F1"/>
    <w:rsid w:val="004A0944"/>
    <w:rsid w:val="004A0948"/>
    <w:rsid w:val="004A0C6C"/>
    <w:rsid w:val="004A0DB9"/>
    <w:rsid w:val="004A1398"/>
    <w:rsid w:val="004A1412"/>
    <w:rsid w:val="004A14D7"/>
    <w:rsid w:val="004A189B"/>
    <w:rsid w:val="004A1D3B"/>
    <w:rsid w:val="004A221E"/>
    <w:rsid w:val="004A28DE"/>
    <w:rsid w:val="004A2C59"/>
    <w:rsid w:val="004A35A8"/>
    <w:rsid w:val="004A39DB"/>
    <w:rsid w:val="004A4D9B"/>
    <w:rsid w:val="004A5108"/>
    <w:rsid w:val="004A5504"/>
    <w:rsid w:val="004A5957"/>
    <w:rsid w:val="004A5DE7"/>
    <w:rsid w:val="004A640F"/>
    <w:rsid w:val="004A641A"/>
    <w:rsid w:val="004A6458"/>
    <w:rsid w:val="004A6A28"/>
    <w:rsid w:val="004A6BA0"/>
    <w:rsid w:val="004A7315"/>
    <w:rsid w:val="004A76D1"/>
    <w:rsid w:val="004A78CE"/>
    <w:rsid w:val="004A7B32"/>
    <w:rsid w:val="004A7DA5"/>
    <w:rsid w:val="004A7ECD"/>
    <w:rsid w:val="004B009F"/>
    <w:rsid w:val="004B0145"/>
    <w:rsid w:val="004B03AA"/>
    <w:rsid w:val="004B1C4B"/>
    <w:rsid w:val="004B1CA2"/>
    <w:rsid w:val="004B2B09"/>
    <w:rsid w:val="004B2D72"/>
    <w:rsid w:val="004B31F1"/>
    <w:rsid w:val="004B3235"/>
    <w:rsid w:val="004B326A"/>
    <w:rsid w:val="004B3ACD"/>
    <w:rsid w:val="004B3EA8"/>
    <w:rsid w:val="004B3F94"/>
    <w:rsid w:val="004B4249"/>
    <w:rsid w:val="004B45F7"/>
    <w:rsid w:val="004B4B5C"/>
    <w:rsid w:val="004B4FEB"/>
    <w:rsid w:val="004B5173"/>
    <w:rsid w:val="004B5393"/>
    <w:rsid w:val="004B54C2"/>
    <w:rsid w:val="004B5848"/>
    <w:rsid w:val="004B58F4"/>
    <w:rsid w:val="004B6006"/>
    <w:rsid w:val="004B6046"/>
    <w:rsid w:val="004B679E"/>
    <w:rsid w:val="004B70A2"/>
    <w:rsid w:val="004B766D"/>
    <w:rsid w:val="004B770C"/>
    <w:rsid w:val="004B7F9A"/>
    <w:rsid w:val="004C00ED"/>
    <w:rsid w:val="004C0C21"/>
    <w:rsid w:val="004C0EB1"/>
    <w:rsid w:val="004C14DA"/>
    <w:rsid w:val="004C1D03"/>
    <w:rsid w:val="004C2980"/>
    <w:rsid w:val="004C3699"/>
    <w:rsid w:val="004C3A38"/>
    <w:rsid w:val="004C3EFF"/>
    <w:rsid w:val="004C3F7D"/>
    <w:rsid w:val="004C40F2"/>
    <w:rsid w:val="004C4671"/>
    <w:rsid w:val="004C4DE4"/>
    <w:rsid w:val="004C52B0"/>
    <w:rsid w:val="004C6015"/>
    <w:rsid w:val="004C6395"/>
    <w:rsid w:val="004C63F2"/>
    <w:rsid w:val="004C796B"/>
    <w:rsid w:val="004D059D"/>
    <w:rsid w:val="004D0BEB"/>
    <w:rsid w:val="004D1283"/>
    <w:rsid w:val="004D129E"/>
    <w:rsid w:val="004D145A"/>
    <w:rsid w:val="004D18F4"/>
    <w:rsid w:val="004D1909"/>
    <w:rsid w:val="004D193E"/>
    <w:rsid w:val="004D215D"/>
    <w:rsid w:val="004D2547"/>
    <w:rsid w:val="004D293D"/>
    <w:rsid w:val="004D293F"/>
    <w:rsid w:val="004D2F29"/>
    <w:rsid w:val="004D340B"/>
    <w:rsid w:val="004D3D3C"/>
    <w:rsid w:val="004D40C7"/>
    <w:rsid w:val="004D4348"/>
    <w:rsid w:val="004D43E4"/>
    <w:rsid w:val="004D491D"/>
    <w:rsid w:val="004D54D4"/>
    <w:rsid w:val="004D596B"/>
    <w:rsid w:val="004D5A75"/>
    <w:rsid w:val="004D6170"/>
    <w:rsid w:val="004D670F"/>
    <w:rsid w:val="004D67EC"/>
    <w:rsid w:val="004D75BD"/>
    <w:rsid w:val="004D779C"/>
    <w:rsid w:val="004E03A4"/>
    <w:rsid w:val="004E04B3"/>
    <w:rsid w:val="004E0B01"/>
    <w:rsid w:val="004E2076"/>
    <w:rsid w:val="004E2B9C"/>
    <w:rsid w:val="004E2E61"/>
    <w:rsid w:val="004E3A70"/>
    <w:rsid w:val="004E4622"/>
    <w:rsid w:val="004E47E9"/>
    <w:rsid w:val="004E4CB8"/>
    <w:rsid w:val="004E4E6F"/>
    <w:rsid w:val="004E5092"/>
    <w:rsid w:val="004E56A6"/>
    <w:rsid w:val="004E5AF7"/>
    <w:rsid w:val="004E5BE2"/>
    <w:rsid w:val="004E5FE0"/>
    <w:rsid w:val="004E6014"/>
    <w:rsid w:val="004E6680"/>
    <w:rsid w:val="004E6F7B"/>
    <w:rsid w:val="004E7A70"/>
    <w:rsid w:val="004E7D69"/>
    <w:rsid w:val="004F00DB"/>
    <w:rsid w:val="004F026B"/>
    <w:rsid w:val="004F02F2"/>
    <w:rsid w:val="004F09CE"/>
    <w:rsid w:val="004F0D13"/>
    <w:rsid w:val="004F0EF4"/>
    <w:rsid w:val="004F1199"/>
    <w:rsid w:val="004F1694"/>
    <w:rsid w:val="004F2518"/>
    <w:rsid w:val="004F25AD"/>
    <w:rsid w:val="004F2EDD"/>
    <w:rsid w:val="004F2FAA"/>
    <w:rsid w:val="004F33F2"/>
    <w:rsid w:val="004F39C4"/>
    <w:rsid w:val="004F41B9"/>
    <w:rsid w:val="004F4246"/>
    <w:rsid w:val="004F43FE"/>
    <w:rsid w:val="004F44D1"/>
    <w:rsid w:val="004F4A30"/>
    <w:rsid w:val="004F4C26"/>
    <w:rsid w:val="004F5C23"/>
    <w:rsid w:val="004F6296"/>
    <w:rsid w:val="004F6E96"/>
    <w:rsid w:val="004F6F7D"/>
    <w:rsid w:val="004F765E"/>
    <w:rsid w:val="004F77FF"/>
    <w:rsid w:val="00500170"/>
    <w:rsid w:val="00500505"/>
    <w:rsid w:val="00500F67"/>
    <w:rsid w:val="00501B92"/>
    <w:rsid w:val="00501D61"/>
    <w:rsid w:val="00501F74"/>
    <w:rsid w:val="0050204E"/>
    <w:rsid w:val="00502398"/>
    <w:rsid w:val="00502753"/>
    <w:rsid w:val="00502912"/>
    <w:rsid w:val="00502B7F"/>
    <w:rsid w:val="00502DEE"/>
    <w:rsid w:val="005032F4"/>
    <w:rsid w:val="00503338"/>
    <w:rsid w:val="00503DD3"/>
    <w:rsid w:val="005041AE"/>
    <w:rsid w:val="00504C1C"/>
    <w:rsid w:val="00505566"/>
    <w:rsid w:val="00505618"/>
    <w:rsid w:val="005058EB"/>
    <w:rsid w:val="00505EAD"/>
    <w:rsid w:val="0050621D"/>
    <w:rsid w:val="005062A3"/>
    <w:rsid w:val="00506440"/>
    <w:rsid w:val="0050655B"/>
    <w:rsid w:val="005068A0"/>
    <w:rsid w:val="0050764C"/>
    <w:rsid w:val="0050774C"/>
    <w:rsid w:val="00507F18"/>
    <w:rsid w:val="005102A3"/>
    <w:rsid w:val="0051055A"/>
    <w:rsid w:val="00510658"/>
    <w:rsid w:val="0051137A"/>
    <w:rsid w:val="00512E38"/>
    <w:rsid w:val="00512E77"/>
    <w:rsid w:val="005131F2"/>
    <w:rsid w:val="00513203"/>
    <w:rsid w:val="0051374B"/>
    <w:rsid w:val="00514307"/>
    <w:rsid w:val="005152CE"/>
    <w:rsid w:val="00515613"/>
    <w:rsid w:val="00515CD1"/>
    <w:rsid w:val="00515F03"/>
    <w:rsid w:val="005162D2"/>
    <w:rsid w:val="00516558"/>
    <w:rsid w:val="00516B76"/>
    <w:rsid w:val="0052032D"/>
    <w:rsid w:val="0052065F"/>
    <w:rsid w:val="00520B82"/>
    <w:rsid w:val="00520D7C"/>
    <w:rsid w:val="005218B6"/>
    <w:rsid w:val="00522288"/>
    <w:rsid w:val="00522388"/>
    <w:rsid w:val="005228DE"/>
    <w:rsid w:val="00523BDA"/>
    <w:rsid w:val="00523C54"/>
    <w:rsid w:val="00523CB2"/>
    <w:rsid w:val="00523ED8"/>
    <w:rsid w:val="00524B23"/>
    <w:rsid w:val="00524B31"/>
    <w:rsid w:val="00524C65"/>
    <w:rsid w:val="00525660"/>
    <w:rsid w:val="00525A3E"/>
    <w:rsid w:val="00526081"/>
    <w:rsid w:val="00526541"/>
    <w:rsid w:val="005276A4"/>
    <w:rsid w:val="00527CE7"/>
    <w:rsid w:val="00527DB9"/>
    <w:rsid w:val="00527E81"/>
    <w:rsid w:val="0053011B"/>
    <w:rsid w:val="00530171"/>
    <w:rsid w:val="00530309"/>
    <w:rsid w:val="00530459"/>
    <w:rsid w:val="0053050F"/>
    <w:rsid w:val="005306D4"/>
    <w:rsid w:val="00530A03"/>
    <w:rsid w:val="00530DCB"/>
    <w:rsid w:val="00530DD8"/>
    <w:rsid w:val="00531018"/>
    <w:rsid w:val="005318D8"/>
    <w:rsid w:val="0053191C"/>
    <w:rsid w:val="00531A22"/>
    <w:rsid w:val="00531DC5"/>
    <w:rsid w:val="00532158"/>
    <w:rsid w:val="00532184"/>
    <w:rsid w:val="00532222"/>
    <w:rsid w:val="005327A7"/>
    <w:rsid w:val="005327DC"/>
    <w:rsid w:val="00533361"/>
    <w:rsid w:val="00533BF6"/>
    <w:rsid w:val="0053407F"/>
    <w:rsid w:val="005347E9"/>
    <w:rsid w:val="00534CBF"/>
    <w:rsid w:val="00534E84"/>
    <w:rsid w:val="0053510A"/>
    <w:rsid w:val="00536B9F"/>
    <w:rsid w:val="00536DE1"/>
    <w:rsid w:val="00537133"/>
    <w:rsid w:val="0053793F"/>
    <w:rsid w:val="005400E2"/>
    <w:rsid w:val="005407F6"/>
    <w:rsid w:val="005413D2"/>
    <w:rsid w:val="005416AB"/>
    <w:rsid w:val="00541791"/>
    <w:rsid w:val="00541AAF"/>
    <w:rsid w:val="0054223B"/>
    <w:rsid w:val="005423FA"/>
    <w:rsid w:val="005426EB"/>
    <w:rsid w:val="00542971"/>
    <w:rsid w:val="00542AC7"/>
    <w:rsid w:val="00542CD7"/>
    <w:rsid w:val="00542D13"/>
    <w:rsid w:val="0054301F"/>
    <w:rsid w:val="005435D2"/>
    <w:rsid w:val="00543883"/>
    <w:rsid w:val="00543996"/>
    <w:rsid w:val="00543BCE"/>
    <w:rsid w:val="00543F32"/>
    <w:rsid w:val="00544A92"/>
    <w:rsid w:val="00544C72"/>
    <w:rsid w:val="00544DA1"/>
    <w:rsid w:val="00545286"/>
    <w:rsid w:val="0054566F"/>
    <w:rsid w:val="00547048"/>
    <w:rsid w:val="005471E3"/>
    <w:rsid w:val="0055076E"/>
    <w:rsid w:val="005508CA"/>
    <w:rsid w:val="00550A7A"/>
    <w:rsid w:val="00550F0C"/>
    <w:rsid w:val="00551827"/>
    <w:rsid w:val="00551B42"/>
    <w:rsid w:val="00551E42"/>
    <w:rsid w:val="00552486"/>
    <w:rsid w:val="00552552"/>
    <w:rsid w:val="0055286A"/>
    <w:rsid w:val="005528BD"/>
    <w:rsid w:val="00552B15"/>
    <w:rsid w:val="00552B72"/>
    <w:rsid w:val="00552B75"/>
    <w:rsid w:val="0055321C"/>
    <w:rsid w:val="005532B7"/>
    <w:rsid w:val="0055396D"/>
    <w:rsid w:val="00553C1A"/>
    <w:rsid w:val="00553CBD"/>
    <w:rsid w:val="00553D0B"/>
    <w:rsid w:val="00554571"/>
    <w:rsid w:val="0055590E"/>
    <w:rsid w:val="00555BE2"/>
    <w:rsid w:val="00555E4C"/>
    <w:rsid w:val="00556176"/>
    <w:rsid w:val="005565D3"/>
    <w:rsid w:val="005574BA"/>
    <w:rsid w:val="00557A50"/>
    <w:rsid w:val="00557DBD"/>
    <w:rsid w:val="00557FB7"/>
    <w:rsid w:val="00560091"/>
    <w:rsid w:val="00560998"/>
    <w:rsid w:val="00560F9F"/>
    <w:rsid w:val="005611C1"/>
    <w:rsid w:val="0056188E"/>
    <w:rsid w:val="005619DD"/>
    <w:rsid w:val="00561BAF"/>
    <w:rsid w:val="00561FDC"/>
    <w:rsid w:val="00562018"/>
    <w:rsid w:val="00562846"/>
    <w:rsid w:val="0056322D"/>
    <w:rsid w:val="00563534"/>
    <w:rsid w:val="005637E6"/>
    <w:rsid w:val="005637EA"/>
    <w:rsid w:val="0056398E"/>
    <w:rsid w:val="00563D03"/>
    <w:rsid w:val="005641D7"/>
    <w:rsid w:val="00564617"/>
    <w:rsid w:val="005650EA"/>
    <w:rsid w:val="005653FD"/>
    <w:rsid w:val="005655ED"/>
    <w:rsid w:val="00565FE5"/>
    <w:rsid w:val="0056602B"/>
    <w:rsid w:val="0056605E"/>
    <w:rsid w:val="00566849"/>
    <w:rsid w:val="00566AA8"/>
    <w:rsid w:val="00567091"/>
    <w:rsid w:val="00567599"/>
    <w:rsid w:val="00570D2E"/>
    <w:rsid w:val="00570F28"/>
    <w:rsid w:val="0057146E"/>
    <w:rsid w:val="00572774"/>
    <w:rsid w:val="00572A84"/>
    <w:rsid w:val="00572ACE"/>
    <w:rsid w:val="00573ECB"/>
    <w:rsid w:val="00574507"/>
    <w:rsid w:val="0057487E"/>
    <w:rsid w:val="00574C64"/>
    <w:rsid w:val="00575073"/>
    <w:rsid w:val="00575153"/>
    <w:rsid w:val="00575D50"/>
    <w:rsid w:val="005761C8"/>
    <w:rsid w:val="00576966"/>
    <w:rsid w:val="005773BB"/>
    <w:rsid w:val="00577B72"/>
    <w:rsid w:val="0058035A"/>
    <w:rsid w:val="00580494"/>
    <w:rsid w:val="00581119"/>
    <w:rsid w:val="00581A9E"/>
    <w:rsid w:val="00582638"/>
    <w:rsid w:val="0058268F"/>
    <w:rsid w:val="005835A3"/>
    <w:rsid w:val="00583627"/>
    <w:rsid w:val="00583C64"/>
    <w:rsid w:val="00583D17"/>
    <w:rsid w:val="00583DEA"/>
    <w:rsid w:val="00583EC6"/>
    <w:rsid w:val="00584A52"/>
    <w:rsid w:val="00584D17"/>
    <w:rsid w:val="00584DC4"/>
    <w:rsid w:val="00584E88"/>
    <w:rsid w:val="00584F40"/>
    <w:rsid w:val="00585207"/>
    <w:rsid w:val="005857CF"/>
    <w:rsid w:val="00585B10"/>
    <w:rsid w:val="00585B1D"/>
    <w:rsid w:val="00585D76"/>
    <w:rsid w:val="005860C7"/>
    <w:rsid w:val="0058646E"/>
    <w:rsid w:val="00587132"/>
    <w:rsid w:val="00587218"/>
    <w:rsid w:val="00590185"/>
    <w:rsid w:val="0059040A"/>
    <w:rsid w:val="005906AF"/>
    <w:rsid w:val="00590BC5"/>
    <w:rsid w:val="00591728"/>
    <w:rsid w:val="00591D60"/>
    <w:rsid w:val="005920C7"/>
    <w:rsid w:val="005921D1"/>
    <w:rsid w:val="005928C1"/>
    <w:rsid w:val="00592D88"/>
    <w:rsid w:val="0059366F"/>
    <w:rsid w:val="00593698"/>
    <w:rsid w:val="00593FA7"/>
    <w:rsid w:val="005944F3"/>
    <w:rsid w:val="00594AA0"/>
    <w:rsid w:val="00595172"/>
    <w:rsid w:val="0059680D"/>
    <w:rsid w:val="00596BC0"/>
    <w:rsid w:val="00596C06"/>
    <w:rsid w:val="00596D5F"/>
    <w:rsid w:val="00597050"/>
    <w:rsid w:val="00597893"/>
    <w:rsid w:val="005A006C"/>
    <w:rsid w:val="005A1EA3"/>
    <w:rsid w:val="005A1F9F"/>
    <w:rsid w:val="005A21D4"/>
    <w:rsid w:val="005A2721"/>
    <w:rsid w:val="005A2A64"/>
    <w:rsid w:val="005A2F87"/>
    <w:rsid w:val="005A2FDD"/>
    <w:rsid w:val="005A3615"/>
    <w:rsid w:val="005A37EC"/>
    <w:rsid w:val="005A39B7"/>
    <w:rsid w:val="005A4316"/>
    <w:rsid w:val="005A480E"/>
    <w:rsid w:val="005A4EB1"/>
    <w:rsid w:val="005A5141"/>
    <w:rsid w:val="005A51A3"/>
    <w:rsid w:val="005A523F"/>
    <w:rsid w:val="005A5791"/>
    <w:rsid w:val="005A57B3"/>
    <w:rsid w:val="005A5863"/>
    <w:rsid w:val="005A5A18"/>
    <w:rsid w:val="005A5A56"/>
    <w:rsid w:val="005A61D2"/>
    <w:rsid w:val="005A685A"/>
    <w:rsid w:val="005A6965"/>
    <w:rsid w:val="005A6F3F"/>
    <w:rsid w:val="005A71E2"/>
    <w:rsid w:val="005A7392"/>
    <w:rsid w:val="005A740A"/>
    <w:rsid w:val="005B0678"/>
    <w:rsid w:val="005B0E1B"/>
    <w:rsid w:val="005B11C4"/>
    <w:rsid w:val="005B1557"/>
    <w:rsid w:val="005B1756"/>
    <w:rsid w:val="005B209E"/>
    <w:rsid w:val="005B29DD"/>
    <w:rsid w:val="005B34D6"/>
    <w:rsid w:val="005B351B"/>
    <w:rsid w:val="005B364E"/>
    <w:rsid w:val="005B399F"/>
    <w:rsid w:val="005B3FE7"/>
    <w:rsid w:val="005B49DC"/>
    <w:rsid w:val="005B4A30"/>
    <w:rsid w:val="005B4AB9"/>
    <w:rsid w:val="005B5143"/>
    <w:rsid w:val="005B51F3"/>
    <w:rsid w:val="005B56CC"/>
    <w:rsid w:val="005B5700"/>
    <w:rsid w:val="005B5A40"/>
    <w:rsid w:val="005B68E5"/>
    <w:rsid w:val="005B6F9F"/>
    <w:rsid w:val="005B702D"/>
    <w:rsid w:val="005B74D4"/>
    <w:rsid w:val="005B7572"/>
    <w:rsid w:val="005B7848"/>
    <w:rsid w:val="005B7883"/>
    <w:rsid w:val="005B788A"/>
    <w:rsid w:val="005B7976"/>
    <w:rsid w:val="005B7D93"/>
    <w:rsid w:val="005C04B9"/>
    <w:rsid w:val="005C0D33"/>
    <w:rsid w:val="005C0DAF"/>
    <w:rsid w:val="005C0EAF"/>
    <w:rsid w:val="005C128D"/>
    <w:rsid w:val="005C14E6"/>
    <w:rsid w:val="005C16F4"/>
    <w:rsid w:val="005C1E08"/>
    <w:rsid w:val="005C2049"/>
    <w:rsid w:val="005C2633"/>
    <w:rsid w:val="005C269F"/>
    <w:rsid w:val="005C2E04"/>
    <w:rsid w:val="005C3036"/>
    <w:rsid w:val="005C31C8"/>
    <w:rsid w:val="005C3395"/>
    <w:rsid w:val="005C355A"/>
    <w:rsid w:val="005C39F7"/>
    <w:rsid w:val="005C3C41"/>
    <w:rsid w:val="005C3D09"/>
    <w:rsid w:val="005C4583"/>
    <w:rsid w:val="005C4999"/>
    <w:rsid w:val="005C4D66"/>
    <w:rsid w:val="005C4DA2"/>
    <w:rsid w:val="005C50F2"/>
    <w:rsid w:val="005C581D"/>
    <w:rsid w:val="005C586D"/>
    <w:rsid w:val="005C58B7"/>
    <w:rsid w:val="005C5D92"/>
    <w:rsid w:val="005C5E7C"/>
    <w:rsid w:val="005C5FD7"/>
    <w:rsid w:val="005C6410"/>
    <w:rsid w:val="005C6BBC"/>
    <w:rsid w:val="005C6BDF"/>
    <w:rsid w:val="005C6C1D"/>
    <w:rsid w:val="005C7102"/>
    <w:rsid w:val="005C71FC"/>
    <w:rsid w:val="005C7638"/>
    <w:rsid w:val="005C7C74"/>
    <w:rsid w:val="005D0139"/>
    <w:rsid w:val="005D0174"/>
    <w:rsid w:val="005D0B7F"/>
    <w:rsid w:val="005D12A3"/>
    <w:rsid w:val="005D13AA"/>
    <w:rsid w:val="005D141A"/>
    <w:rsid w:val="005D158C"/>
    <w:rsid w:val="005D259E"/>
    <w:rsid w:val="005D27F9"/>
    <w:rsid w:val="005D285A"/>
    <w:rsid w:val="005D28BB"/>
    <w:rsid w:val="005D2C74"/>
    <w:rsid w:val="005D2F2A"/>
    <w:rsid w:val="005D30DF"/>
    <w:rsid w:val="005D3901"/>
    <w:rsid w:val="005D3AC6"/>
    <w:rsid w:val="005D435D"/>
    <w:rsid w:val="005D445B"/>
    <w:rsid w:val="005D459F"/>
    <w:rsid w:val="005D48ED"/>
    <w:rsid w:val="005D4ABB"/>
    <w:rsid w:val="005D4F09"/>
    <w:rsid w:val="005D5523"/>
    <w:rsid w:val="005D568F"/>
    <w:rsid w:val="005D5943"/>
    <w:rsid w:val="005D5B85"/>
    <w:rsid w:val="005D617E"/>
    <w:rsid w:val="005D6A60"/>
    <w:rsid w:val="005E018B"/>
    <w:rsid w:val="005E0326"/>
    <w:rsid w:val="005E1640"/>
    <w:rsid w:val="005E1F6F"/>
    <w:rsid w:val="005E211A"/>
    <w:rsid w:val="005E25B1"/>
    <w:rsid w:val="005E29E9"/>
    <w:rsid w:val="005E2C58"/>
    <w:rsid w:val="005E2D7A"/>
    <w:rsid w:val="005E3024"/>
    <w:rsid w:val="005E32A6"/>
    <w:rsid w:val="005E3799"/>
    <w:rsid w:val="005E4121"/>
    <w:rsid w:val="005E46AA"/>
    <w:rsid w:val="005E4E4F"/>
    <w:rsid w:val="005E5DFF"/>
    <w:rsid w:val="005E6213"/>
    <w:rsid w:val="005E6750"/>
    <w:rsid w:val="005E6F88"/>
    <w:rsid w:val="005E7572"/>
    <w:rsid w:val="005E7658"/>
    <w:rsid w:val="005E76B6"/>
    <w:rsid w:val="005E777B"/>
    <w:rsid w:val="005E7D78"/>
    <w:rsid w:val="005E7DFA"/>
    <w:rsid w:val="005F030D"/>
    <w:rsid w:val="005F0694"/>
    <w:rsid w:val="005F0B50"/>
    <w:rsid w:val="005F0D0A"/>
    <w:rsid w:val="005F1015"/>
    <w:rsid w:val="005F1844"/>
    <w:rsid w:val="005F1C15"/>
    <w:rsid w:val="005F20E1"/>
    <w:rsid w:val="005F2142"/>
    <w:rsid w:val="005F2862"/>
    <w:rsid w:val="005F2BD7"/>
    <w:rsid w:val="005F2D85"/>
    <w:rsid w:val="005F2F3D"/>
    <w:rsid w:val="005F32D5"/>
    <w:rsid w:val="005F3460"/>
    <w:rsid w:val="005F363F"/>
    <w:rsid w:val="005F3AAC"/>
    <w:rsid w:val="005F3F67"/>
    <w:rsid w:val="005F4090"/>
    <w:rsid w:val="005F41A8"/>
    <w:rsid w:val="005F4339"/>
    <w:rsid w:val="005F445D"/>
    <w:rsid w:val="005F47F4"/>
    <w:rsid w:val="005F4AFC"/>
    <w:rsid w:val="005F4B1D"/>
    <w:rsid w:val="005F50CA"/>
    <w:rsid w:val="005F52D9"/>
    <w:rsid w:val="005F5DD6"/>
    <w:rsid w:val="005F6029"/>
    <w:rsid w:val="005F60ED"/>
    <w:rsid w:val="005F650F"/>
    <w:rsid w:val="005F6695"/>
    <w:rsid w:val="005F7417"/>
    <w:rsid w:val="005F75B0"/>
    <w:rsid w:val="005F7A8E"/>
    <w:rsid w:val="005F7FCF"/>
    <w:rsid w:val="00600178"/>
    <w:rsid w:val="0060026F"/>
    <w:rsid w:val="00600626"/>
    <w:rsid w:val="0060064F"/>
    <w:rsid w:val="00600973"/>
    <w:rsid w:val="00601B7D"/>
    <w:rsid w:val="0060235F"/>
    <w:rsid w:val="006027BC"/>
    <w:rsid w:val="00602D8B"/>
    <w:rsid w:val="0060354A"/>
    <w:rsid w:val="006037C5"/>
    <w:rsid w:val="00603860"/>
    <w:rsid w:val="00603989"/>
    <w:rsid w:val="00603AAC"/>
    <w:rsid w:val="00603F1F"/>
    <w:rsid w:val="0060432D"/>
    <w:rsid w:val="00604F07"/>
    <w:rsid w:val="006054C7"/>
    <w:rsid w:val="00605855"/>
    <w:rsid w:val="006060CD"/>
    <w:rsid w:val="0060633C"/>
    <w:rsid w:val="00606AA2"/>
    <w:rsid w:val="00606C5B"/>
    <w:rsid w:val="00606FBD"/>
    <w:rsid w:val="00607243"/>
    <w:rsid w:val="00607391"/>
    <w:rsid w:val="0060760C"/>
    <w:rsid w:val="00607BA0"/>
    <w:rsid w:val="00607D6E"/>
    <w:rsid w:val="00607F17"/>
    <w:rsid w:val="0061027F"/>
    <w:rsid w:val="00610627"/>
    <w:rsid w:val="006109B7"/>
    <w:rsid w:val="006114BD"/>
    <w:rsid w:val="006124C6"/>
    <w:rsid w:val="006126ED"/>
    <w:rsid w:val="00613252"/>
    <w:rsid w:val="006132FE"/>
    <w:rsid w:val="006133A8"/>
    <w:rsid w:val="006139C6"/>
    <w:rsid w:val="00613E11"/>
    <w:rsid w:val="0061411D"/>
    <w:rsid w:val="006146AD"/>
    <w:rsid w:val="00614F97"/>
    <w:rsid w:val="00615217"/>
    <w:rsid w:val="006157A0"/>
    <w:rsid w:val="00615EFC"/>
    <w:rsid w:val="006167C9"/>
    <w:rsid w:val="00616BAC"/>
    <w:rsid w:val="00616E09"/>
    <w:rsid w:val="00617407"/>
    <w:rsid w:val="006175B0"/>
    <w:rsid w:val="0061766E"/>
    <w:rsid w:val="00617E3B"/>
    <w:rsid w:val="006202B7"/>
    <w:rsid w:val="006209D8"/>
    <w:rsid w:val="00620A93"/>
    <w:rsid w:val="00621224"/>
    <w:rsid w:val="00621292"/>
    <w:rsid w:val="00621603"/>
    <w:rsid w:val="006216C5"/>
    <w:rsid w:val="00621A09"/>
    <w:rsid w:val="00621BF0"/>
    <w:rsid w:val="0062220A"/>
    <w:rsid w:val="006224E5"/>
    <w:rsid w:val="0062282B"/>
    <w:rsid w:val="00623389"/>
    <w:rsid w:val="00623560"/>
    <w:rsid w:val="006238B2"/>
    <w:rsid w:val="00623A0E"/>
    <w:rsid w:val="006241C3"/>
    <w:rsid w:val="00624985"/>
    <w:rsid w:val="00624CFA"/>
    <w:rsid w:val="006250FA"/>
    <w:rsid w:val="006254D9"/>
    <w:rsid w:val="00626932"/>
    <w:rsid w:val="00626D03"/>
    <w:rsid w:val="00626F4C"/>
    <w:rsid w:val="006270F2"/>
    <w:rsid w:val="00627150"/>
    <w:rsid w:val="006274FF"/>
    <w:rsid w:val="0063146C"/>
    <w:rsid w:val="00631819"/>
    <w:rsid w:val="00631D81"/>
    <w:rsid w:val="00631F47"/>
    <w:rsid w:val="006327F8"/>
    <w:rsid w:val="00632A0C"/>
    <w:rsid w:val="00632BFC"/>
    <w:rsid w:val="00632C26"/>
    <w:rsid w:val="00632F65"/>
    <w:rsid w:val="006332AD"/>
    <w:rsid w:val="006338A9"/>
    <w:rsid w:val="00634158"/>
    <w:rsid w:val="0063434C"/>
    <w:rsid w:val="006343DC"/>
    <w:rsid w:val="0063486B"/>
    <w:rsid w:val="00634B1F"/>
    <w:rsid w:val="00635032"/>
    <w:rsid w:val="00635037"/>
    <w:rsid w:val="00635143"/>
    <w:rsid w:val="00635195"/>
    <w:rsid w:val="00635D25"/>
    <w:rsid w:val="006372B2"/>
    <w:rsid w:val="00637865"/>
    <w:rsid w:val="00637D11"/>
    <w:rsid w:val="00640003"/>
    <w:rsid w:val="00640166"/>
    <w:rsid w:val="00640251"/>
    <w:rsid w:val="0064037F"/>
    <w:rsid w:val="00640D09"/>
    <w:rsid w:val="00640E1A"/>
    <w:rsid w:val="00640FBC"/>
    <w:rsid w:val="0064118B"/>
    <w:rsid w:val="00641523"/>
    <w:rsid w:val="00641634"/>
    <w:rsid w:val="00641782"/>
    <w:rsid w:val="00641F8F"/>
    <w:rsid w:val="00642065"/>
    <w:rsid w:val="006425E5"/>
    <w:rsid w:val="0064269C"/>
    <w:rsid w:val="00642829"/>
    <w:rsid w:val="00643140"/>
    <w:rsid w:val="0064337E"/>
    <w:rsid w:val="0064356E"/>
    <w:rsid w:val="00643AF5"/>
    <w:rsid w:val="00643BA5"/>
    <w:rsid w:val="0064404A"/>
    <w:rsid w:val="0064422B"/>
    <w:rsid w:val="00644DFB"/>
    <w:rsid w:val="0064597E"/>
    <w:rsid w:val="00645D36"/>
    <w:rsid w:val="00645E1A"/>
    <w:rsid w:val="00645E57"/>
    <w:rsid w:val="00645E94"/>
    <w:rsid w:val="00646747"/>
    <w:rsid w:val="00646D2D"/>
    <w:rsid w:val="00647125"/>
    <w:rsid w:val="00647192"/>
    <w:rsid w:val="00647286"/>
    <w:rsid w:val="00647C05"/>
    <w:rsid w:val="00647C7D"/>
    <w:rsid w:val="00647F3C"/>
    <w:rsid w:val="00650745"/>
    <w:rsid w:val="0065078C"/>
    <w:rsid w:val="00650AA9"/>
    <w:rsid w:val="00650B5F"/>
    <w:rsid w:val="00650D21"/>
    <w:rsid w:val="00650F17"/>
    <w:rsid w:val="0065214F"/>
    <w:rsid w:val="006525CC"/>
    <w:rsid w:val="006525EE"/>
    <w:rsid w:val="006527A8"/>
    <w:rsid w:val="00652AE7"/>
    <w:rsid w:val="006532A5"/>
    <w:rsid w:val="006542A7"/>
    <w:rsid w:val="0065577B"/>
    <w:rsid w:val="00655953"/>
    <w:rsid w:val="006561B9"/>
    <w:rsid w:val="00657590"/>
    <w:rsid w:val="006578BC"/>
    <w:rsid w:val="0065793A"/>
    <w:rsid w:val="00657FE6"/>
    <w:rsid w:val="006602C1"/>
    <w:rsid w:val="0066047F"/>
    <w:rsid w:val="0066068A"/>
    <w:rsid w:val="0066099D"/>
    <w:rsid w:val="00660B33"/>
    <w:rsid w:val="00661005"/>
    <w:rsid w:val="0066120A"/>
    <w:rsid w:val="006616CB"/>
    <w:rsid w:val="006617BB"/>
    <w:rsid w:val="0066185B"/>
    <w:rsid w:val="00661BD4"/>
    <w:rsid w:val="00662153"/>
    <w:rsid w:val="0066227F"/>
    <w:rsid w:val="006627D5"/>
    <w:rsid w:val="00662B89"/>
    <w:rsid w:val="00662F42"/>
    <w:rsid w:val="00662F86"/>
    <w:rsid w:val="006630D2"/>
    <w:rsid w:val="0066386F"/>
    <w:rsid w:val="00664650"/>
    <w:rsid w:val="00664700"/>
    <w:rsid w:val="0066521E"/>
    <w:rsid w:val="006653F6"/>
    <w:rsid w:val="006656AF"/>
    <w:rsid w:val="006656EB"/>
    <w:rsid w:val="006657B5"/>
    <w:rsid w:val="00665AB2"/>
    <w:rsid w:val="00666D55"/>
    <w:rsid w:val="00666E20"/>
    <w:rsid w:val="0066703B"/>
    <w:rsid w:val="0066718E"/>
    <w:rsid w:val="0066735D"/>
    <w:rsid w:val="00667ACE"/>
    <w:rsid w:val="00667C8E"/>
    <w:rsid w:val="00667C9E"/>
    <w:rsid w:val="00670325"/>
    <w:rsid w:val="006706B3"/>
    <w:rsid w:val="00670841"/>
    <w:rsid w:val="00670F69"/>
    <w:rsid w:val="00671365"/>
    <w:rsid w:val="0067139C"/>
    <w:rsid w:val="00671438"/>
    <w:rsid w:val="00671D6C"/>
    <w:rsid w:val="00672310"/>
    <w:rsid w:val="0067267E"/>
    <w:rsid w:val="00672842"/>
    <w:rsid w:val="00672BB1"/>
    <w:rsid w:val="00672F28"/>
    <w:rsid w:val="00673609"/>
    <w:rsid w:val="0067369A"/>
    <w:rsid w:val="00673D32"/>
    <w:rsid w:val="00673E02"/>
    <w:rsid w:val="006744B9"/>
    <w:rsid w:val="0067450F"/>
    <w:rsid w:val="00674734"/>
    <w:rsid w:val="00675192"/>
    <w:rsid w:val="00675CFC"/>
    <w:rsid w:val="006761AF"/>
    <w:rsid w:val="00676D0C"/>
    <w:rsid w:val="006773C4"/>
    <w:rsid w:val="00677D4D"/>
    <w:rsid w:val="00680125"/>
    <w:rsid w:val="006801AC"/>
    <w:rsid w:val="006802F7"/>
    <w:rsid w:val="00680D81"/>
    <w:rsid w:val="0068149A"/>
    <w:rsid w:val="006814BA"/>
    <w:rsid w:val="00681BC6"/>
    <w:rsid w:val="00681E22"/>
    <w:rsid w:val="00683996"/>
    <w:rsid w:val="00683B17"/>
    <w:rsid w:val="00683FC8"/>
    <w:rsid w:val="00684057"/>
    <w:rsid w:val="00684125"/>
    <w:rsid w:val="006841B9"/>
    <w:rsid w:val="0068427C"/>
    <w:rsid w:val="00684A69"/>
    <w:rsid w:val="00684DBB"/>
    <w:rsid w:val="00684FF8"/>
    <w:rsid w:val="00685376"/>
    <w:rsid w:val="00685B0C"/>
    <w:rsid w:val="006865DD"/>
    <w:rsid w:val="00686C31"/>
    <w:rsid w:val="00687180"/>
    <w:rsid w:val="00687627"/>
    <w:rsid w:val="00687A12"/>
    <w:rsid w:val="00687A1F"/>
    <w:rsid w:val="00687AE1"/>
    <w:rsid w:val="00687EFD"/>
    <w:rsid w:val="006906FE"/>
    <w:rsid w:val="00690810"/>
    <w:rsid w:val="00690936"/>
    <w:rsid w:val="00690EF2"/>
    <w:rsid w:val="00691435"/>
    <w:rsid w:val="00691D16"/>
    <w:rsid w:val="00691DB4"/>
    <w:rsid w:val="00692280"/>
    <w:rsid w:val="006922E5"/>
    <w:rsid w:val="00692538"/>
    <w:rsid w:val="0069271C"/>
    <w:rsid w:val="00692A67"/>
    <w:rsid w:val="006939E5"/>
    <w:rsid w:val="00693A1B"/>
    <w:rsid w:val="00693BAC"/>
    <w:rsid w:val="00693E60"/>
    <w:rsid w:val="006946F7"/>
    <w:rsid w:val="00694C18"/>
    <w:rsid w:val="006950C0"/>
    <w:rsid w:val="0069525D"/>
    <w:rsid w:val="00695B02"/>
    <w:rsid w:val="0069645E"/>
    <w:rsid w:val="00696685"/>
    <w:rsid w:val="00696898"/>
    <w:rsid w:val="00696984"/>
    <w:rsid w:val="00696BF6"/>
    <w:rsid w:val="00697133"/>
    <w:rsid w:val="00697737"/>
    <w:rsid w:val="00697E2B"/>
    <w:rsid w:val="006A0137"/>
    <w:rsid w:val="006A0179"/>
    <w:rsid w:val="006A05DB"/>
    <w:rsid w:val="006A0822"/>
    <w:rsid w:val="006A0E73"/>
    <w:rsid w:val="006A1E3A"/>
    <w:rsid w:val="006A1E7B"/>
    <w:rsid w:val="006A2439"/>
    <w:rsid w:val="006A246E"/>
    <w:rsid w:val="006A2D7F"/>
    <w:rsid w:val="006A3237"/>
    <w:rsid w:val="006A41A0"/>
    <w:rsid w:val="006A46D9"/>
    <w:rsid w:val="006A48D1"/>
    <w:rsid w:val="006A4DBF"/>
    <w:rsid w:val="006A5816"/>
    <w:rsid w:val="006A63C1"/>
    <w:rsid w:val="006A670D"/>
    <w:rsid w:val="006A7FFA"/>
    <w:rsid w:val="006B0126"/>
    <w:rsid w:val="006B0DD0"/>
    <w:rsid w:val="006B0F26"/>
    <w:rsid w:val="006B1014"/>
    <w:rsid w:val="006B1036"/>
    <w:rsid w:val="006B1264"/>
    <w:rsid w:val="006B14BD"/>
    <w:rsid w:val="006B1FAE"/>
    <w:rsid w:val="006B2AE8"/>
    <w:rsid w:val="006B2C29"/>
    <w:rsid w:val="006B2F8E"/>
    <w:rsid w:val="006B3583"/>
    <w:rsid w:val="006B381B"/>
    <w:rsid w:val="006B38A2"/>
    <w:rsid w:val="006B430F"/>
    <w:rsid w:val="006B4474"/>
    <w:rsid w:val="006B44B7"/>
    <w:rsid w:val="006B486B"/>
    <w:rsid w:val="006B6287"/>
    <w:rsid w:val="006B6328"/>
    <w:rsid w:val="006B63FF"/>
    <w:rsid w:val="006B66FD"/>
    <w:rsid w:val="006B6DF1"/>
    <w:rsid w:val="006B74CD"/>
    <w:rsid w:val="006C0024"/>
    <w:rsid w:val="006C002C"/>
    <w:rsid w:val="006C082F"/>
    <w:rsid w:val="006C0992"/>
    <w:rsid w:val="006C0F69"/>
    <w:rsid w:val="006C166C"/>
    <w:rsid w:val="006C191D"/>
    <w:rsid w:val="006C245C"/>
    <w:rsid w:val="006C2EEC"/>
    <w:rsid w:val="006C301B"/>
    <w:rsid w:val="006C39FE"/>
    <w:rsid w:val="006C3F09"/>
    <w:rsid w:val="006C4464"/>
    <w:rsid w:val="006C4605"/>
    <w:rsid w:val="006C46E9"/>
    <w:rsid w:val="006C4BB7"/>
    <w:rsid w:val="006C4D8C"/>
    <w:rsid w:val="006C4E72"/>
    <w:rsid w:val="006C502A"/>
    <w:rsid w:val="006C5910"/>
    <w:rsid w:val="006C5CFA"/>
    <w:rsid w:val="006C5DF9"/>
    <w:rsid w:val="006C6724"/>
    <w:rsid w:val="006C709F"/>
    <w:rsid w:val="006C7695"/>
    <w:rsid w:val="006C771A"/>
    <w:rsid w:val="006D04AC"/>
    <w:rsid w:val="006D05F7"/>
    <w:rsid w:val="006D0932"/>
    <w:rsid w:val="006D0AF3"/>
    <w:rsid w:val="006D0D97"/>
    <w:rsid w:val="006D0EFA"/>
    <w:rsid w:val="006D1462"/>
    <w:rsid w:val="006D150B"/>
    <w:rsid w:val="006D1AED"/>
    <w:rsid w:val="006D24E9"/>
    <w:rsid w:val="006D27BB"/>
    <w:rsid w:val="006D2CAA"/>
    <w:rsid w:val="006D3000"/>
    <w:rsid w:val="006D3098"/>
    <w:rsid w:val="006D3434"/>
    <w:rsid w:val="006D3906"/>
    <w:rsid w:val="006D552A"/>
    <w:rsid w:val="006D5A81"/>
    <w:rsid w:val="006D5D93"/>
    <w:rsid w:val="006D5FDD"/>
    <w:rsid w:val="006D6B20"/>
    <w:rsid w:val="006D6F71"/>
    <w:rsid w:val="006D796F"/>
    <w:rsid w:val="006D7A34"/>
    <w:rsid w:val="006D7C2F"/>
    <w:rsid w:val="006D7E5F"/>
    <w:rsid w:val="006E0580"/>
    <w:rsid w:val="006E0CEF"/>
    <w:rsid w:val="006E0D16"/>
    <w:rsid w:val="006E1B7E"/>
    <w:rsid w:val="006E1CA1"/>
    <w:rsid w:val="006E26C1"/>
    <w:rsid w:val="006E2A8B"/>
    <w:rsid w:val="006E2D9A"/>
    <w:rsid w:val="006E3461"/>
    <w:rsid w:val="006E360D"/>
    <w:rsid w:val="006E3EC8"/>
    <w:rsid w:val="006E4191"/>
    <w:rsid w:val="006E4302"/>
    <w:rsid w:val="006E44CA"/>
    <w:rsid w:val="006E4A37"/>
    <w:rsid w:val="006E4B2B"/>
    <w:rsid w:val="006E4C43"/>
    <w:rsid w:val="006E5227"/>
    <w:rsid w:val="006E5599"/>
    <w:rsid w:val="006E57E6"/>
    <w:rsid w:val="006E6688"/>
    <w:rsid w:val="006E6D02"/>
    <w:rsid w:val="006E7123"/>
    <w:rsid w:val="006E7508"/>
    <w:rsid w:val="006E76BD"/>
    <w:rsid w:val="006E7896"/>
    <w:rsid w:val="006E7B49"/>
    <w:rsid w:val="006E7BE2"/>
    <w:rsid w:val="006F0000"/>
    <w:rsid w:val="006F0319"/>
    <w:rsid w:val="006F10D8"/>
    <w:rsid w:val="006F1356"/>
    <w:rsid w:val="006F16BC"/>
    <w:rsid w:val="006F20B1"/>
    <w:rsid w:val="006F22D2"/>
    <w:rsid w:val="006F25D4"/>
    <w:rsid w:val="006F2EAF"/>
    <w:rsid w:val="006F2EC7"/>
    <w:rsid w:val="006F340D"/>
    <w:rsid w:val="006F3900"/>
    <w:rsid w:val="006F3A74"/>
    <w:rsid w:val="006F42BE"/>
    <w:rsid w:val="006F5178"/>
    <w:rsid w:val="006F5211"/>
    <w:rsid w:val="006F5533"/>
    <w:rsid w:val="006F59EC"/>
    <w:rsid w:val="006F5CEA"/>
    <w:rsid w:val="006F61C4"/>
    <w:rsid w:val="006F6239"/>
    <w:rsid w:val="006F649A"/>
    <w:rsid w:val="0070003B"/>
    <w:rsid w:val="0070035A"/>
    <w:rsid w:val="007005D8"/>
    <w:rsid w:val="0070077B"/>
    <w:rsid w:val="007008DD"/>
    <w:rsid w:val="00700AE3"/>
    <w:rsid w:val="00700F4F"/>
    <w:rsid w:val="007010D7"/>
    <w:rsid w:val="007010D9"/>
    <w:rsid w:val="00701947"/>
    <w:rsid w:val="00701A6A"/>
    <w:rsid w:val="0070226E"/>
    <w:rsid w:val="00702B3D"/>
    <w:rsid w:val="00702B62"/>
    <w:rsid w:val="00702DE0"/>
    <w:rsid w:val="007033A8"/>
    <w:rsid w:val="00703CF5"/>
    <w:rsid w:val="00703F0B"/>
    <w:rsid w:val="00704916"/>
    <w:rsid w:val="00704F91"/>
    <w:rsid w:val="007055A4"/>
    <w:rsid w:val="007057CD"/>
    <w:rsid w:val="00705D35"/>
    <w:rsid w:val="007066BC"/>
    <w:rsid w:val="00706EFD"/>
    <w:rsid w:val="00707343"/>
    <w:rsid w:val="007073E9"/>
    <w:rsid w:val="00707C3F"/>
    <w:rsid w:val="00707CFF"/>
    <w:rsid w:val="00707D5F"/>
    <w:rsid w:val="0071015E"/>
    <w:rsid w:val="0071037B"/>
    <w:rsid w:val="00710471"/>
    <w:rsid w:val="007105D8"/>
    <w:rsid w:val="007109D7"/>
    <w:rsid w:val="007117CF"/>
    <w:rsid w:val="0071190B"/>
    <w:rsid w:val="00711A83"/>
    <w:rsid w:val="007123C6"/>
    <w:rsid w:val="0071240E"/>
    <w:rsid w:val="007124D9"/>
    <w:rsid w:val="00712838"/>
    <w:rsid w:val="00712C8A"/>
    <w:rsid w:val="00713248"/>
    <w:rsid w:val="00713265"/>
    <w:rsid w:val="007132AC"/>
    <w:rsid w:val="007133FF"/>
    <w:rsid w:val="007136BB"/>
    <w:rsid w:val="007144E3"/>
    <w:rsid w:val="0071469A"/>
    <w:rsid w:val="00714822"/>
    <w:rsid w:val="00715306"/>
    <w:rsid w:val="00715367"/>
    <w:rsid w:val="0071565F"/>
    <w:rsid w:val="007158A2"/>
    <w:rsid w:val="00715C51"/>
    <w:rsid w:val="00716ABC"/>
    <w:rsid w:val="00716D61"/>
    <w:rsid w:val="00717287"/>
    <w:rsid w:val="00717996"/>
    <w:rsid w:val="00717AC7"/>
    <w:rsid w:val="00717F6F"/>
    <w:rsid w:val="00720BCC"/>
    <w:rsid w:val="007216E8"/>
    <w:rsid w:val="0072213D"/>
    <w:rsid w:val="007223EC"/>
    <w:rsid w:val="007226B4"/>
    <w:rsid w:val="00722DF3"/>
    <w:rsid w:val="00722E1C"/>
    <w:rsid w:val="00722EF5"/>
    <w:rsid w:val="00723982"/>
    <w:rsid w:val="00723B52"/>
    <w:rsid w:val="00723E91"/>
    <w:rsid w:val="00723FAA"/>
    <w:rsid w:val="00724191"/>
    <w:rsid w:val="00724944"/>
    <w:rsid w:val="007249BC"/>
    <w:rsid w:val="00724A95"/>
    <w:rsid w:val="007255A9"/>
    <w:rsid w:val="007255E6"/>
    <w:rsid w:val="00726123"/>
    <w:rsid w:val="00726609"/>
    <w:rsid w:val="007266C5"/>
    <w:rsid w:val="00726A35"/>
    <w:rsid w:val="00726C75"/>
    <w:rsid w:val="00726CA2"/>
    <w:rsid w:val="00726F19"/>
    <w:rsid w:val="00726FFA"/>
    <w:rsid w:val="0072721D"/>
    <w:rsid w:val="007273DB"/>
    <w:rsid w:val="00727418"/>
    <w:rsid w:val="007275F0"/>
    <w:rsid w:val="00727983"/>
    <w:rsid w:val="00727B92"/>
    <w:rsid w:val="00727BBB"/>
    <w:rsid w:val="00727EF8"/>
    <w:rsid w:val="007302F1"/>
    <w:rsid w:val="007304CA"/>
    <w:rsid w:val="00730A02"/>
    <w:rsid w:val="00730FBD"/>
    <w:rsid w:val="007314BB"/>
    <w:rsid w:val="00731A86"/>
    <w:rsid w:val="00731BCB"/>
    <w:rsid w:val="00732178"/>
    <w:rsid w:val="007323CD"/>
    <w:rsid w:val="00732D78"/>
    <w:rsid w:val="007335E4"/>
    <w:rsid w:val="00733939"/>
    <w:rsid w:val="0073498D"/>
    <w:rsid w:val="007349ED"/>
    <w:rsid w:val="00735378"/>
    <w:rsid w:val="00735590"/>
    <w:rsid w:val="00735CDA"/>
    <w:rsid w:val="0073609E"/>
    <w:rsid w:val="007365BE"/>
    <w:rsid w:val="007366AE"/>
    <w:rsid w:val="00736C00"/>
    <w:rsid w:val="00736F8E"/>
    <w:rsid w:val="007371B3"/>
    <w:rsid w:val="00737325"/>
    <w:rsid w:val="0073763E"/>
    <w:rsid w:val="00737972"/>
    <w:rsid w:val="0073797B"/>
    <w:rsid w:val="00737A3A"/>
    <w:rsid w:val="00737B14"/>
    <w:rsid w:val="00737DF7"/>
    <w:rsid w:val="00737E45"/>
    <w:rsid w:val="00740076"/>
    <w:rsid w:val="0074029E"/>
    <w:rsid w:val="00740F22"/>
    <w:rsid w:val="00741116"/>
    <w:rsid w:val="00741515"/>
    <w:rsid w:val="00741B3A"/>
    <w:rsid w:val="00742248"/>
    <w:rsid w:val="00742488"/>
    <w:rsid w:val="00742914"/>
    <w:rsid w:val="00742AA6"/>
    <w:rsid w:val="00742C79"/>
    <w:rsid w:val="00742EFD"/>
    <w:rsid w:val="00743018"/>
    <w:rsid w:val="007432AA"/>
    <w:rsid w:val="007432ED"/>
    <w:rsid w:val="00743697"/>
    <w:rsid w:val="007439F6"/>
    <w:rsid w:val="00743F48"/>
    <w:rsid w:val="0074449A"/>
    <w:rsid w:val="00744617"/>
    <w:rsid w:val="00744636"/>
    <w:rsid w:val="007449FA"/>
    <w:rsid w:val="00744B4F"/>
    <w:rsid w:val="0074517C"/>
    <w:rsid w:val="007454B4"/>
    <w:rsid w:val="00745700"/>
    <w:rsid w:val="00745E63"/>
    <w:rsid w:val="00745EED"/>
    <w:rsid w:val="0074619B"/>
    <w:rsid w:val="0074677A"/>
    <w:rsid w:val="00746BF8"/>
    <w:rsid w:val="00746C6F"/>
    <w:rsid w:val="007470EB"/>
    <w:rsid w:val="0074745B"/>
    <w:rsid w:val="007474C8"/>
    <w:rsid w:val="007479CB"/>
    <w:rsid w:val="00747A41"/>
    <w:rsid w:val="00747B12"/>
    <w:rsid w:val="0075040D"/>
    <w:rsid w:val="0075072F"/>
    <w:rsid w:val="00750F9A"/>
    <w:rsid w:val="00751156"/>
    <w:rsid w:val="007511BD"/>
    <w:rsid w:val="0075189F"/>
    <w:rsid w:val="00751E59"/>
    <w:rsid w:val="0075234A"/>
    <w:rsid w:val="007524BC"/>
    <w:rsid w:val="007524C9"/>
    <w:rsid w:val="00752655"/>
    <w:rsid w:val="00752B5E"/>
    <w:rsid w:val="00752F9A"/>
    <w:rsid w:val="00753360"/>
    <w:rsid w:val="0075392D"/>
    <w:rsid w:val="00753C05"/>
    <w:rsid w:val="00753FF3"/>
    <w:rsid w:val="00754172"/>
    <w:rsid w:val="007544D7"/>
    <w:rsid w:val="007544EB"/>
    <w:rsid w:val="00754E20"/>
    <w:rsid w:val="007556B0"/>
    <w:rsid w:val="00755762"/>
    <w:rsid w:val="00756508"/>
    <w:rsid w:val="00756DC6"/>
    <w:rsid w:val="00757815"/>
    <w:rsid w:val="00757892"/>
    <w:rsid w:val="00757ADF"/>
    <w:rsid w:val="00757DE7"/>
    <w:rsid w:val="00757E09"/>
    <w:rsid w:val="00757E79"/>
    <w:rsid w:val="00760273"/>
    <w:rsid w:val="00761A08"/>
    <w:rsid w:val="00761E8E"/>
    <w:rsid w:val="0076290D"/>
    <w:rsid w:val="0076314E"/>
    <w:rsid w:val="007633B6"/>
    <w:rsid w:val="0076349F"/>
    <w:rsid w:val="0076376D"/>
    <w:rsid w:val="00763AAA"/>
    <w:rsid w:val="00763AE9"/>
    <w:rsid w:val="00763B3A"/>
    <w:rsid w:val="0076471B"/>
    <w:rsid w:val="00764937"/>
    <w:rsid w:val="00765348"/>
    <w:rsid w:val="00765502"/>
    <w:rsid w:val="00766DD4"/>
    <w:rsid w:val="00767117"/>
    <w:rsid w:val="007671CE"/>
    <w:rsid w:val="0077022E"/>
    <w:rsid w:val="00770491"/>
    <w:rsid w:val="00770C79"/>
    <w:rsid w:val="00770DD4"/>
    <w:rsid w:val="007710C4"/>
    <w:rsid w:val="0077198D"/>
    <w:rsid w:val="00771BFB"/>
    <w:rsid w:val="007726CE"/>
    <w:rsid w:val="007733B1"/>
    <w:rsid w:val="00773E27"/>
    <w:rsid w:val="007741B5"/>
    <w:rsid w:val="00774B18"/>
    <w:rsid w:val="00774D76"/>
    <w:rsid w:val="00775D25"/>
    <w:rsid w:val="00775D45"/>
    <w:rsid w:val="00775D86"/>
    <w:rsid w:val="007768E1"/>
    <w:rsid w:val="00776ABA"/>
    <w:rsid w:val="00776ED5"/>
    <w:rsid w:val="00777BB7"/>
    <w:rsid w:val="0078091F"/>
    <w:rsid w:val="007813CC"/>
    <w:rsid w:val="007817B1"/>
    <w:rsid w:val="00781C95"/>
    <w:rsid w:val="00781DF9"/>
    <w:rsid w:val="00782801"/>
    <w:rsid w:val="00783750"/>
    <w:rsid w:val="00783B3E"/>
    <w:rsid w:val="007844EF"/>
    <w:rsid w:val="00784C41"/>
    <w:rsid w:val="0078502D"/>
    <w:rsid w:val="00785098"/>
    <w:rsid w:val="0078547F"/>
    <w:rsid w:val="00785C99"/>
    <w:rsid w:val="007860CA"/>
    <w:rsid w:val="007869AB"/>
    <w:rsid w:val="00786B01"/>
    <w:rsid w:val="00786BA6"/>
    <w:rsid w:val="007874FF"/>
    <w:rsid w:val="00787691"/>
    <w:rsid w:val="00787742"/>
    <w:rsid w:val="00787F8E"/>
    <w:rsid w:val="007918D9"/>
    <w:rsid w:val="007926CB"/>
    <w:rsid w:val="00792A14"/>
    <w:rsid w:val="00792C20"/>
    <w:rsid w:val="0079397E"/>
    <w:rsid w:val="00794B5B"/>
    <w:rsid w:val="00794C65"/>
    <w:rsid w:val="0079593A"/>
    <w:rsid w:val="00795C35"/>
    <w:rsid w:val="00795C82"/>
    <w:rsid w:val="007961E8"/>
    <w:rsid w:val="0079622D"/>
    <w:rsid w:val="00796344"/>
    <w:rsid w:val="00796812"/>
    <w:rsid w:val="0079689F"/>
    <w:rsid w:val="00796EC0"/>
    <w:rsid w:val="00797397"/>
    <w:rsid w:val="007973BA"/>
    <w:rsid w:val="0079744A"/>
    <w:rsid w:val="00797AEB"/>
    <w:rsid w:val="00797B1E"/>
    <w:rsid w:val="00797DB3"/>
    <w:rsid w:val="0079DF3B"/>
    <w:rsid w:val="007A0433"/>
    <w:rsid w:val="007A077F"/>
    <w:rsid w:val="007A0A9D"/>
    <w:rsid w:val="007A239E"/>
    <w:rsid w:val="007A23B5"/>
    <w:rsid w:val="007A270A"/>
    <w:rsid w:val="007A2D96"/>
    <w:rsid w:val="007A3B14"/>
    <w:rsid w:val="007A44EF"/>
    <w:rsid w:val="007A482E"/>
    <w:rsid w:val="007A4FAC"/>
    <w:rsid w:val="007A5078"/>
    <w:rsid w:val="007A50FD"/>
    <w:rsid w:val="007A5263"/>
    <w:rsid w:val="007A5428"/>
    <w:rsid w:val="007A54D2"/>
    <w:rsid w:val="007A568D"/>
    <w:rsid w:val="007A5B63"/>
    <w:rsid w:val="007A6513"/>
    <w:rsid w:val="007A66FF"/>
    <w:rsid w:val="007A68DB"/>
    <w:rsid w:val="007A7383"/>
    <w:rsid w:val="007A7AF2"/>
    <w:rsid w:val="007A7EAD"/>
    <w:rsid w:val="007A7ED1"/>
    <w:rsid w:val="007B127E"/>
    <w:rsid w:val="007B20F2"/>
    <w:rsid w:val="007B23B5"/>
    <w:rsid w:val="007B24F5"/>
    <w:rsid w:val="007B25AE"/>
    <w:rsid w:val="007B28BE"/>
    <w:rsid w:val="007B2B27"/>
    <w:rsid w:val="007B2D67"/>
    <w:rsid w:val="007B2F23"/>
    <w:rsid w:val="007B3640"/>
    <w:rsid w:val="007B36A1"/>
    <w:rsid w:val="007B38A3"/>
    <w:rsid w:val="007B3AA3"/>
    <w:rsid w:val="007B3AF5"/>
    <w:rsid w:val="007B3B92"/>
    <w:rsid w:val="007B463D"/>
    <w:rsid w:val="007B4D6C"/>
    <w:rsid w:val="007B51A5"/>
    <w:rsid w:val="007B5394"/>
    <w:rsid w:val="007B5824"/>
    <w:rsid w:val="007B595D"/>
    <w:rsid w:val="007B5A7F"/>
    <w:rsid w:val="007B5B0F"/>
    <w:rsid w:val="007B5B96"/>
    <w:rsid w:val="007B6457"/>
    <w:rsid w:val="007B6524"/>
    <w:rsid w:val="007B696C"/>
    <w:rsid w:val="007B6E7C"/>
    <w:rsid w:val="007B7165"/>
    <w:rsid w:val="007B7E17"/>
    <w:rsid w:val="007B7F01"/>
    <w:rsid w:val="007C01CB"/>
    <w:rsid w:val="007C0366"/>
    <w:rsid w:val="007C0E76"/>
    <w:rsid w:val="007C10CF"/>
    <w:rsid w:val="007C1477"/>
    <w:rsid w:val="007C1862"/>
    <w:rsid w:val="007C1FE0"/>
    <w:rsid w:val="007C2C69"/>
    <w:rsid w:val="007C3CB3"/>
    <w:rsid w:val="007C4497"/>
    <w:rsid w:val="007C46AF"/>
    <w:rsid w:val="007C4F0E"/>
    <w:rsid w:val="007C571B"/>
    <w:rsid w:val="007C64BE"/>
    <w:rsid w:val="007C6740"/>
    <w:rsid w:val="007C72F5"/>
    <w:rsid w:val="007C7793"/>
    <w:rsid w:val="007D0895"/>
    <w:rsid w:val="007D0AB6"/>
    <w:rsid w:val="007D1220"/>
    <w:rsid w:val="007D12DB"/>
    <w:rsid w:val="007D1623"/>
    <w:rsid w:val="007D1D37"/>
    <w:rsid w:val="007D1F95"/>
    <w:rsid w:val="007D2080"/>
    <w:rsid w:val="007D28E4"/>
    <w:rsid w:val="007D28F1"/>
    <w:rsid w:val="007D32E9"/>
    <w:rsid w:val="007D36A4"/>
    <w:rsid w:val="007D387C"/>
    <w:rsid w:val="007D3AF5"/>
    <w:rsid w:val="007D4907"/>
    <w:rsid w:val="007D4987"/>
    <w:rsid w:val="007D5010"/>
    <w:rsid w:val="007D57EB"/>
    <w:rsid w:val="007D5BDC"/>
    <w:rsid w:val="007D61B4"/>
    <w:rsid w:val="007D65D3"/>
    <w:rsid w:val="007D66F7"/>
    <w:rsid w:val="007D69DA"/>
    <w:rsid w:val="007D6F4F"/>
    <w:rsid w:val="007D765F"/>
    <w:rsid w:val="007D7A81"/>
    <w:rsid w:val="007D7B44"/>
    <w:rsid w:val="007D7F5B"/>
    <w:rsid w:val="007E0524"/>
    <w:rsid w:val="007E10CA"/>
    <w:rsid w:val="007E11CF"/>
    <w:rsid w:val="007E12D5"/>
    <w:rsid w:val="007E16A6"/>
    <w:rsid w:val="007E1B73"/>
    <w:rsid w:val="007E2B63"/>
    <w:rsid w:val="007E2B80"/>
    <w:rsid w:val="007E3BF4"/>
    <w:rsid w:val="007E3E5A"/>
    <w:rsid w:val="007E4280"/>
    <w:rsid w:val="007E4E5A"/>
    <w:rsid w:val="007E55E4"/>
    <w:rsid w:val="007E5DB8"/>
    <w:rsid w:val="007E60F8"/>
    <w:rsid w:val="007E6728"/>
    <w:rsid w:val="007E68CD"/>
    <w:rsid w:val="007E6C88"/>
    <w:rsid w:val="007E7020"/>
    <w:rsid w:val="007E709B"/>
    <w:rsid w:val="007E728B"/>
    <w:rsid w:val="007E745F"/>
    <w:rsid w:val="007F0A27"/>
    <w:rsid w:val="007F0D66"/>
    <w:rsid w:val="007F11EA"/>
    <w:rsid w:val="007F13C2"/>
    <w:rsid w:val="007F1A7B"/>
    <w:rsid w:val="007F222D"/>
    <w:rsid w:val="007F25A7"/>
    <w:rsid w:val="007F28E5"/>
    <w:rsid w:val="007F2A5B"/>
    <w:rsid w:val="007F3989"/>
    <w:rsid w:val="007F3D81"/>
    <w:rsid w:val="007F46BF"/>
    <w:rsid w:val="007F4DE1"/>
    <w:rsid w:val="007F536C"/>
    <w:rsid w:val="007F6028"/>
    <w:rsid w:val="007F688F"/>
    <w:rsid w:val="007F6AB2"/>
    <w:rsid w:val="007F6E1B"/>
    <w:rsid w:val="007F6E57"/>
    <w:rsid w:val="007F74BF"/>
    <w:rsid w:val="007F7BBF"/>
    <w:rsid w:val="007F7C50"/>
    <w:rsid w:val="007F7D53"/>
    <w:rsid w:val="00800057"/>
    <w:rsid w:val="00800F5F"/>
    <w:rsid w:val="00801494"/>
    <w:rsid w:val="008025FF"/>
    <w:rsid w:val="00802681"/>
    <w:rsid w:val="0080291E"/>
    <w:rsid w:val="00802C3B"/>
    <w:rsid w:val="00802E7C"/>
    <w:rsid w:val="008049F2"/>
    <w:rsid w:val="00804F77"/>
    <w:rsid w:val="00805410"/>
    <w:rsid w:val="00805CF5"/>
    <w:rsid w:val="00806181"/>
    <w:rsid w:val="00806505"/>
    <w:rsid w:val="008067CF"/>
    <w:rsid w:val="0081051F"/>
    <w:rsid w:val="008105EF"/>
    <w:rsid w:val="00810774"/>
    <w:rsid w:val="00810DD5"/>
    <w:rsid w:val="00810EDC"/>
    <w:rsid w:val="0081123B"/>
    <w:rsid w:val="00811396"/>
    <w:rsid w:val="00811603"/>
    <w:rsid w:val="008116FD"/>
    <w:rsid w:val="00811BD7"/>
    <w:rsid w:val="008125D0"/>
    <w:rsid w:val="0081276D"/>
    <w:rsid w:val="00812AB7"/>
    <w:rsid w:val="00812EB2"/>
    <w:rsid w:val="00813628"/>
    <w:rsid w:val="00813C26"/>
    <w:rsid w:val="00814248"/>
    <w:rsid w:val="00814ACA"/>
    <w:rsid w:val="00814BAA"/>
    <w:rsid w:val="008154A9"/>
    <w:rsid w:val="00815856"/>
    <w:rsid w:val="00815879"/>
    <w:rsid w:val="00815995"/>
    <w:rsid w:val="0081605C"/>
    <w:rsid w:val="008163FD"/>
    <w:rsid w:val="00816450"/>
    <w:rsid w:val="00816565"/>
    <w:rsid w:val="00816643"/>
    <w:rsid w:val="0081718E"/>
    <w:rsid w:val="0081722F"/>
    <w:rsid w:val="008174A8"/>
    <w:rsid w:val="00817A7C"/>
    <w:rsid w:val="00817B2E"/>
    <w:rsid w:val="00817C4D"/>
    <w:rsid w:val="00817ED9"/>
    <w:rsid w:val="00817F32"/>
    <w:rsid w:val="008206AE"/>
    <w:rsid w:val="00820ADE"/>
    <w:rsid w:val="00821288"/>
    <w:rsid w:val="00821644"/>
    <w:rsid w:val="00821DD3"/>
    <w:rsid w:val="00822293"/>
    <w:rsid w:val="00823470"/>
    <w:rsid w:val="0082402A"/>
    <w:rsid w:val="008243D7"/>
    <w:rsid w:val="0082456A"/>
    <w:rsid w:val="008245D8"/>
    <w:rsid w:val="0082475C"/>
    <w:rsid w:val="008249AC"/>
    <w:rsid w:val="00824BB8"/>
    <w:rsid w:val="00824C04"/>
    <w:rsid w:val="00824C40"/>
    <w:rsid w:val="00824E33"/>
    <w:rsid w:val="00824F0E"/>
    <w:rsid w:val="008252DA"/>
    <w:rsid w:val="00825B36"/>
    <w:rsid w:val="00826323"/>
    <w:rsid w:val="00826B91"/>
    <w:rsid w:val="008274FA"/>
    <w:rsid w:val="00827DD6"/>
    <w:rsid w:val="00827E19"/>
    <w:rsid w:val="00831035"/>
    <w:rsid w:val="00832647"/>
    <w:rsid w:val="00832775"/>
    <w:rsid w:val="00832C43"/>
    <w:rsid w:val="00832FBE"/>
    <w:rsid w:val="008330BF"/>
    <w:rsid w:val="0083443D"/>
    <w:rsid w:val="00834751"/>
    <w:rsid w:val="008355D0"/>
    <w:rsid w:val="00835ADE"/>
    <w:rsid w:val="00835CA3"/>
    <w:rsid w:val="00835F00"/>
    <w:rsid w:val="00836425"/>
    <w:rsid w:val="0083650B"/>
    <w:rsid w:val="00836E33"/>
    <w:rsid w:val="008372B5"/>
    <w:rsid w:val="00837354"/>
    <w:rsid w:val="008375D6"/>
    <w:rsid w:val="008401B9"/>
    <w:rsid w:val="00840A27"/>
    <w:rsid w:val="008417A8"/>
    <w:rsid w:val="00841B7F"/>
    <w:rsid w:val="008424BD"/>
    <w:rsid w:val="00842A84"/>
    <w:rsid w:val="008434DF"/>
    <w:rsid w:val="0084389B"/>
    <w:rsid w:val="00844CAA"/>
    <w:rsid w:val="008450FC"/>
    <w:rsid w:val="008451D3"/>
    <w:rsid w:val="008455C6"/>
    <w:rsid w:val="00845C8A"/>
    <w:rsid w:val="008460C9"/>
    <w:rsid w:val="00846240"/>
    <w:rsid w:val="0084643C"/>
    <w:rsid w:val="00846B22"/>
    <w:rsid w:val="00847170"/>
    <w:rsid w:val="00847382"/>
    <w:rsid w:val="00851544"/>
    <w:rsid w:val="00851BC0"/>
    <w:rsid w:val="00851D6E"/>
    <w:rsid w:val="008523DF"/>
    <w:rsid w:val="00852555"/>
    <w:rsid w:val="00852BE0"/>
    <w:rsid w:val="00852E1C"/>
    <w:rsid w:val="008531A1"/>
    <w:rsid w:val="0085328C"/>
    <w:rsid w:val="00854338"/>
    <w:rsid w:val="0085461D"/>
    <w:rsid w:val="00854744"/>
    <w:rsid w:val="008547CE"/>
    <w:rsid w:val="00855755"/>
    <w:rsid w:val="00855A78"/>
    <w:rsid w:val="008560F3"/>
    <w:rsid w:val="008562BF"/>
    <w:rsid w:val="00856499"/>
    <w:rsid w:val="008564A9"/>
    <w:rsid w:val="008573DF"/>
    <w:rsid w:val="00857AB7"/>
    <w:rsid w:val="00857AED"/>
    <w:rsid w:val="00857B08"/>
    <w:rsid w:val="00857C6D"/>
    <w:rsid w:val="00860131"/>
    <w:rsid w:val="008602A8"/>
    <w:rsid w:val="00860349"/>
    <w:rsid w:val="008605A3"/>
    <w:rsid w:val="008605D4"/>
    <w:rsid w:val="00860822"/>
    <w:rsid w:val="00860F5B"/>
    <w:rsid w:val="008615DF"/>
    <w:rsid w:val="00861622"/>
    <w:rsid w:val="00861A78"/>
    <w:rsid w:val="00861A7A"/>
    <w:rsid w:val="00861E30"/>
    <w:rsid w:val="008624F8"/>
    <w:rsid w:val="00862646"/>
    <w:rsid w:val="00862D74"/>
    <w:rsid w:val="00863052"/>
    <w:rsid w:val="008630FB"/>
    <w:rsid w:val="00863883"/>
    <w:rsid w:val="0086412E"/>
    <w:rsid w:val="0086436D"/>
    <w:rsid w:val="0086457F"/>
    <w:rsid w:val="0086488F"/>
    <w:rsid w:val="00865E14"/>
    <w:rsid w:val="008666D9"/>
    <w:rsid w:val="00866753"/>
    <w:rsid w:val="008667B5"/>
    <w:rsid w:val="00866926"/>
    <w:rsid w:val="00866D75"/>
    <w:rsid w:val="00866D86"/>
    <w:rsid w:val="00866E49"/>
    <w:rsid w:val="008677B9"/>
    <w:rsid w:val="00870040"/>
    <w:rsid w:val="008703FC"/>
    <w:rsid w:val="0087062A"/>
    <w:rsid w:val="00870BFD"/>
    <w:rsid w:val="00870EB2"/>
    <w:rsid w:val="008710A0"/>
    <w:rsid w:val="00871C2E"/>
    <w:rsid w:val="00872A22"/>
    <w:rsid w:val="00872A8D"/>
    <w:rsid w:val="00872C07"/>
    <w:rsid w:val="00872DCD"/>
    <w:rsid w:val="00873707"/>
    <w:rsid w:val="0087392F"/>
    <w:rsid w:val="00873CD4"/>
    <w:rsid w:val="00873EDA"/>
    <w:rsid w:val="008741A2"/>
    <w:rsid w:val="008741B1"/>
    <w:rsid w:val="008744B2"/>
    <w:rsid w:val="00874662"/>
    <w:rsid w:val="00875693"/>
    <w:rsid w:val="008758B7"/>
    <w:rsid w:val="00875A67"/>
    <w:rsid w:val="008762E3"/>
    <w:rsid w:val="00876364"/>
    <w:rsid w:val="008763EB"/>
    <w:rsid w:val="00876D65"/>
    <w:rsid w:val="00876E7A"/>
    <w:rsid w:val="00877A1C"/>
    <w:rsid w:val="00877B41"/>
    <w:rsid w:val="00877E13"/>
    <w:rsid w:val="00880392"/>
    <w:rsid w:val="00880CDC"/>
    <w:rsid w:val="00880D4F"/>
    <w:rsid w:val="008813F8"/>
    <w:rsid w:val="00881414"/>
    <w:rsid w:val="00881547"/>
    <w:rsid w:val="008816A8"/>
    <w:rsid w:val="00881FB2"/>
    <w:rsid w:val="00881FFC"/>
    <w:rsid w:val="00882C61"/>
    <w:rsid w:val="00884918"/>
    <w:rsid w:val="00884D99"/>
    <w:rsid w:val="00885458"/>
    <w:rsid w:val="0088581A"/>
    <w:rsid w:val="008859BE"/>
    <w:rsid w:val="00886B3B"/>
    <w:rsid w:val="00886E77"/>
    <w:rsid w:val="008874A9"/>
    <w:rsid w:val="00887FF3"/>
    <w:rsid w:val="00890CAB"/>
    <w:rsid w:val="00890E83"/>
    <w:rsid w:val="008912D2"/>
    <w:rsid w:val="00891A59"/>
    <w:rsid w:val="00892030"/>
    <w:rsid w:val="008924F3"/>
    <w:rsid w:val="0089250E"/>
    <w:rsid w:val="00892A28"/>
    <w:rsid w:val="00893B8A"/>
    <w:rsid w:val="00893E5E"/>
    <w:rsid w:val="008944B0"/>
    <w:rsid w:val="00894ABE"/>
    <w:rsid w:val="0089513E"/>
    <w:rsid w:val="00895429"/>
    <w:rsid w:val="00895903"/>
    <w:rsid w:val="00895BFE"/>
    <w:rsid w:val="00895E55"/>
    <w:rsid w:val="00895F14"/>
    <w:rsid w:val="00895FAF"/>
    <w:rsid w:val="0089638C"/>
    <w:rsid w:val="0089673D"/>
    <w:rsid w:val="0089676D"/>
    <w:rsid w:val="0089699E"/>
    <w:rsid w:val="00896CE8"/>
    <w:rsid w:val="0089721E"/>
    <w:rsid w:val="00897379"/>
    <w:rsid w:val="00897AED"/>
    <w:rsid w:val="00897F57"/>
    <w:rsid w:val="008A0B37"/>
    <w:rsid w:val="008A142C"/>
    <w:rsid w:val="008A1AC1"/>
    <w:rsid w:val="008A1B6B"/>
    <w:rsid w:val="008A2546"/>
    <w:rsid w:val="008A2ACB"/>
    <w:rsid w:val="008A2C3F"/>
    <w:rsid w:val="008A2C8F"/>
    <w:rsid w:val="008A2CCE"/>
    <w:rsid w:val="008A3C04"/>
    <w:rsid w:val="008A3FB7"/>
    <w:rsid w:val="008A4038"/>
    <w:rsid w:val="008A416F"/>
    <w:rsid w:val="008A4CB9"/>
    <w:rsid w:val="008A4F3D"/>
    <w:rsid w:val="008A519A"/>
    <w:rsid w:val="008A55C3"/>
    <w:rsid w:val="008A5EE4"/>
    <w:rsid w:val="008A60A7"/>
    <w:rsid w:val="008A6368"/>
    <w:rsid w:val="008A6395"/>
    <w:rsid w:val="008A707E"/>
    <w:rsid w:val="008A7483"/>
    <w:rsid w:val="008A74FF"/>
    <w:rsid w:val="008A7681"/>
    <w:rsid w:val="008A78A8"/>
    <w:rsid w:val="008B00B0"/>
    <w:rsid w:val="008B0120"/>
    <w:rsid w:val="008B01E5"/>
    <w:rsid w:val="008B0C30"/>
    <w:rsid w:val="008B1108"/>
    <w:rsid w:val="008B12C5"/>
    <w:rsid w:val="008B187C"/>
    <w:rsid w:val="008B1A9C"/>
    <w:rsid w:val="008B1AA5"/>
    <w:rsid w:val="008B263A"/>
    <w:rsid w:val="008B27C1"/>
    <w:rsid w:val="008B2D88"/>
    <w:rsid w:val="008B2EB4"/>
    <w:rsid w:val="008B30EE"/>
    <w:rsid w:val="008B42F0"/>
    <w:rsid w:val="008B4351"/>
    <w:rsid w:val="008B4A1B"/>
    <w:rsid w:val="008B5754"/>
    <w:rsid w:val="008B5E49"/>
    <w:rsid w:val="008B622E"/>
    <w:rsid w:val="008B7029"/>
    <w:rsid w:val="008B70A2"/>
    <w:rsid w:val="008B7487"/>
    <w:rsid w:val="008B7AB7"/>
    <w:rsid w:val="008B7FCD"/>
    <w:rsid w:val="008C0045"/>
    <w:rsid w:val="008C0C12"/>
    <w:rsid w:val="008C2249"/>
    <w:rsid w:val="008C243F"/>
    <w:rsid w:val="008C2A2B"/>
    <w:rsid w:val="008C31A1"/>
    <w:rsid w:val="008C3808"/>
    <w:rsid w:val="008C3813"/>
    <w:rsid w:val="008C3AA4"/>
    <w:rsid w:val="008C3DBC"/>
    <w:rsid w:val="008C3E4A"/>
    <w:rsid w:val="008C3F4C"/>
    <w:rsid w:val="008C4322"/>
    <w:rsid w:val="008C4795"/>
    <w:rsid w:val="008C47E9"/>
    <w:rsid w:val="008C4C5D"/>
    <w:rsid w:val="008C53C5"/>
    <w:rsid w:val="008C5545"/>
    <w:rsid w:val="008C56E5"/>
    <w:rsid w:val="008C5C45"/>
    <w:rsid w:val="008C606C"/>
    <w:rsid w:val="008C64FE"/>
    <w:rsid w:val="008C67FE"/>
    <w:rsid w:val="008C6BFE"/>
    <w:rsid w:val="008C6FB2"/>
    <w:rsid w:val="008C73FC"/>
    <w:rsid w:val="008C76A0"/>
    <w:rsid w:val="008D0331"/>
    <w:rsid w:val="008D0B18"/>
    <w:rsid w:val="008D0F16"/>
    <w:rsid w:val="008D0FE5"/>
    <w:rsid w:val="008D10D5"/>
    <w:rsid w:val="008D10E8"/>
    <w:rsid w:val="008D1224"/>
    <w:rsid w:val="008D196A"/>
    <w:rsid w:val="008D1B0A"/>
    <w:rsid w:val="008D1B9E"/>
    <w:rsid w:val="008D22AE"/>
    <w:rsid w:val="008D24CA"/>
    <w:rsid w:val="008D33DB"/>
    <w:rsid w:val="008D34F4"/>
    <w:rsid w:val="008D392E"/>
    <w:rsid w:val="008D3F4A"/>
    <w:rsid w:val="008D43A5"/>
    <w:rsid w:val="008D4AC2"/>
    <w:rsid w:val="008D4E25"/>
    <w:rsid w:val="008D50FF"/>
    <w:rsid w:val="008D5467"/>
    <w:rsid w:val="008D56FE"/>
    <w:rsid w:val="008D5CCB"/>
    <w:rsid w:val="008D6502"/>
    <w:rsid w:val="008D6AD3"/>
    <w:rsid w:val="008D6BF7"/>
    <w:rsid w:val="008D7D67"/>
    <w:rsid w:val="008E040B"/>
    <w:rsid w:val="008E0F76"/>
    <w:rsid w:val="008E1185"/>
    <w:rsid w:val="008E13A6"/>
    <w:rsid w:val="008E1BBD"/>
    <w:rsid w:val="008E1C8A"/>
    <w:rsid w:val="008E1D97"/>
    <w:rsid w:val="008E1F58"/>
    <w:rsid w:val="008E1FCC"/>
    <w:rsid w:val="008E205E"/>
    <w:rsid w:val="008E269D"/>
    <w:rsid w:val="008E2731"/>
    <w:rsid w:val="008E2CB2"/>
    <w:rsid w:val="008E2D20"/>
    <w:rsid w:val="008E2FFF"/>
    <w:rsid w:val="008E3192"/>
    <w:rsid w:val="008E39E2"/>
    <w:rsid w:val="008E3DDE"/>
    <w:rsid w:val="008E3EA5"/>
    <w:rsid w:val="008E4183"/>
    <w:rsid w:val="008E493D"/>
    <w:rsid w:val="008E4BDF"/>
    <w:rsid w:val="008E53BE"/>
    <w:rsid w:val="008E5668"/>
    <w:rsid w:val="008E63BE"/>
    <w:rsid w:val="008E644C"/>
    <w:rsid w:val="008E6762"/>
    <w:rsid w:val="008E73B4"/>
    <w:rsid w:val="008E7999"/>
    <w:rsid w:val="008E7A41"/>
    <w:rsid w:val="008E7AE2"/>
    <w:rsid w:val="008E7B53"/>
    <w:rsid w:val="008E7DFA"/>
    <w:rsid w:val="008E7E89"/>
    <w:rsid w:val="008F078D"/>
    <w:rsid w:val="008F25CF"/>
    <w:rsid w:val="008F26D5"/>
    <w:rsid w:val="008F30C5"/>
    <w:rsid w:val="008F3615"/>
    <w:rsid w:val="008F3A66"/>
    <w:rsid w:val="008F3B4D"/>
    <w:rsid w:val="008F3DC0"/>
    <w:rsid w:val="008F3E5F"/>
    <w:rsid w:val="008F3E65"/>
    <w:rsid w:val="008F3E6E"/>
    <w:rsid w:val="008F45BC"/>
    <w:rsid w:val="008F4B09"/>
    <w:rsid w:val="008F4BAA"/>
    <w:rsid w:val="008F61B9"/>
    <w:rsid w:val="008F6A15"/>
    <w:rsid w:val="008F6B29"/>
    <w:rsid w:val="008F6BD1"/>
    <w:rsid w:val="008F6BFF"/>
    <w:rsid w:val="008F6E9B"/>
    <w:rsid w:val="008F70CD"/>
    <w:rsid w:val="008F7232"/>
    <w:rsid w:val="008F74DD"/>
    <w:rsid w:val="008F75FC"/>
    <w:rsid w:val="008F764F"/>
    <w:rsid w:val="00900A89"/>
    <w:rsid w:val="00902157"/>
    <w:rsid w:val="00902230"/>
    <w:rsid w:val="00902EAD"/>
    <w:rsid w:val="00902F6D"/>
    <w:rsid w:val="00903454"/>
    <w:rsid w:val="00903AA9"/>
    <w:rsid w:val="00903D0A"/>
    <w:rsid w:val="00903E85"/>
    <w:rsid w:val="00904C81"/>
    <w:rsid w:val="00904CE4"/>
    <w:rsid w:val="00904EBD"/>
    <w:rsid w:val="00905417"/>
    <w:rsid w:val="0090545F"/>
    <w:rsid w:val="009058A0"/>
    <w:rsid w:val="00905E09"/>
    <w:rsid w:val="00906579"/>
    <w:rsid w:val="009065E1"/>
    <w:rsid w:val="009066BD"/>
    <w:rsid w:val="00906745"/>
    <w:rsid w:val="00907E8D"/>
    <w:rsid w:val="00910261"/>
    <w:rsid w:val="009107E1"/>
    <w:rsid w:val="00910835"/>
    <w:rsid w:val="00910B5D"/>
    <w:rsid w:val="009112B8"/>
    <w:rsid w:val="00911675"/>
    <w:rsid w:val="00911BFF"/>
    <w:rsid w:val="00912023"/>
    <w:rsid w:val="0091299C"/>
    <w:rsid w:val="00912E59"/>
    <w:rsid w:val="00913520"/>
    <w:rsid w:val="00913633"/>
    <w:rsid w:val="009139C8"/>
    <w:rsid w:val="00913D8D"/>
    <w:rsid w:val="00913F02"/>
    <w:rsid w:val="00914404"/>
    <w:rsid w:val="00914DB1"/>
    <w:rsid w:val="00914E15"/>
    <w:rsid w:val="00914F8A"/>
    <w:rsid w:val="0091548F"/>
    <w:rsid w:val="00915DCF"/>
    <w:rsid w:val="00915E07"/>
    <w:rsid w:val="009160C6"/>
    <w:rsid w:val="00916406"/>
    <w:rsid w:val="009164CE"/>
    <w:rsid w:val="00916A7E"/>
    <w:rsid w:val="00916B3C"/>
    <w:rsid w:val="00916F8E"/>
    <w:rsid w:val="009172F3"/>
    <w:rsid w:val="00917CAB"/>
    <w:rsid w:val="00917E67"/>
    <w:rsid w:val="0092011D"/>
    <w:rsid w:val="009201DE"/>
    <w:rsid w:val="009202E9"/>
    <w:rsid w:val="0092054E"/>
    <w:rsid w:val="00920E3E"/>
    <w:rsid w:val="009211D7"/>
    <w:rsid w:val="0092151A"/>
    <w:rsid w:val="00921BED"/>
    <w:rsid w:val="00921E91"/>
    <w:rsid w:val="00922274"/>
    <w:rsid w:val="00922359"/>
    <w:rsid w:val="00922A42"/>
    <w:rsid w:val="00922AD0"/>
    <w:rsid w:val="0092301B"/>
    <w:rsid w:val="009232B0"/>
    <w:rsid w:val="00923820"/>
    <w:rsid w:val="00924861"/>
    <w:rsid w:val="009249C5"/>
    <w:rsid w:val="00924FA4"/>
    <w:rsid w:val="0092533E"/>
    <w:rsid w:val="009253DC"/>
    <w:rsid w:val="009258D6"/>
    <w:rsid w:val="0092675C"/>
    <w:rsid w:val="009268B3"/>
    <w:rsid w:val="00927173"/>
    <w:rsid w:val="00927AF4"/>
    <w:rsid w:val="009300C5"/>
    <w:rsid w:val="00930191"/>
    <w:rsid w:val="0093031D"/>
    <w:rsid w:val="009303CA"/>
    <w:rsid w:val="009305C3"/>
    <w:rsid w:val="00930761"/>
    <w:rsid w:val="00930B70"/>
    <w:rsid w:val="00931172"/>
    <w:rsid w:val="0093119E"/>
    <w:rsid w:val="0093146B"/>
    <w:rsid w:val="00931B13"/>
    <w:rsid w:val="00932017"/>
    <w:rsid w:val="0093249F"/>
    <w:rsid w:val="009329C1"/>
    <w:rsid w:val="00932A57"/>
    <w:rsid w:val="00932C3A"/>
    <w:rsid w:val="0093364E"/>
    <w:rsid w:val="0093375B"/>
    <w:rsid w:val="00933BF1"/>
    <w:rsid w:val="00933CEA"/>
    <w:rsid w:val="0093451B"/>
    <w:rsid w:val="0093507D"/>
    <w:rsid w:val="00935270"/>
    <w:rsid w:val="00935767"/>
    <w:rsid w:val="00935A4F"/>
    <w:rsid w:val="00935C0C"/>
    <w:rsid w:val="00935D96"/>
    <w:rsid w:val="00935DB2"/>
    <w:rsid w:val="00936284"/>
    <w:rsid w:val="00936461"/>
    <w:rsid w:val="009379E5"/>
    <w:rsid w:val="00937E52"/>
    <w:rsid w:val="00937EAE"/>
    <w:rsid w:val="00937F6D"/>
    <w:rsid w:val="00940045"/>
    <w:rsid w:val="00940433"/>
    <w:rsid w:val="00940504"/>
    <w:rsid w:val="00940659"/>
    <w:rsid w:val="009406EF"/>
    <w:rsid w:val="009409ED"/>
    <w:rsid w:val="009413A6"/>
    <w:rsid w:val="009414B8"/>
    <w:rsid w:val="00941A9D"/>
    <w:rsid w:val="00941B38"/>
    <w:rsid w:val="00942390"/>
    <w:rsid w:val="00942CA4"/>
    <w:rsid w:val="009433A2"/>
    <w:rsid w:val="009434A7"/>
    <w:rsid w:val="009434C0"/>
    <w:rsid w:val="009434F2"/>
    <w:rsid w:val="0094367E"/>
    <w:rsid w:val="009439D5"/>
    <w:rsid w:val="00943CE8"/>
    <w:rsid w:val="00944142"/>
    <w:rsid w:val="00944B41"/>
    <w:rsid w:val="00944D64"/>
    <w:rsid w:val="00944F26"/>
    <w:rsid w:val="00945034"/>
    <w:rsid w:val="009454DB"/>
    <w:rsid w:val="009456D4"/>
    <w:rsid w:val="00945BCB"/>
    <w:rsid w:val="0094605B"/>
    <w:rsid w:val="00946B26"/>
    <w:rsid w:val="00946B4B"/>
    <w:rsid w:val="009474CB"/>
    <w:rsid w:val="00947771"/>
    <w:rsid w:val="00947CF1"/>
    <w:rsid w:val="00947FD9"/>
    <w:rsid w:val="009502E7"/>
    <w:rsid w:val="00950E32"/>
    <w:rsid w:val="00951068"/>
    <w:rsid w:val="00951507"/>
    <w:rsid w:val="009518C9"/>
    <w:rsid w:val="0095216E"/>
    <w:rsid w:val="009534B4"/>
    <w:rsid w:val="0095375B"/>
    <w:rsid w:val="00953941"/>
    <w:rsid w:val="00954938"/>
    <w:rsid w:val="009550EA"/>
    <w:rsid w:val="0095533B"/>
    <w:rsid w:val="00955602"/>
    <w:rsid w:val="00955718"/>
    <w:rsid w:val="00955949"/>
    <w:rsid w:val="00955C26"/>
    <w:rsid w:val="00955D0E"/>
    <w:rsid w:val="0095650A"/>
    <w:rsid w:val="00957023"/>
    <w:rsid w:val="009579AC"/>
    <w:rsid w:val="00957A60"/>
    <w:rsid w:val="00957B15"/>
    <w:rsid w:val="00960069"/>
    <w:rsid w:val="00960741"/>
    <w:rsid w:val="009608F3"/>
    <w:rsid w:val="00960DDD"/>
    <w:rsid w:val="009612BE"/>
    <w:rsid w:val="00961E44"/>
    <w:rsid w:val="00961F21"/>
    <w:rsid w:val="0096232B"/>
    <w:rsid w:val="00962B68"/>
    <w:rsid w:val="00963354"/>
    <w:rsid w:val="00963906"/>
    <w:rsid w:val="00963B89"/>
    <w:rsid w:val="0096429F"/>
    <w:rsid w:val="0096457D"/>
    <w:rsid w:val="0096493C"/>
    <w:rsid w:val="009649CF"/>
    <w:rsid w:val="00964EB6"/>
    <w:rsid w:val="009655C9"/>
    <w:rsid w:val="0096655B"/>
    <w:rsid w:val="009668BD"/>
    <w:rsid w:val="00966932"/>
    <w:rsid w:val="009676AB"/>
    <w:rsid w:val="009678AC"/>
    <w:rsid w:val="00967ADD"/>
    <w:rsid w:val="00967CE8"/>
    <w:rsid w:val="009706FF"/>
    <w:rsid w:val="00970B37"/>
    <w:rsid w:val="00970BAD"/>
    <w:rsid w:val="00970E09"/>
    <w:rsid w:val="00971641"/>
    <w:rsid w:val="00971828"/>
    <w:rsid w:val="00971B12"/>
    <w:rsid w:val="00971C8D"/>
    <w:rsid w:val="009723B0"/>
    <w:rsid w:val="00972426"/>
    <w:rsid w:val="0097271C"/>
    <w:rsid w:val="00972966"/>
    <w:rsid w:val="00972CD3"/>
    <w:rsid w:val="00973188"/>
    <w:rsid w:val="0097354D"/>
    <w:rsid w:val="00973B22"/>
    <w:rsid w:val="00974048"/>
    <w:rsid w:val="00974288"/>
    <w:rsid w:val="00974737"/>
    <w:rsid w:val="00974C50"/>
    <w:rsid w:val="009750AA"/>
    <w:rsid w:val="0097537C"/>
    <w:rsid w:val="00975448"/>
    <w:rsid w:val="00975669"/>
    <w:rsid w:val="00976088"/>
    <w:rsid w:val="0097650D"/>
    <w:rsid w:val="009779AF"/>
    <w:rsid w:val="00977B6E"/>
    <w:rsid w:val="00980534"/>
    <w:rsid w:val="00980912"/>
    <w:rsid w:val="00980D38"/>
    <w:rsid w:val="009811FD"/>
    <w:rsid w:val="00981CAF"/>
    <w:rsid w:val="00982021"/>
    <w:rsid w:val="009828C0"/>
    <w:rsid w:val="009828D9"/>
    <w:rsid w:val="00983327"/>
    <w:rsid w:val="00983D43"/>
    <w:rsid w:val="00984AA1"/>
    <w:rsid w:val="00984F97"/>
    <w:rsid w:val="009853EE"/>
    <w:rsid w:val="009854D7"/>
    <w:rsid w:val="00985EB3"/>
    <w:rsid w:val="0098640C"/>
    <w:rsid w:val="00986C2E"/>
    <w:rsid w:val="0098727F"/>
    <w:rsid w:val="009877A6"/>
    <w:rsid w:val="00987CBA"/>
    <w:rsid w:val="00990186"/>
    <w:rsid w:val="009904C7"/>
    <w:rsid w:val="00990AF1"/>
    <w:rsid w:val="009910AE"/>
    <w:rsid w:val="00991192"/>
    <w:rsid w:val="0099131C"/>
    <w:rsid w:val="009918E8"/>
    <w:rsid w:val="0099212C"/>
    <w:rsid w:val="009924BD"/>
    <w:rsid w:val="00993889"/>
    <w:rsid w:val="00993A5C"/>
    <w:rsid w:val="00993E9A"/>
    <w:rsid w:val="00994045"/>
    <w:rsid w:val="00994131"/>
    <w:rsid w:val="0099413F"/>
    <w:rsid w:val="00994677"/>
    <w:rsid w:val="00994BC7"/>
    <w:rsid w:val="00994C32"/>
    <w:rsid w:val="00994D9E"/>
    <w:rsid w:val="00994E68"/>
    <w:rsid w:val="00995182"/>
    <w:rsid w:val="00995A47"/>
    <w:rsid w:val="00995DB2"/>
    <w:rsid w:val="00995F18"/>
    <w:rsid w:val="009961B6"/>
    <w:rsid w:val="009966A3"/>
    <w:rsid w:val="009966D7"/>
    <w:rsid w:val="00996C7E"/>
    <w:rsid w:val="00997204"/>
    <w:rsid w:val="0099758A"/>
    <w:rsid w:val="00997699"/>
    <w:rsid w:val="009976DF"/>
    <w:rsid w:val="0099775A"/>
    <w:rsid w:val="00997978"/>
    <w:rsid w:val="00997FAF"/>
    <w:rsid w:val="009A0294"/>
    <w:rsid w:val="009A0332"/>
    <w:rsid w:val="009A034B"/>
    <w:rsid w:val="009A0C84"/>
    <w:rsid w:val="009A0FBF"/>
    <w:rsid w:val="009A1134"/>
    <w:rsid w:val="009A1542"/>
    <w:rsid w:val="009A17E4"/>
    <w:rsid w:val="009A1969"/>
    <w:rsid w:val="009A1D09"/>
    <w:rsid w:val="009A1F32"/>
    <w:rsid w:val="009A23D0"/>
    <w:rsid w:val="009A258C"/>
    <w:rsid w:val="009A2CA8"/>
    <w:rsid w:val="009A2F36"/>
    <w:rsid w:val="009A3AC1"/>
    <w:rsid w:val="009A4629"/>
    <w:rsid w:val="009A4ACE"/>
    <w:rsid w:val="009A53E0"/>
    <w:rsid w:val="009A54A5"/>
    <w:rsid w:val="009A58F8"/>
    <w:rsid w:val="009A6721"/>
    <w:rsid w:val="009A6BF1"/>
    <w:rsid w:val="009A6DCD"/>
    <w:rsid w:val="009A718B"/>
    <w:rsid w:val="009A7959"/>
    <w:rsid w:val="009A7EB4"/>
    <w:rsid w:val="009A7F63"/>
    <w:rsid w:val="009B006A"/>
    <w:rsid w:val="009B047A"/>
    <w:rsid w:val="009B0619"/>
    <w:rsid w:val="009B123C"/>
    <w:rsid w:val="009B1433"/>
    <w:rsid w:val="009B1ACD"/>
    <w:rsid w:val="009B204F"/>
    <w:rsid w:val="009B22C2"/>
    <w:rsid w:val="009B301B"/>
    <w:rsid w:val="009B3EFB"/>
    <w:rsid w:val="009B4281"/>
    <w:rsid w:val="009B45CD"/>
    <w:rsid w:val="009B4963"/>
    <w:rsid w:val="009B541B"/>
    <w:rsid w:val="009B5ABB"/>
    <w:rsid w:val="009B6483"/>
    <w:rsid w:val="009B6DF6"/>
    <w:rsid w:val="009B6E4F"/>
    <w:rsid w:val="009B6EEC"/>
    <w:rsid w:val="009B70C5"/>
    <w:rsid w:val="009B774B"/>
    <w:rsid w:val="009C0548"/>
    <w:rsid w:val="009C11CC"/>
    <w:rsid w:val="009C1333"/>
    <w:rsid w:val="009C13EC"/>
    <w:rsid w:val="009C1559"/>
    <w:rsid w:val="009C1B98"/>
    <w:rsid w:val="009C1DBE"/>
    <w:rsid w:val="009C2171"/>
    <w:rsid w:val="009C2391"/>
    <w:rsid w:val="009C2432"/>
    <w:rsid w:val="009C2FAD"/>
    <w:rsid w:val="009C3286"/>
    <w:rsid w:val="009C3651"/>
    <w:rsid w:val="009C3C9C"/>
    <w:rsid w:val="009C3E9F"/>
    <w:rsid w:val="009C4235"/>
    <w:rsid w:val="009C4769"/>
    <w:rsid w:val="009C4F94"/>
    <w:rsid w:val="009C5147"/>
    <w:rsid w:val="009C5EE2"/>
    <w:rsid w:val="009C6653"/>
    <w:rsid w:val="009C6AE9"/>
    <w:rsid w:val="009C7120"/>
    <w:rsid w:val="009D03F8"/>
    <w:rsid w:val="009D0729"/>
    <w:rsid w:val="009D0AC3"/>
    <w:rsid w:val="009D105A"/>
    <w:rsid w:val="009D17CD"/>
    <w:rsid w:val="009D196B"/>
    <w:rsid w:val="009D1972"/>
    <w:rsid w:val="009D1EF1"/>
    <w:rsid w:val="009D336F"/>
    <w:rsid w:val="009D3700"/>
    <w:rsid w:val="009D3973"/>
    <w:rsid w:val="009D3AA1"/>
    <w:rsid w:val="009D439F"/>
    <w:rsid w:val="009D4D84"/>
    <w:rsid w:val="009D5041"/>
    <w:rsid w:val="009D55CE"/>
    <w:rsid w:val="009D5770"/>
    <w:rsid w:val="009D588E"/>
    <w:rsid w:val="009D5C74"/>
    <w:rsid w:val="009D64D1"/>
    <w:rsid w:val="009D6B14"/>
    <w:rsid w:val="009D6DA6"/>
    <w:rsid w:val="009D73CA"/>
    <w:rsid w:val="009D7698"/>
    <w:rsid w:val="009D774A"/>
    <w:rsid w:val="009D7F75"/>
    <w:rsid w:val="009D7FAB"/>
    <w:rsid w:val="009E079F"/>
    <w:rsid w:val="009E0F9C"/>
    <w:rsid w:val="009E142F"/>
    <w:rsid w:val="009E2FFA"/>
    <w:rsid w:val="009E33D5"/>
    <w:rsid w:val="009E40A1"/>
    <w:rsid w:val="009E4A97"/>
    <w:rsid w:val="009E4B94"/>
    <w:rsid w:val="009E4BEE"/>
    <w:rsid w:val="009E4BFE"/>
    <w:rsid w:val="009E50DB"/>
    <w:rsid w:val="009E5234"/>
    <w:rsid w:val="009E5613"/>
    <w:rsid w:val="009E625A"/>
    <w:rsid w:val="009E64D6"/>
    <w:rsid w:val="009E668B"/>
    <w:rsid w:val="009E66E1"/>
    <w:rsid w:val="009E6873"/>
    <w:rsid w:val="009E6AEF"/>
    <w:rsid w:val="009E738C"/>
    <w:rsid w:val="009F0447"/>
    <w:rsid w:val="009F1986"/>
    <w:rsid w:val="009F1BE8"/>
    <w:rsid w:val="009F2046"/>
    <w:rsid w:val="009F27F6"/>
    <w:rsid w:val="009F3252"/>
    <w:rsid w:val="009F3362"/>
    <w:rsid w:val="009F3671"/>
    <w:rsid w:val="009F3E03"/>
    <w:rsid w:val="009F492C"/>
    <w:rsid w:val="009F5851"/>
    <w:rsid w:val="009F6144"/>
    <w:rsid w:val="009F687C"/>
    <w:rsid w:val="009F6897"/>
    <w:rsid w:val="009F720B"/>
    <w:rsid w:val="009F748F"/>
    <w:rsid w:val="00A0073A"/>
    <w:rsid w:val="00A00A75"/>
    <w:rsid w:val="00A00E74"/>
    <w:rsid w:val="00A011B4"/>
    <w:rsid w:val="00A0135E"/>
    <w:rsid w:val="00A01399"/>
    <w:rsid w:val="00A01504"/>
    <w:rsid w:val="00A01976"/>
    <w:rsid w:val="00A02293"/>
    <w:rsid w:val="00A02CF1"/>
    <w:rsid w:val="00A03161"/>
    <w:rsid w:val="00A0329C"/>
    <w:rsid w:val="00A033D4"/>
    <w:rsid w:val="00A03557"/>
    <w:rsid w:val="00A04076"/>
    <w:rsid w:val="00A041BB"/>
    <w:rsid w:val="00A0456D"/>
    <w:rsid w:val="00A04946"/>
    <w:rsid w:val="00A04B94"/>
    <w:rsid w:val="00A04D90"/>
    <w:rsid w:val="00A0593C"/>
    <w:rsid w:val="00A05C63"/>
    <w:rsid w:val="00A0653C"/>
    <w:rsid w:val="00A06D76"/>
    <w:rsid w:val="00A06DC4"/>
    <w:rsid w:val="00A07524"/>
    <w:rsid w:val="00A07CB6"/>
    <w:rsid w:val="00A07DEA"/>
    <w:rsid w:val="00A07E6E"/>
    <w:rsid w:val="00A10184"/>
    <w:rsid w:val="00A10866"/>
    <w:rsid w:val="00A10C24"/>
    <w:rsid w:val="00A10DD6"/>
    <w:rsid w:val="00A10E35"/>
    <w:rsid w:val="00A10FAC"/>
    <w:rsid w:val="00A112E4"/>
    <w:rsid w:val="00A113D7"/>
    <w:rsid w:val="00A11445"/>
    <w:rsid w:val="00A11467"/>
    <w:rsid w:val="00A11C93"/>
    <w:rsid w:val="00A1209C"/>
    <w:rsid w:val="00A1264F"/>
    <w:rsid w:val="00A132ED"/>
    <w:rsid w:val="00A13D44"/>
    <w:rsid w:val="00A13FAD"/>
    <w:rsid w:val="00A140FC"/>
    <w:rsid w:val="00A1422A"/>
    <w:rsid w:val="00A1425E"/>
    <w:rsid w:val="00A14B9B"/>
    <w:rsid w:val="00A14CE7"/>
    <w:rsid w:val="00A14EC3"/>
    <w:rsid w:val="00A1501F"/>
    <w:rsid w:val="00A1504B"/>
    <w:rsid w:val="00A16147"/>
    <w:rsid w:val="00A167AE"/>
    <w:rsid w:val="00A17005"/>
    <w:rsid w:val="00A17600"/>
    <w:rsid w:val="00A17A61"/>
    <w:rsid w:val="00A205B0"/>
    <w:rsid w:val="00A2065C"/>
    <w:rsid w:val="00A20996"/>
    <w:rsid w:val="00A219BD"/>
    <w:rsid w:val="00A22713"/>
    <w:rsid w:val="00A230AC"/>
    <w:rsid w:val="00A23479"/>
    <w:rsid w:val="00A2392C"/>
    <w:rsid w:val="00A24220"/>
    <w:rsid w:val="00A24354"/>
    <w:rsid w:val="00A2444B"/>
    <w:rsid w:val="00A24917"/>
    <w:rsid w:val="00A251C1"/>
    <w:rsid w:val="00A25E4E"/>
    <w:rsid w:val="00A2601C"/>
    <w:rsid w:val="00A26AE7"/>
    <w:rsid w:val="00A26F98"/>
    <w:rsid w:val="00A27CD3"/>
    <w:rsid w:val="00A3029B"/>
    <w:rsid w:val="00A303AC"/>
    <w:rsid w:val="00A304BC"/>
    <w:rsid w:val="00A305E7"/>
    <w:rsid w:val="00A30A44"/>
    <w:rsid w:val="00A30EE6"/>
    <w:rsid w:val="00A3173C"/>
    <w:rsid w:val="00A32248"/>
    <w:rsid w:val="00A3229B"/>
    <w:rsid w:val="00A324A7"/>
    <w:rsid w:val="00A326D1"/>
    <w:rsid w:val="00A32DC6"/>
    <w:rsid w:val="00A3318F"/>
    <w:rsid w:val="00A33727"/>
    <w:rsid w:val="00A33CDE"/>
    <w:rsid w:val="00A34515"/>
    <w:rsid w:val="00A34D91"/>
    <w:rsid w:val="00A353A9"/>
    <w:rsid w:val="00A35736"/>
    <w:rsid w:val="00A368DD"/>
    <w:rsid w:val="00A36AB7"/>
    <w:rsid w:val="00A36C74"/>
    <w:rsid w:val="00A36EEA"/>
    <w:rsid w:val="00A37699"/>
    <w:rsid w:val="00A37C36"/>
    <w:rsid w:val="00A40084"/>
    <w:rsid w:val="00A40B32"/>
    <w:rsid w:val="00A411EE"/>
    <w:rsid w:val="00A41448"/>
    <w:rsid w:val="00A418A8"/>
    <w:rsid w:val="00A421A4"/>
    <w:rsid w:val="00A42408"/>
    <w:rsid w:val="00A42C38"/>
    <w:rsid w:val="00A42EA2"/>
    <w:rsid w:val="00A438A4"/>
    <w:rsid w:val="00A4530A"/>
    <w:rsid w:val="00A46099"/>
    <w:rsid w:val="00A46318"/>
    <w:rsid w:val="00A46AFB"/>
    <w:rsid w:val="00A47076"/>
    <w:rsid w:val="00A471D9"/>
    <w:rsid w:val="00A47CD2"/>
    <w:rsid w:val="00A504A3"/>
    <w:rsid w:val="00A50AE3"/>
    <w:rsid w:val="00A51288"/>
    <w:rsid w:val="00A51428"/>
    <w:rsid w:val="00A51609"/>
    <w:rsid w:val="00A52624"/>
    <w:rsid w:val="00A52732"/>
    <w:rsid w:val="00A52B52"/>
    <w:rsid w:val="00A53225"/>
    <w:rsid w:val="00A54201"/>
    <w:rsid w:val="00A54260"/>
    <w:rsid w:val="00A54279"/>
    <w:rsid w:val="00A544FD"/>
    <w:rsid w:val="00A5467A"/>
    <w:rsid w:val="00A546F9"/>
    <w:rsid w:val="00A5510A"/>
    <w:rsid w:val="00A552B3"/>
    <w:rsid w:val="00A55557"/>
    <w:rsid w:val="00A55B3E"/>
    <w:rsid w:val="00A55C13"/>
    <w:rsid w:val="00A5715A"/>
    <w:rsid w:val="00A57312"/>
    <w:rsid w:val="00A57587"/>
    <w:rsid w:val="00A57755"/>
    <w:rsid w:val="00A57CA5"/>
    <w:rsid w:val="00A57D91"/>
    <w:rsid w:val="00A601CA"/>
    <w:rsid w:val="00A605F7"/>
    <w:rsid w:val="00A607A1"/>
    <w:rsid w:val="00A60D0D"/>
    <w:rsid w:val="00A61140"/>
    <w:rsid w:val="00A61570"/>
    <w:rsid w:val="00A6172B"/>
    <w:rsid w:val="00A62D47"/>
    <w:rsid w:val="00A62F67"/>
    <w:rsid w:val="00A63A69"/>
    <w:rsid w:val="00A6429B"/>
    <w:rsid w:val="00A6469A"/>
    <w:rsid w:val="00A64ACB"/>
    <w:rsid w:val="00A65431"/>
    <w:rsid w:val="00A657AC"/>
    <w:rsid w:val="00A65CF3"/>
    <w:rsid w:val="00A65DF8"/>
    <w:rsid w:val="00A66193"/>
    <w:rsid w:val="00A6619D"/>
    <w:rsid w:val="00A66B06"/>
    <w:rsid w:val="00A675B7"/>
    <w:rsid w:val="00A67626"/>
    <w:rsid w:val="00A67C44"/>
    <w:rsid w:val="00A70AE4"/>
    <w:rsid w:val="00A70D18"/>
    <w:rsid w:val="00A711AF"/>
    <w:rsid w:val="00A713E5"/>
    <w:rsid w:val="00A7188C"/>
    <w:rsid w:val="00A71A4A"/>
    <w:rsid w:val="00A722E3"/>
    <w:rsid w:val="00A72CAE"/>
    <w:rsid w:val="00A735FF"/>
    <w:rsid w:val="00A73BCD"/>
    <w:rsid w:val="00A74A8B"/>
    <w:rsid w:val="00A74E20"/>
    <w:rsid w:val="00A74F19"/>
    <w:rsid w:val="00A75119"/>
    <w:rsid w:val="00A757A2"/>
    <w:rsid w:val="00A76045"/>
    <w:rsid w:val="00A76265"/>
    <w:rsid w:val="00A763FC"/>
    <w:rsid w:val="00A76713"/>
    <w:rsid w:val="00A76A62"/>
    <w:rsid w:val="00A77E73"/>
    <w:rsid w:val="00A80360"/>
    <w:rsid w:val="00A803A8"/>
    <w:rsid w:val="00A80B4F"/>
    <w:rsid w:val="00A80D2A"/>
    <w:rsid w:val="00A810D0"/>
    <w:rsid w:val="00A813C0"/>
    <w:rsid w:val="00A8164B"/>
    <w:rsid w:val="00A81737"/>
    <w:rsid w:val="00A819CB"/>
    <w:rsid w:val="00A82C67"/>
    <w:rsid w:val="00A82C7C"/>
    <w:rsid w:val="00A82EBF"/>
    <w:rsid w:val="00A8361B"/>
    <w:rsid w:val="00A83AA2"/>
    <w:rsid w:val="00A840CC"/>
    <w:rsid w:val="00A84476"/>
    <w:rsid w:val="00A8483D"/>
    <w:rsid w:val="00A84DCC"/>
    <w:rsid w:val="00A851FA"/>
    <w:rsid w:val="00A856BF"/>
    <w:rsid w:val="00A85721"/>
    <w:rsid w:val="00A85B8F"/>
    <w:rsid w:val="00A85E60"/>
    <w:rsid w:val="00A863B1"/>
    <w:rsid w:val="00A869E3"/>
    <w:rsid w:val="00A87728"/>
    <w:rsid w:val="00A9099E"/>
    <w:rsid w:val="00A90C88"/>
    <w:rsid w:val="00A91698"/>
    <w:rsid w:val="00A91EBB"/>
    <w:rsid w:val="00A922D0"/>
    <w:rsid w:val="00A92631"/>
    <w:rsid w:val="00A9271F"/>
    <w:rsid w:val="00A932D5"/>
    <w:rsid w:val="00A9367A"/>
    <w:rsid w:val="00A93A30"/>
    <w:rsid w:val="00A93BF0"/>
    <w:rsid w:val="00A93F21"/>
    <w:rsid w:val="00A9446D"/>
    <w:rsid w:val="00A94674"/>
    <w:rsid w:val="00A94EE9"/>
    <w:rsid w:val="00A9531B"/>
    <w:rsid w:val="00A9573C"/>
    <w:rsid w:val="00A96080"/>
    <w:rsid w:val="00A96894"/>
    <w:rsid w:val="00A97DB6"/>
    <w:rsid w:val="00AA0455"/>
    <w:rsid w:val="00AA092E"/>
    <w:rsid w:val="00AA0F09"/>
    <w:rsid w:val="00AA15E0"/>
    <w:rsid w:val="00AA1F59"/>
    <w:rsid w:val="00AA21A8"/>
    <w:rsid w:val="00AA2222"/>
    <w:rsid w:val="00AA28E2"/>
    <w:rsid w:val="00AA2DBA"/>
    <w:rsid w:val="00AA2EF1"/>
    <w:rsid w:val="00AA30F8"/>
    <w:rsid w:val="00AA316B"/>
    <w:rsid w:val="00AA31F9"/>
    <w:rsid w:val="00AA3472"/>
    <w:rsid w:val="00AA368C"/>
    <w:rsid w:val="00AA390D"/>
    <w:rsid w:val="00AA4115"/>
    <w:rsid w:val="00AA4266"/>
    <w:rsid w:val="00AA483F"/>
    <w:rsid w:val="00AA4ADB"/>
    <w:rsid w:val="00AA4D85"/>
    <w:rsid w:val="00AA4EFD"/>
    <w:rsid w:val="00AA5034"/>
    <w:rsid w:val="00AA5042"/>
    <w:rsid w:val="00AA51BF"/>
    <w:rsid w:val="00AA5322"/>
    <w:rsid w:val="00AA5C9B"/>
    <w:rsid w:val="00AA6019"/>
    <w:rsid w:val="00AA65F9"/>
    <w:rsid w:val="00AA6ADC"/>
    <w:rsid w:val="00AA6FB3"/>
    <w:rsid w:val="00AA7027"/>
    <w:rsid w:val="00AA731B"/>
    <w:rsid w:val="00AA73A9"/>
    <w:rsid w:val="00AA7422"/>
    <w:rsid w:val="00AA7B27"/>
    <w:rsid w:val="00AA7C13"/>
    <w:rsid w:val="00AA7D19"/>
    <w:rsid w:val="00AB032C"/>
    <w:rsid w:val="00AB06E1"/>
    <w:rsid w:val="00AB0D0A"/>
    <w:rsid w:val="00AB0F02"/>
    <w:rsid w:val="00AB1AAB"/>
    <w:rsid w:val="00AB1EB7"/>
    <w:rsid w:val="00AB2110"/>
    <w:rsid w:val="00AB2A0F"/>
    <w:rsid w:val="00AB2D20"/>
    <w:rsid w:val="00AB31E9"/>
    <w:rsid w:val="00AB3D39"/>
    <w:rsid w:val="00AB3EB3"/>
    <w:rsid w:val="00AB49E0"/>
    <w:rsid w:val="00AB4A33"/>
    <w:rsid w:val="00AB4DF7"/>
    <w:rsid w:val="00AB50BF"/>
    <w:rsid w:val="00AB5262"/>
    <w:rsid w:val="00AB5987"/>
    <w:rsid w:val="00AB5CF3"/>
    <w:rsid w:val="00AB643C"/>
    <w:rsid w:val="00AB6BDE"/>
    <w:rsid w:val="00AB6E54"/>
    <w:rsid w:val="00AB71F2"/>
    <w:rsid w:val="00AB752E"/>
    <w:rsid w:val="00AB76B8"/>
    <w:rsid w:val="00AB7BCC"/>
    <w:rsid w:val="00AC0089"/>
    <w:rsid w:val="00AC0D63"/>
    <w:rsid w:val="00AC127D"/>
    <w:rsid w:val="00AC13DA"/>
    <w:rsid w:val="00AC2268"/>
    <w:rsid w:val="00AC2A99"/>
    <w:rsid w:val="00AC2D9A"/>
    <w:rsid w:val="00AC3AAB"/>
    <w:rsid w:val="00AC4071"/>
    <w:rsid w:val="00AC4CDC"/>
    <w:rsid w:val="00AC4DDC"/>
    <w:rsid w:val="00AC5312"/>
    <w:rsid w:val="00AC596B"/>
    <w:rsid w:val="00AC5991"/>
    <w:rsid w:val="00AC6224"/>
    <w:rsid w:val="00AC670D"/>
    <w:rsid w:val="00AC6BF1"/>
    <w:rsid w:val="00AC6DA9"/>
    <w:rsid w:val="00AC7346"/>
    <w:rsid w:val="00AC73B2"/>
    <w:rsid w:val="00AC743E"/>
    <w:rsid w:val="00AC7509"/>
    <w:rsid w:val="00AC7B5D"/>
    <w:rsid w:val="00AD0261"/>
    <w:rsid w:val="00AD03DB"/>
    <w:rsid w:val="00AD0B33"/>
    <w:rsid w:val="00AD0E2A"/>
    <w:rsid w:val="00AD0F39"/>
    <w:rsid w:val="00AD1524"/>
    <w:rsid w:val="00AD15E2"/>
    <w:rsid w:val="00AD15FD"/>
    <w:rsid w:val="00AD285D"/>
    <w:rsid w:val="00AD2C8F"/>
    <w:rsid w:val="00AD306C"/>
    <w:rsid w:val="00AD3744"/>
    <w:rsid w:val="00AD3805"/>
    <w:rsid w:val="00AD41FC"/>
    <w:rsid w:val="00AD49B7"/>
    <w:rsid w:val="00AD4E69"/>
    <w:rsid w:val="00AD5106"/>
    <w:rsid w:val="00AD5AF3"/>
    <w:rsid w:val="00AD5D44"/>
    <w:rsid w:val="00AD625B"/>
    <w:rsid w:val="00AD708B"/>
    <w:rsid w:val="00AD779A"/>
    <w:rsid w:val="00AD7811"/>
    <w:rsid w:val="00AD79EE"/>
    <w:rsid w:val="00AE0483"/>
    <w:rsid w:val="00AE0924"/>
    <w:rsid w:val="00AE09F4"/>
    <w:rsid w:val="00AE0AB7"/>
    <w:rsid w:val="00AE1142"/>
    <w:rsid w:val="00AE1158"/>
    <w:rsid w:val="00AE1244"/>
    <w:rsid w:val="00AE124A"/>
    <w:rsid w:val="00AE128B"/>
    <w:rsid w:val="00AE1325"/>
    <w:rsid w:val="00AE1C9F"/>
    <w:rsid w:val="00AE1CDC"/>
    <w:rsid w:val="00AE2243"/>
    <w:rsid w:val="00AE25D4"/>
    <w:rsid w:val="00AE2DB3"/>
    <w:rsid w:val="00AE30EE"/>
    <w:rsid w:val="00AE31AA"/>
    <w:rsid w:val="00AE3952"/>
    <w:rsid w:val="00AE46BB"/>
    <w:rsid w:val="00AE58FD"/>
    <w:rsid w:val="00AE5F4F"/>
    <w:rsid w:val="00AE6A39"/>
    <w:rsid w:val="00AE6DFB"/>
    <w:rsid w:val="00AE6F12"/>
    <w:rsid w:val="00AE768F"/>
    <w:rsid w:val="00AE7890"/>
    <w:rsid w:val="00AE7AE2"/>
    <w:rsid w:val="00AE7C30"/>
    <w:rsid w:val="00AE7DF5"/>
    <w:rsid w:val="00AF01F3"/>
    <w:rsid w:val="00AF0BFA"/>
    <w:rsid w:val="00AF0E56"/>
    <w:rsid w:val="00AF1263"/>
    <w:rsid w:val="00AF12A1"/>
    <w:rsid w:val="00AF261C"/>
    <w:rsid w:val="00AF2AA0"/>
    <w:rsid w:val="00AF2D00"/>
    <w:rsid w:val="00AF2D57"/>
    <w:rsid w:val="00AF3267"/>
    <w:rsid w:val="00AF346A"/>
    <w:rsid w:val="00AF3A0F"/>
    <w:rsid w:val="00AF3AB8"/>
    <w:rsid w:val="00AF3DA8"/>
    <w:rsid w:val="00AF3EDE"/>
    <w:rsid w:val="00AF5B91"/>
    <w:rsid w:val="00AF5BC5"/>
    <w:rsid w:val="00AF63F7"/>
    <w:rsid w:val="00AF6A37"/>
    <w:rsid w:val="00AF6B02"/>
    <w:rsid w:val="00AF6B0D"/>
    <w:rsid w:val="00AF714C"/>
    <w:rsid w:val="00AF726A"/>
    <w:rsid w:val="00AF739F"/>
    <w:rsid w:val="00AF758C"/>
    <w:rsid w:val="00AF7979"/>
    <w:rsid w:val="00AF7A79"/>
    <w:rsid w:val="00AF7C33"/>
    <w:rsid w:val="00B00195"/>
    <w:rsid w:val="00B0104D"/>
    <w:rsid w:val="00B01302"/>
    <w:rsid w:val="00B0154B"/>
    <w:rsid w:val="00B017B5"/>
    <w:rsid w:val="00B01CA1"/>
    <w:rsid w:val="00B022D8"/>
    <w:rsid w:val="00B022F2"/>
    <w:rsid w:val="00B02334"/>
    <w:rsid w:val="00B02F79"/>
    <w:rsid w:val="00B033C3"/>
    <w:rsid w:val="00B035FE"/>
    <w:rsid w:val="00B0392F"/>
    <w:rsid w:val="00B0395D"/>
    <w:rsid w:val="00B03C33"/>
    <w:rsid w:val="00B03D26"/>
    <w:rsid w:val="00B04720"/>
    <w:rsid w:val="00B0495E"/>
    <w:rsid w:val="00B049B5"/>
    <w:rsid w:val="00B04D6E"/>
    <w:rsid w:val="00B052E4"/>
    <w:rsid w:val="00B06471"/>
    <w:rsid w:val="00B06DB3"/>
    <w:rsid w:val="00B074DC"/>
    <w:rsid w:val="00B0757D"/>
    <w:rsid w:val="00B078C6"/>
    <w:rsid w:val="00B07B59"/>
    <w:rsid w:val="00B07DDC"/>
    <w:rsid w:val="00B1097B"/>
    <w:rsid w:val="00B11030"/>
    <w:rsid w:val="00B112E5"/>
    <w:rsid w:val="00B11426"/>
    <w:rsid w:val="00B114BC"/>
    <w:rsid w:val="00B11750"/>
    <w:rsid w:val="00B11CDE"/>
    <w:rsid w:val="00B124FF"/>
    <w:rsid w:val="00B12A86"/>
    <w:rsid w:val="00B12CFC"/>
    <w:rsid w:val="00B12E1F"/>
    <w:rsid w:val="00B1308C"/>
    <w:rsid w:val="00B130F9"/>
    <w:rsid w:val="00B14A6E"/>
    <w:rsid w:val="00B14C47"/>
    <w:rsid w:val="00B14C55"/>
    <w:rsid w:val="00B1530E"/>
    <w:rsid w:val="00B15F8B"/>
    <w:rsid w:val="00B16294"/>
    <w:rsid w:val="00B16588"/>
    <w:rsid w:val="00B16944"/>
    <w:rsid w:val="00B1698A"/>
    <w:rsid w:val="00B16CC8"/>
    <w:rsid w:val="00B17BD3"/>
    <w:rsid w:val="00B17C8F"/>
    <w:rsid w:val="00B17D6D"/>
    <w:rsid w:val="00B204FE"/>
    <w:rsid w:val="00B20740"/>
    <w:rsid w:val="00B20E10"/>
    <w:rsid w:val="00B212A5"/>
    <w:rsid w:val="00B21DDA"/>
    <w:rsid w:val="00B225F5"/>
    <w:rsid w:val="00B232E3"/>
    <w:rsid w:val="00B237F8"/>
    <w:rsid w:val="00B23931"/>
    <w:rsid w:val="00B239BE"/>
    <w:rsid w:val="00B23E05"/>
    <w:rsid w:val="00B23FBE"/>
    <w:rsid w:val="00B24A57"/>
    <w:rsid w:val="00B24DA5"/>
    <w:rsid w:val="00B24FCA"/>
    <w:rsid w:val="00B25352"/>
    <w:rsid w:val="00B254D0"/>
    <w:rsid w:val="00B25647"/>
    <w:rsid w:val="00B2581C"/>
    <w:rsid w:val="00B25856"/>
    <w:rsid w:val="00B25D5C"/>
    <w:rsid w:val="00B26366"/>
    <w:rsid w:val="00B26623"/>
    <w:rsid w:val="00B270BB"/>
    <w:rsid w:val="00B27440"/>
    <w:rsid w:val="00B274D2"/>
    <w:rsid w:val="00B27C91"/>
    <w:rsid w:val="00B306A2"/>
    <w:rsid w:val="00B31DF5"/>
    <w:rsid w:val="00B3242C"/>
    <w:rsid w:val="00B3261B"/>
    <w:rsid w:val="00B32ACC"/>
    <w:rsid w:val="00B32E6A"/>
    <w:rsid w:val="00B336C7"/>
    <w:rsid w:val="00B33735"/>
    <w:rsid w:val="00B3391A"/>
    <w:rsid w:val="00B33B53"/>
    <w:rsid w:val="00B33E42"/>
    <w:rsid w:val="00B33ED5"/>
    <w:rsid w:val="00B33F0B"/>
    <w:rsid w:val="00B340DB"/>
    <w:rsid w:val="00B342E3"/>
    <w:rsid w:val="00B34513"/>
    <w:rsid w:val="00B345EE"/>
    <w:rsid w:val="00B34FE8"/>
    <w:rsid w:val="00B35112"/>
    <w:rsid w:val="00B3546C"/>
    <w:rsid w:val="00B35E72"/>
    <w:rsid w:val="00B36797"/>
    <w:rsid w:val="00B36AA2"/>
    <w:rsid w:val="00B372AA"/>
    <w:rsid w:val="00B37ECF"/>
    <w:rsid w:val="00B4091B"/>
    <w:rsid w:val="00B40C95"/>
    <w:rsid w:val="00B410BB"/>
    <w:rsid w:val="00B41907"/>
    <w:rsid w:val="00B41B42"/>
    <w:rsid w:val="00B41E02"/>
    <w:rsid w:val="00B420FE"/>
    <w:rsid w:val="00B423DB"/>
    <w:rsid w:val="00B42508"/>
    <w:rsid w:val="00B4259F"/>
    <w:rsid w:val="00B42E30"/>
    <w:rsid w:val="00B42E90"/>
    <w:rsid w:val="00B435E2"/>
    <w:rsid w:val="00B4430B"/>
    <w:rsid w:val="00B448D4"/>
    <w:rsid w:val="00B44D3B"/>
    <w:rsid w:val="00B44E33"/>
    <w:rsid w:val="00B45129"/>
    <w:rsid w:val="00B4530C"/>
    <w:rsid w:val="00B45599"/>
    <w:rsid w:val="00B45649"/>
    <w:rsid w:val="00B47043"/>
    <w:rsid w:val="00B47116"/>
    <w:rsid w:val="00B47339"/>
    <w:rsid w:val="00B474D5"/>
    <w:rsid w:val="00B502B1"/>
    <w:rsid w:val="00B5081B"/>
    <w:rsid w:val="00B5161F"/>
    <w:rsid w:val="00B52243"/>
    <w:rsid w:val="00B52B25"/>
    <w:rsid w:val="00B52C4B"/>
    <w:rsid w:val="00B52CF9"/>
    <w:rsid w:val="00B52CFF"/>
    <w:rsid w:val="00B52F09"/>
    <w:rsid w:val="00B52F36"/>
    <w:rsid w:val="00B532EA"/>
    <w:rsid w:val="00B53EE5"/>
    <w:rsid w:val="00B53EFD"/>
    <w:rsid w:val="00B54426"/>
    <w:rsid w:val="00B54845"/>
    <w:rsid w:val="00B54D6B"/>
    <w:rsid w:val="00B55281"/>
    <w:rsid w:val="00B55D86"/>
    <w:rsid w:val="00B566D4"/>
    <w:rsid w:val="00B573F3"/>
    <w:rsid w:val="00B57C5C"/>
    <w:rsid w:val="00B6015C"/>
    <w:rsid w:val="00B60365"/>
    <w:rsid w:val="00B60667"/>
    <w:rsid w:val="00B608C6"/>
    <w:rsid w:val="00B60A0B"/>
    <w:rsid w:val="00B60AB7"/>
    <w:rsid w:val="00B6214C"/>
    <w:rsid w:val="00B62D65"/>
    <w:rsid w:val="00B631A5"/>
    <w:rsid w:val="00B63D82"/>
    <w:rsid w:val="00B63FEC"/>
    <w:rsid w:val="00B644DA"/>
    <w:rsid w:val="00B6462A"/>
    <w:rsid w:val="00B6467D"/>
    <w:rsid w:val="00B646F1"/>
    <w:rsid w:val="00B646F4"/>
    <w:rsid w:val="00B658F0"/>
    <w:rsid w:val="00B65B2E"/>
    <w:rsid w:val="00B6615F"/>
    <w:rsid w:val="00B661EF"/>
    <w:rsid w:val="00B6622C"/>
    <w:rsid w:val="00B66435"/>
    <w:rsid w:val="00B6647C"/>
    <w:rsid w:val="00B66D00"/>
    <w:rsid w:val="00B66D35"/>
    <w:rsid w:val="00B6751F"/>
    <w:rsid w:val="00B67597"/>
    <w:rsid w:val="00B6763E"/>
    <w:rsid w:val="00B677A4"/>
    <w:rsid w:val="00B67F9E"/>
    <w:rsid w:val="00B70513"/>
    <w:rsid w:val="00B7054A"/>
    <w:rsid w:val="00B70720"/>
    <w:rsid w:val="00B70737"/>
    <w:rsid w:val="00B70FFD"/>
    <w:rsid w:val="00B710C8"/>
    <w:rsid w:val="00B718CC"/>
    <w:rsid w:val="00B71BC1"/>
    <w:rsid w:val="00B722A4"/>
    <w:rsid w:val="00B725B0"/>
    <w:rsid w:val="00B729C0"/>
    <w:rsid w:val="00B72DF9"/>
    <w:rsid w:val="00B72E72"/>
    <w:rsid w:val="00B73315"/>
    <w:rsid w:val="00B73368"/>
    <w:rsid w:val="00B737AD"/>
    <w:rsid w:val="00B73E36"/>
    <w:rsid w:val="00B73E53"/>
    <w:rsid w:val="00B76FA8"/>
    <w:rsid w:val="00B772A4"/>
    <w:rsid w:val="00B77529"/>
    <w:rsid w:val="00B77751"/>
    <w:rsid w:val="00B77873"/>
    <w:rsid w:val="00B77C3F"/>
    <w:rsid w:val="00B8019C"/>
    <w:rsid w:val="00B80436"/>
    <w:rsid w:val="00B8064B"/>
    <w:rsid w:val="00B808E7"/>
    <w:rsid w:val="00B819D3"/>
    <w:rsid w:val="00B81C43"/>
    <w:rsid w:val="00B82AA2"/>
    <w:rsid w:val="00B82DF4"/>
    <w:rsid w:val="00B83014"/>
    <w:rsid w:val="00B83293"/>
    <w:rsid w:val="00B8372C"/>
    <w:rsid w:val="00B856F5"/>
    <w:rsid w:val="00B85BB5"/>
    <w:rsid w:val="00B85BD8"/>
    <w:rsid w:val="00B85FF5"/>
    <w:rsid w:val="00B86A90"/>
    <w:rsid w:val="00B87462"/>
    <w:rsid w:val="00B87804"/>
    <w:rsid w:val="00B87923"/>
    <w:rsid w:val="00B905E7"/>
    <w:rsid w:val="00B90BCF"/>
    <w:rsid w:val="00B90EA8"/>
    <w:rsid w:val="00B913CF"/>
    <w:rsid w:val="00B91792"/>
    <w:rsid w:val="00B91C96"/>
    <w:rsid w:val="00B927CD"/>
    <w:rsid w:val="00B929B8"/>
    <w:rsid w:val="00B92BBC"/>
    <w:rsid w:val="00B93529"/>
    <w:rsid w:val="00B93541"/>
    <w:rsid w:val="00B938D5"/>
    <w:rsid w:val="00B93910"/>
    <w:rsid w:val="00B9437C"/>
    <w:rsid w:val="00B94ABD"/>
    <w:rsid w:val="00B94D27"/>
    <w:rsid w:val="00B94DA7"/>
    <w:rsid w:val="00B950E8"/>
    <w:rsid w:val="00B95E7C"/>
    <w:rsid w:val="00B9604D"/>
    <w:rsid w:val="00B960EC"/>
    <w:rsid w:val="00B962BA"/>
    <w:rsid w:val="00B965E1"/>
    <w:rsid w:val="00B96737"/>
    <w:rsid w:val="00B96D67"/>
    <w:rsid w:val="00B97045"/>
    <w:rsid w:val="00B979C7"/>
    <w:rsid w:val="00BA04EE"/>
    <w:rsid w:val="00BA08AA"/>
    <w:rsid w:val="00BA09A8"/>
    <w:rsid w:val="00BA09E1"/>
    <w:rsid w:val="00BA0A95"/>
    <w:rsid w:val="00BA1352"/>
    <w:rsid w:val="00BA13F1"/>
    <w:rsid w:val="00BA1993"/>
    <w:rsid w:val="00BA1C21"/>
    <w:rsid w:val="00BA1EA8"/>
    <w:rsid w:val="00BA2207"/>
    <w:rsid w:val="00BA2C3B"/>
    <w:rsid w:val="00BA30FC"/>
    <w:rsid w:val="00BA367A"/>
    <w:rsid w:val="00BA3C66"/>
    <w:rsid w:val="00BA3F32"/>
    <w:rsid w:val="00BA4E2C"/>
    <w:rsid w:val="00BA4FBC"/>
    <w:rsid w:val="00BA5AED"/>
    <w:rsid w:val="00BA5FCA"/>
    <w:rsid w:val="00BA6039"/>
    <w:rsid w:val="00BA611E"/>
    <w:rsid w:val="00BA664F"/>
    <w:rsid w:val="00BA694B"/>
    <w:rsid w:val="00BA6D67"/>
    <w:rsid w:val="00BA756F"/>
    <w:rsid w:val="00BA775B"/>
    <w:rsid w:val="00BB02CF"/>
    <w:rsid w:val="00BB0729"/>
    <w:rsid w:val="00BB0B6D"/>
    <w:rsid w:val="00BB0BFC"/>
    <w:rsid w:val="00BB0E8B"/>
    <w:rsid w:val="00BB133B"/>
    <w:rsid w:val="00BB13C3"/>
    <w:rsid w:val="00BB1413"/>
    <w:rsid w:val="00BB1DB5"/>
    <w:rsid w:val="00BB30AA"/>
    <w:rsid w:val="00BB3244"/>
    <w:rsid w:val="00BB3729"/>
    <w:rsid w:val="00BB3C37"/>
    <w:rsid w:val="00BB3CC3"/>
    <w:rsid w:val="00BB4228"/>
    <w:rsid w:val="00BB44A4"/>
    <w:rsid w:val="00BB44A6"/>
    <w:rsid w:val="00BB4B03"/>
    <w:rsid w:val="00BB51EF"/>
    <w:rsid w:val="00BB5200"/>
    <w:rsid w:val="00BB54EB"/>
    <w:rsid w:val="00BB5743"/>
    <w:rsid w:val="00BB5C54"/>
    <w:rsid w:val="00BB5CC1"/>
    <w:rsid w:val="00BB6BD8"/>
    <w:rsid w:val="00BB748F"/>
    <w:rsid w:val="00BB7D6C"/>
    <w:rsid w:val="00BB7F61"/>
    <w:rsid w:val="00BB7F71"/>
    <w:rsid w:val="00BC03B6"/>
    <w:rsid w:val="00BC0E00"/>
    <w:rsid w:val="00BC0FEA"/>
    <w:rsid w:val="00BC10A1"/>
    <w:rsid w:val="00BC1172"/>
    <w:rsid w:val="00BC11B6"/>
    <w:rsid w:val="00BC173B"/>
    <w:rsid w:val="00BC1AC8"/>
    <w:rsid w:val="00BC26BE"/>
    <w:rsid w:val="00BC2C82"/>
    <w:rsid w:val="00BC310F"/>
    <w:rsid w:val="00BC3B76"/>
    <w:rsid w:val="00BC3CE4"/>
    <w:rsid w:val="00BC4005"/>
    <w:rsid w:val="00BC4140"/>
    <w:rsid w:val="00BC4F10"/>
    <w:rsid w:val="00BC51FC"/>
    <w:rsid w:val="00BC5A1A"/>
    <w:rsid w:val="00BC5A29"/>
    <w:rsid w:val="00BC5B61"/>
    <w:rsid w:val="00BC69B1"/>
    <w:rsid w:val="00BC6A4C"/>
    <w:rsid w:val="00BC6E3A"/>
    <w:rsid w:val="00BC74B8"/>
    <w:rsid w:val="00BC74D2"/>
    <w:rsid w:val="00BC7B2B"/>
    <w:rsid w:val="00BC7BA8"/>
    <w:rsid w:val="00BC7FB8"/>
    <w:rsid w:val="00BD01FA"/>
    <w:rsid w:val="00BD038B"/>
    <w:rsid w:val="00BD0CBA"/>
    <w:rsid w:val="00BD1018"/>
    <w:rsid w:val="00BD143E"/>
    <w:rsid w:val="00BD1986"/>
    <w:rsid w:val="00BD1998"/>
    <w:rsid w:val="00BD1A0D"/>
    <w:rsid w:val="00BD1A23"/>
    <w:rsid w:val="00BD1F8A"/>
    <w:rsid w:val="00BD20BE"/>
    <w:rsid w:val="00BD2817"/>
    <w:rsid w:val="00BD28B5"/>
    <w:rsid w:val="00BD2C4B"/>
    <w:rsid w:val="00BD2CE0"/>
    <w:rsid w:val="00BD34DB"/>
    <w:rsid w:val="00BD3942"/>
    <w:rsid w:val="00BD3DBC"/>
    <w:rsid w:val="00BD3E74"/>
    <w:rsid w:val="00BD3EF6"/>
    <w:rsid w:val="00BD3F38"/>
    <w:rsid w:val="00BD4146"/>
    <w:rsid w:val="00BD425E"/>
    <w:rsid w:val="00BD5124"/>
    <w:rsid w:val="00BD525D"/>
    <w:rsid w:val="00BD5D2C"/>
    <w:rsid w:val="00BD61DA"/>
    <w:rsid w:val="00BD731F"/>
    <w:rsid w:val="00BD752F"/>
    <w:rsid w:val="00BD7645"/>
    <w:rsid w:val="00BD77C8"/>
    <w:rsid w:val="00BD795E"/>
    <w:rsid w:val="00BD7E61"/>
    <w:rsid w:val="00BE02D2"/>
    <w:rsid w:val="00BE065B"/>
    <w:rsid w:val="00BE0F18"/>
    <w:rsid w:val="00BE141E"/>
    <w:rsid w:val="00BE14CE"/>
    <w:rsid w:val="00BE15DC"/>
    <w:rsid w:val="00BE1ED8"/>
    <w:rsid w:val="00BE26AE"/>
    <w:rsid w:val="00BE26C2"/>
    <w:rsid w:val="00BE27FC"/>
    <w:rsid w:val="00BE2FF1"/>
    <w:rsid w:val="00BE363B"/>
    <w:rsid w:val="00BE37E6"/>
    <w:rsid w:val="00BE3B0E"/>
    <w:rsid w:val="00BE3B98"/>
    <w:rsid w:val="00BE3CCD"/>
    <w:rsid w:val="00BE3D4D"/>
    <w:rsid w:val="00BE448C"/>
    <w:rsid w:val="00BE4728"/>
    <w:rsid w:val="00BE4C56"/>
    <w:rsid w:val="00BE5DA8"/>
    <w:rsid w:val="00BE5EAF"/>
    <w:rsid w:val="00BE617D"/>
    <w:rsid w:val="00BE62E3"/>
    <w:rsid w:val="00BE6C9B"/>
    <w:rsid w:val="00BE6F64"/>
    <w:rsid w:val="00BF0946"/>
    <w:rsid w:val="00BF0AC2"/>
    <w:rsid w:val="00BF1784"/>
    <w:rsid w:val="00BF1B32"/>
    <w:rsid w:val="00BF1D0F"/>
    <w:rsid w:val="00BF28AC"/>
    <w:rsid w:val="00BF2911"/>
    <w:rsid w:val="00BF2A3F"/>
    <w:rsid w:val="00BF2DD1"/>
    <w:rsid w:val="00BF3165"/>
    <w:rsid w:val="00BF3B63"/>
    <w:rsid w:val="00BF4539"/>
    <w:rsid w:val="00BF4931"/>
    <w:rsid w:val="00BF5571"/>
    <w:rsid w:val="00BF5915"/>
    <w:rsid w:val="00BF59F3"/>
    <w:rsid w:val="00BF5DD7"/>
    <w:rsid w:val="00BF692D"/>
    <w:rsid w:val="00BF6BC1"/>
    <w:rsid w:val="00BF6BED"/>
    <w:rsid w:val="00BF719F"/>
    <w:rsid w:val="00BF7630"/>
    <w:rsid w:val="00BF7BF2"/>
    <w:rsid w:val="00BF7FD7"/>
    <w:rsid w:val="00C00D75"/>
    <w:rsid w:val="00C00FA3"/>
    <w:rsid w:val="00C01094"/>
    <w:rsid w:val="00C01626"/>
    <w:rsid w:val="00C0165B"/>
    <w:rsid w:val="00C01A99"/>
    <w:rsid w:val="00C01F2D"/>
    <w:rsid w:val="00C0252F"/>
    <w:rsid w:val="00C02AF2"/>
    <w:rsid w:val="00C02EE3"/>
    <w:rsid w:val="00C0324E"/>
    <w:rsid w:val="00C035E0"/>
    <w:rsid w:val="00C04173"/>
    <w:rsid w:val="00C0481D"/>
    <w:rsid w:val="00C04DDD"/>
    <w:rsid w:val="00C0587E"/>
    <w:rsid w:val="00C058A4"/>
    <w:rsid w:val="00C06257"/>
    <w:rsid w:val="00C06677"/>
    <w:rsid w:val="00C066C0"/>
    <w:rsid w:val="00C068D7"/>
    <w:rsid w:val="00C07945"/>
    <w:rsid w:val="00C079ED"/>
    <w:rsid w:val="00C07B73"/>
    <w:rsid w:val="00C07C6A"/>
    <w:rsid w:val="00C1081E"/>
    <w:rsid w:val="00C10E3C"/>
    <w:rsid w:val="00C111AD"/>
    <w:rsid w:val="00C11BC4"/>
    <w:rsid w:val="00C12554"/>
    <w:rsid w:val="00C128F3"/>
    <w:rsid w:val="00C12F0D"/>
    <w:rsid w:val="00C1312E"/>
    <w:rsid w:val="00C13D30"/>
    <w:rsid w:val="00C15822"/>
    <w:rsid w:val="00C15924"/>
    <w:rsid w:val="00C15DD9"/>
    <w:rsid w:val="00C16228"/>
    <w:rsid w:val="00C1675D"/>
    <w:rsid w:val="00C16A64"/>
    <w:rsid w:val="00C16F80"/>
    <w:rsid w:val="00C1799D"/>
    <w:rsid w:val="00C20484"/>
    <w:rsid w:val="00C20574"/>
    <w:rsid w:val="00C20CFA"/>
    <w:rsid w:val="00C20EFB"/>
    <w:rsid w:val="00C21177"/>
    <w:rsid w:val="00C21C86"/>
    <w:rsid w:val="00C22045"/>
    <w:rsid w:val="00C22FFF"/>
    <w:rsid w:val="00C2382D"/>
    <w:rsid w:val="00C23A82"/>
    <w:rsid w:val="00C23FDE"/>
    <w:rsid w:val="00C2438A"/>
    <w:rsid w:val="00C247A9"/>
    <w:rsid w:val="00C258E3"/>
    <w:rsid w:val="00C269CE"/>
    <w:rsid w:val="00C26A65"/>
    <w:rsid w:val="00C26D56"/>
    <w:rsid w:val="00C26E96"/>
    <w:rsid w:val="00C26F4B"/>
    <w:rsid w:val="00C271BF"/>
    <w:rsid w:val="00C27673"/>
    <w:rsid w:val="00C27FEE"/>
    <w:rsid w:val="00C303EE"/>
    <w:rsid w:val="00C3092D"/>
    <w:rsid w:val="00C30DB4"/>
    <w:rsid w:val="00C30F4E"/>
    <w:rsid w:val="00C3190E"/>
    <w:rsid w:val="00C319F2"/>
    <w:rsid w:val="00C31B0D"/>
    <w:rsid w:val="00C31DCF"/>
    <w:rsid w:val="00C322A1"/>
    <w:rsid w:val="00C326C9"/>
    <w:rsid w:val="00C32A4A"/>
    <w:rsid w:val="00C34450"/>
    <w:rsid w:val="00C348FF"/>
    <w:rsid w:val="00C34AE7"/>
    <w:rsid w:val="00C34BC6"/>
    <w:rsid w:val="00C34BE5"/>
    <w:rsid w:val="00C34F6B"/>
    <w:rsid w:val="00C3566F"/>
    <w:rsid w:val="00C36065"/>
    <w:rsid w:val="00C360BD"/>
    <w:rsid w:val="00C36D2B"/>
    <w:rsid w:val="00C36E7F"/>
    <w:rsid w:val="00C370C4"/>
    <w:rsid w:val="00C3725D"/>
    <w:rsid w:val="00C374A2"/>
    <w:rsid w:val="00C37681"/>
    <w:rsid w:val="00C3775E"/>
    <w:rsid w:val="00C3780E"/>
    <w:rsid w:val="00C3786A"/>
    <w:rsid w:val="00C37D00"/>
    <w:rsid w:val="00C40137"/>
    <w:rsid w:val="00C40544"/>
    <w:rsid w:val="00C4059D"/>
    <w:rsid w:val="00C40717"/>
    <w:rsid w:val="00C409C8"/>
    <w:rsid w:val="00C40AEB"/>
    <w:rsid w:val="00C41595"/>
    <w:rsid w:val="00C41E43"/>
    <w:rsid w:val="00C425F8"/>
    <w:rsid w:val="00C42E86"/>
    <w:rsid w:val="00C437F4"/>
    <w:rsid w:val="00C43F53"/>
    <w:rsid w:val="00C441BB"/>
    <w:rsid w:val="00C45E16"/>
    <w:rsid w:val="00C46412"/>
    <w:rsid w:val="00C467A6"/>
    <w:rsid w:val="00C46D47"/>
    <w:rsid w:val="00C46EE8"/>
    <w:rsid w:val="00C470E4"/>
    <w:rsid w:val="00C47133"/>
    <w:rsid w:val="00C4755A"/>
    <w:rsid w:val="00C477C4"/>
    <w:rsid w:val="00C47A92"/>
    <w:rsid w:val="00C47D71"/>
    <w:rsid w:val="00C47DF2"/>
    <w:rsid w:val="00C50479"/>
    <w:rsid w:val="00C50523"/>
    <w:rsid w:val="00C50C78"/>
    <w:rsid w:val="00C519E7"/>
    <w:rsid w:val="00C51B30"/>
    <w:rsid w:val="00C51CA6"/>
    <w:rsid w:val="00C528F4"/>
    <w:rsid w:val="00C52BBB"/>
    <w:rsid w:val="00C52D9D"/>
    <w:rsid w:val="00C52DC5"/>
    <w:rsid w:val="00C5363A"/>
    <w:rsid w:val="00C537E7"/>
    <w:rsid w:val="00C53B1B"/>
    <w:rsid w:val="00C54576"/>
    <w:rsid w:val="00C54E2F"/>
    <w:rsid w:val="00C54F98"/>
    <w:rsid w:val="00C55017"/>
    <w:rsid w:val="00C5505A"/>
    <w:rsid w:val="00C55371"/>
    <w:rsid w:val="00C5563D"/>
    <w:rsid w:val="00C556B6"/>
    <w:rsid w:val="00C55C52"/>
    <w:rsid w:val="00C55D33"/>
    <w:rsid w:val="00C562E5"/>
    <w:rsid w:val="00C56350"/>
    <w:rsid w:val="00C563A9"/>
    <w:rsid w:val="00C56C07"/>
    <w:rsid w:val="00C56D2F"/>
    <w:rsid w:val="00C576D6"/>
    <w:rsid w:val="00C57ED0"/>
    <w:rsid w:val="00C60465"/>
    <w:rsid w:val="00C62621"/>
    <w:rsid w:val="00C628CA"/>
    <w:rsid w:val="00C629CB"/>
    <w:rsid w:val="00C62FC0"/>
    <w:rsid w:val="00C63150"/>
    <w:rsid w:val="00C6352B"/>
    <w:rsid w:val="00C636FD"/>
    <w:rsid w:val="00C637C5"/>
    <w:rsid w:val="00C639D4"/>
    <w:rsid w:val="00C63DEA"/>
    <w:rsid w:val="00C6476D"/>
    <w:rsid w:val="00C647A4"/>
    <w:rsid w:val="00C648D3"/>
    <w:rsid w:val="00C6510E"/>
    <w:rsid w:val="00C65B5D"/>
    <w:rsid w:val="00C65E4F"/>
    <w:rsid w:val="00C65E67"/>
    <w:rsid w:val="00C65F8B"/>
    <w:rsid w:val="00C66B07"/>
    <w:rsid w:val="00C66D4D"/>
    <w:rsid w:val="00C66EB1"/>
    <w:rsid w:val="00C66F64"/>
    <w:rsid w:val="00C67248"/>
    <w:rsid w:val="00C7050C"/>
    <w:rsid w:val="00C7065C"/>
    <w:rsid w:val="00C70868"/>
    <w:rsid w:val="00C70C37"/>
    <w:rsid w:val="00C71D5B"/>
    <w:rsid w:val="00C72A8C"/>
    <w:rsid w:val="00C72DD0"/>
    <w:rsid w:val="00C73138"/>
    <w:rsid w:val="00C733A9"/>
    <w:rsid w:val="00C73481"/>
    <w:rsid w:val="00C73861"/>
    <w:rsid w:val="00C738F1"/>
    <w:rsid w:val="00C74F79"/>
    <w:rsid w:val="00C74FEE"/>
    <w:rsid w:val="00C75644"/>
    <w:rsid w:val="00C75C27"/>
    <w:rsid w:val="00C75F60"/>
    <w:rsid w:val="00C75FBC"/>
    <w:rsid w:val="00C76242"/>
    <w:rsid w:val="00C764C4"/>
    <w:rsid w:val="00C77934"/>
    <w:rsid w:val="00C77C98"/>
    <w:rsid w:val="00C800FA"/>
    <w:rsid w:val="00C80224"/>
    <w:rsid w:val="00C80627"/>
    <w:rsid w:val="00C8093F"/>
    <w:rsid w:val="00C80984"/>
    <w:rsid w:val="00C8098F"/>
    <w:rsid w:val="00C80C5D"/>
    <w:rsid w:val="00C8108D"/>
    <w:rsid w:val="00C818C9"/>
    <w:rsid w:val="00C81AF3"/>
    <w:rsid w:val="00C81E46"/>
    <w:rsid w:val="00C81E9E"/>
    <w:rsid w:val="00C82A79"/>
    <w:rsid w:val="00C82F56"/>
    <w:rsid w:val="00C84C78"/>
    <w:rsid w:val="00C84CD0"/>
    <w:rsid w:val="00C85975"/>
    <w:rsid w:val="00C866C4"/>
    <w:rsid w:val="00C87813"/>
    <w:rsid w:val="00C87B91"/>
    <w:rsid w:val="00C87BF0"/>
    <w:rsid w:val="00C90A3B"/>
    <w:rsid w:val="00C91827"/>
    <w:rsid w:val="00C91CFA"/>
    <w:rsid w:val="00C9394A"/>
    <w:rsid w:val="00C939B9"/>
    <w:rsid w:val="00C946C2"/>
    <w:rsid w:val="00C95598"/>
    <w:rsid w:val="00C95E8D"/>
    <w:rsid w:val="00C96A3E"/>
    <w:rsid w:val="00C972B1"/>
    <w:rsid w:val="00C974E7"/>
    <w:rsid w:val="00C97934"/>
    <w:rsid w:val="00C97F44"/>
    <w:rsid w:val="00CA047B"/>
    <w:rsid w:val="00CA0828"/>
    <w:rsid w:val="00CA08E9"/>
    <w:rsid w:val="00CA12B6"/>
    <w:rsid w:val="00CA1616"/>
    <w:rsid w:val="00CA1A64"/>
    <w:rsid w:val="00CA239F"/>
    <w:rsid w:val="00CA2AE9"/>
    <w:rsid w:val="00CA2B1D"/>
    <w:rsid w:val="00CA309C"/>
    <w:rsid w:val="00CA39F5"/>
    <w:rsid w:val="00CA3A81"/>
    <w:rsid w:val="00CA3ACD"/>
    <w:rsid w:val="00CA5067"/>
    <w:rsid w:val="00CA53CB"/>
    <w:rsid w:val="00CA54BE"/>
    <w:rsid w:val="00CA5560"/>
    <w:rsid w:val="00CA5CAB"/>
    <w:rsid w:val="00CA5E0D"/>
    <w:rsid w:val="00CA6097"/>
    <w:rsid w:val="00CA6F5B"/>
    <w:rsid w:val="00CA7CB9"/>
    <w:rsid w:val="00CA7F41"/>
    <w:rsid w:val="00CB1284"/>
    <w:rsid w:val="00CB15CA"/>
    <w:rsid w:val="00CB202F"/>
    <w:rsid w:val="00CB2106"/>
    <w:rsid w:val="00CB2683"/>
    <w:rsid w:val="00CB2741"/>
    <w:rsid w:val="00CB27BF"/>
    <w:rsid w:val="00CB28BD"/>
    <w:rsid w:val="00CB30A6"/>
    <w:rsid w:val="00CB38D8"/>
    <w:rsid w:val="00CB456A"/>
    <w:rsid w:val="00CB4B98"/>
    <w:rsid w:val="00CB53D4"/>
    <w:rsid w:val="00CB67B6"/>
    <w:rsid w:val="00CB6C98"/>
    <w:rsid w:val="00CB7BDC"/>
    <w:rsid w:val="00CB7C99"/>
    <w:rsid w:val="00CC07D1"/>
    <w:rsid w:val="00CC0EFB"/>
    <w:rsid w:val="00CC16EE"/>
    <w:rsid w:val="00CC17DE"/>
    <w:rsid w:val="00CC1E1B"/>
    <w:rsid w:val="00CC2082"/>
    <w:rsid w:val="00CC21F0"/>
    <w:rsid w:val="00CC2957"/>
    <w:rsid w:val="00CC2A1D"/>
    <w:rsid w:val="00CC2ABA"/>
    <w:rsid w:val="00CC2F77"/>
    <w:rsid w:val="00CC2FB8"/>
    <w:rsid w:val="00CC36EF"/>
    <w:rsid w:val="00CC3B09"/>
    <w:rsid w:val="00CC3C0F"/>
    <w:rsid w:val="00CC3F91"/>
    <w:rsid w:val="00CC408C"/>
    <w:rsid w:val="00CC42D9"/>
    <w:rsid w:val="00CC480B"/>
    <w:rsid w:val="00CC4992"/>
    <w:rsid w:val="00CC4ED5"/>
    <w:rsid w:val="00CC513E"/>
    <w:rsid w:val="00CC5544"/>
    <w:rsid w:val="00CC5B29"/>
    <w:rsid w:val="00CC6027"/>
    <w:rsid w:val="00CC69DE"/>
    <w:rsid w:val="00CC6BD5"/>
    <w:rsid w:val="00CC7062"/>
    <w:rsid w:val="00CC75C5"/>
    <w:rsid w:val="00CC7D8A"/>
    <w:rsid w:val="00CD00A8"/>
    <w:rsid w:val="00CD02B5"/>
    <w:rsid w:val="00CD0732"/>
    <w:rsid w:val="00CD0C6C"/>
    <w:rsid w:val="00CD0E7C"/>
    <w:rsid w:val="00CD16A1"/>
    <w:rsid w:val="00CD1E91"/>
    <w:rsid w:val="00CD223C"/>
    <w:rsid w:val="00CD230D"/>
    <w:rsid w:val="00CD25C3"/>
    <w:rsid w:val="00CD27F4"/>
    <w:rsid w:val="00CD286A"/>
    <w:rsid w:val="00CD2968"/>
    <w:rsid w:val="00CD3223"/>
    <w:rsid w:val="00CD4865"/>
    <w:rsid w:val="00CD5004"/>
    <w:rsid w:val="00CD5181"/>
    <w:rsid w:val="00CD56E2"/>
    <w:rsid w:val="00CD5ACD"/>
    <w:rsid w:val="00CD5B06"/>
    <w:rsid w:val="00CD64A9"/>
    <w:rsid w:val="00CD67F2"/>
    <w:rsid w:val="00CD6B75"/>
    <w:rsid w:val="00CD6D0B"/>
    <w:rsid w:val="00CD7D74"/>
    <w:rsid w:val="00CE0899"/>
    <w:rsid w:val="00CE0B8B"/>
    <w:rsid w:val="00CE0CF0"/>
    <w:rsid w:val="00CE0E7E"/>
    <w:rsid w:val="00CE0EA4"/>
    <w:rsid w:val="00CE17B9"/>
    <w:rsid w:val="00CE1A2A"/>
    <w:rsid w:val="00CE2132"/>
    <w:rsid w:val="00CE30A5"/>
    <w:rsid w:val="00CE312B"/>
    <w:rsid w:val="00CE316D"/>
    <w:rsid w:val="00CE31AD"/>
    <w:rsid w:val="00CE38A8"/>
    <w:rsid w:val="00CE3E1C"/>
    <w:rsid w:val="00CE3F10"/>
    <w:rsid w:val="00CE3F57"/>
    <w:rsid w:val="00CE42A0"/>
    <w:rsid w:val="00CE480B"/>
    <w:rsid w:val="00CE50E0"/>
    <w:rsid w:val="00CE5434"/>
    <w:rsid w:val="00CE57D5"/>
    <w:rsid w:val="00CE5C9A"/>
    <w:rsid w:val="00CE5D10"/>
    <w:rsid w:val="00CE5E9A"/>
    <w:rsid w:val="00CE5FE5"/>
    <w:rsid w:val="00CE620B"/>
    <w:rsid w:val="00CE66E3"/>
    <w:rsid w:val="00CE6946"/>
    <w:rsid w:val="00CE6A2E"/>
    <w:rsid w:val="00CE72A3"/>
    <w:rsid w:val="00CE79C4"/>
    <w:rsid w:val="00CE7D64"/>
    <w:rsid w:val="00CE7D6A"/>
    <w:rsid w:val="00CF0278"/>
    <w:rsid w:val="00CF044B"/>
    <w:rsid w:val="00CF05B7"/>
    <w:rsid w:val="00CF0934"/>
    <w:rsid w:val="00CF0ED2"/>
    <w:rsid w:val="00CF1805"/>
    <w:rsid w:val="00CF23C2"/>
    <w:rsid w:val="00CF289A"/>
    <w:rsid w:val="00CF29CC"/>
    <w:rsid w:val="00CF3907"/>
    <w:rsid w:val="00CF444E"/>
    <w:rsid w:val="00CF458E"/>
    <w:rsid w:val="00CF5074"/>
    <w:rsid w:val="00CF5BFF"/>
    <w:rsid w:val="00CF605C"/>
    <w:rsid w:val="00CF68A4"/>
    <w:rsid w:val="00CF6D97"/>
    <w:rsid w:val="00CF718A"/>
    <w:rsid w:val="00CF71E1"/>
    <w:rsid w:val="00CF738C"/>
    <w:rsid w:val="00D003CD"/>
    <w:rsid w:val="00D00401"/>
    <w:rsid w:val="00D0048F"/>
    <w:rsid w:val="00D005C4"/>
    <w:rsid w:val="00D005CD"/>
    <w:rsid w:val="00D00D7C"/>
    <w:rsid w:val="00D0109A"/>
    <w:rsid w:val="00D01753"/>
    <w:rsid w:val="00D017C7"/>
    <w:rsid w:val="00D01B92"/>
    <w:rsid w:val="00D01E3F"/>
    <w:rsid w:val="00D02680"/>
    <w:rsid w:val="00D0330B"/>
    <w:rsid w:val="00D036D3"/>
    <w:rsid w:val="00D03779"/>
    <w:rsid w:val="00D03EEA"/>
    <w:rsid w:val="00D0437B"/>
    <w:rsid w:val="00D0465F"/>
    <w:rsid w:val="00D04A88"/>
    <w:rsid w:val="00D04D49"/>
    <w:rsid w:val="00D04FD8"/>
    <w:rsid w:val="00D05085"/>
    <w:rsid w:val="00D05121"/>
    <w:rsid w:val="00D05566"/>
    <w:rsid w:val="00D06255"/>
    <w:rsid w:val="00D065A5"/>
    <w:rsid w:val="00D067FD"/>
    <w:rsid w:val="00D068F1"/>
    <w:rsid w:val="00D06ACB"/>
    <w:rsid w:val="00D06CA7"/>
    <w:rsid w:val="00D07883"/>
    <w:rsid w:val="00D07ABE"/>
    <w:rsid w:val="00D07C06"/>
    <w:rsid w:val="00D106F6"/>
    <w:rsid w:val="00D1074D"/>
    <w:rsid w:val="00D10C7F"/>
    <w:rsid w:val="00D1133D"/>
    <w:rsid w:val="00D11419"/>
    <w:rsid w:val="00D11630"/>
    <w:rsid w:val="00D116A7"/>
    <w:rsid w:val="00D11BF5"/>
    <w:rsid w:val="00D12570"/>
    <w:rsid w:val="00D1271B"/>
    <w:rsid w:val="00D132D9"/>
    <w:rsid w:val="00D1356C"/>
    <w:rsid w:val="00D1365E"/>
    <w:rsid w:val="00D136A8"/>
    <w:rsid w:val="00D14AF7"/>
    <w:rsid w:val="00D14DA5"/>
    <w:rsid w:val="00D1514C"/>
    <w:rsid w:val="00D153F1"/>
    <w:rsid w:val="00D15F26"/>
    <w:rsid w:val="00D16248"/>
    <w:rsid w:val="00D16C96"/>
    <w:rsid w:val="00D17218"/>
    <w:rsid w:val="00D174A3"/>
    <w:rsid w:val="00D17F08"/>
    <w:rsid w:val="00D17FB5"/>
    <w:rsid w:val="00D17FE8"/>
    <w:rsid w:val="00D21191"/>
    <w:rsid w:val="00D21226"/>
    <w:rsid w:val="00D216D5"/>
    <w:rsid w:val="00D21B25"/>
    <w:rsid w:val="00D22503"/>
    <w:rsid w:val="00D22654"/>
    <w:rsid w:val="00D22862"/>
    <w:rsid w:val="00D23437"/>
    <w:rsid w:val="00D23821"/>
    <w:rsid w:val="00D2387B"/>
    <w:rsid w:val="00D23E74"/>
    <w:rsid w:val="00D23F9A"/>
    <w:rsid w:val="00D250E4"/>
    <w:rsid w:val="00D25211"/>
    <w:rsid w:val="00D255E2"/>
    <w:rsid w:val="00D25AF0"/>
    <w:rsid w:val="00D26CC7"/>
    <w:rsid w:val="00D26DA5"/>
    <w:rsid w:val="00D2759F"/>
    <w:rsid w:val="00D30000"/>
    <w:rsid w:val="00D30883"/>
    <w:rsid w:val="00D31266"/>
    <w:rsid w:val="00D31688"/>
    <w:rsid w:val="00D31924"/>
    <w:rsid w:val="00D31BC7"/>
    <w:rsid w:val="00D31CDA"/>
    <w:rsid w:val="00D323A4"/>
    <w:rsid w:val="00D326B6"/>
    <w:rsid w:val="00D3305E"/>
    <w:rsid w:val="00D330DC"/>
    <w:rsid w:val="00D33136"/>
    <w:rsid w:val="00D33724"/>
    <w:rsid w:val="00D33DE7"/>
    <w:rsid w:val="00D33E85"/>
    <w:rsid w:val="00D33FD8"/>
    <w:rsid w:val="00D3412A"/>
    <w:rsid w:val="00D35590"/>
    <w:rsid w:val="00D35E6A"/>
    <w:rsid w:val="00D363C1"/>
    <w:rsid w:val="00D3651F"/>
    <w:rsid w:val="00D365B0"/>
    <w:rsid w:val="00D36879"/>
    <w:rsid w:val="00D36EE3"/>
    <w:rsid w:val="00D37827"/>
    <w:rsid w:val="00D378D5"/>
    <w:rsid w:val="00D37BFC"/>
    <w:rsid w:val="00D4007A"/>
    <w:rsid w:val="00D40082"/>
    <w:rsid w:val="00D4037A"/>
    <w:rsid w:val="00D40433"/>
    <w:rsid w:val="00D40A1F"/>
    <w:rsid w:val="00D40A53"/>
    <w:rsid w:val="00D41023"/>
    <w:rsid w:val="00D412E7"/>
    <w:rsid w:val="00D412F4"/>
    <w:rsid w:val="00D4146F"/>
    <w:rsid w:val="00D41911"/>
    <w:rsid w:val="00D41E02"/>
    <w:rsid w:val="00D4220B"/>
    <w:rsid w:val="00D425EB"/>
    <w:rsid w:val="00D426BF"/>
    <w:rsid w:val="00D427C1"/>
    <w:rsid w:val="00D42EA4"/>
    <w:rsid w:val="00D431A4"/>
    <w:rsid w:val="00D435FB"/>
    <w:rsid w:val="00D43753"/>
    <w:rsid w:val="00D438D1"/>
    <w:rsid w:val="00D43955"/>
    <w:rsid w:val="00D43E70"/>
    <w:rsid w:val="00D43EC3"/>
    <w:rsid w:val="00D4411B"/>
    <w:rsid w:val="00D44138"/>
    <w:rsid w:val="00D4449D"/>
    <w:rsid w:val="00D44A0A"/>
    <w:rsid w:val="00D44C4D"/>
    <w:rsid w:val="00D44F31"/>
    <w:rsid w:val="00D4550A"/>
    <w:rsid w:val="00D4592A"/>
    <w:rsid w:val="00D46025"/>
    <w:rsid w:val="00D4649F"/>
    <w:rsid w:val="00D466AF"/>
    <w:rsid w:val="00D46C1D"/>
    <w:rsid w:val="00D47005"/>
    <w:rsid w:val="00D474C1"/>
    <w:rsid w:val="00D474F2"/>
    <w:rsid w:val="00D475E3"/>
    <w:rsid w:val="00D47B72"/>
    <w:rsid w:val="00D5053B"/>
    <w:rsid w:val="00D50942"/>
    <w:rsid w:val="00D50B0C"/>
    <w:rsid w:val="00D50D78"/>
    <w:rsid w:val="00D5107A"/>
    <w:rsid w:val="00D5118D"/>
    <w:rsid w:val="00D5145D"/>
    <w:rsid w:val="00D5178D"/>
    <w:rsid w:val="00D5396A"/>
    <w:rsid w:val="00D53B04"/>
    <w:rsid w:val="00D54303"/>
    <w:rsid w:val="00D549EC"/>
    <w:rsid w:val="00D54A46"/>
    <w:rsid w:val="00D54F53"/>
    <w:rsid w:val="00D54FB9"/>
    <w:rsid w:val="00D55685"/>
    <w:rsid w:val="00D55829"/>
    <w:rsid w:val="00D56486"/>
    <w:rsid w:val="00D56705"/>
    <w:rsid w:val="00D571C0"/>
    <w:rsid w:val="00D575E9"/>
    <w:rsid w:val="00D57ED8"/>
    <w:rsid w:val="00D60284"/>
    <w:rsid w:val="00D6034B"/>
    <w:rsid w:val="00D603FE"/>
    <w:rsid w:val="00D604DC"/>
    <w:rsid w:val="00D6066D"/>
    <w:rsid w:val="00D60ED5"/>
    <w:rsid w:val="00D6145F"/>
    <w:rsid w:val="00D618CE"/>
    <w:rsid w:val="00D618F4"/>
    <w:rsid w:val="00D61E58"/>
    <w:rsid w:val="00D61EF1"/>
    <w:rsid w:val="00D627DE"/>
    <w:rsid w:val="00D62A10"/>
    <w:rsid w:val="00D63E58"/>
    <w:rsid w:val="00D63E73"/>
    <w:rsid w:val="00D640B6"/>
    <w:rsid w:val="00D645A8"/>
    <w:rsid w:val="00D6464D"/>
    <w:rsid w:val="00D64888"/>
    <w:rsid w:val="00D648A3"/>
    <w:rsid w:val="00D651F6"/>
    <w:rsid w:val="00D6669A"/>
    <w:rsid w:val="00D667EA"/>
    <w:rsid w:val="00D668D0"/>
    <w:rsid w:val="00D66BD3"/>
    <w:rsid w:val="00D67179"/>
    <w:rsid w:val="00D673FF"/>
    <w:rsid w:val="00D67419"/>
    <w:rsid w:val="00D67535"/>
    <w:rsid w:val="00D676ED"/>
    <w:rsid w:val="00D67816"/>
    <w:rsid w:val="00D67F1C"/>
    <w:rsid w:val="00D70F0F"/>
    <w:rsid w:val="00D7192E"/>
    <w:rsid w:val="00D71A18"/>
    <w:rsid w:val="00D71C75"/>
    <w:rsid w:val="00D73358"/>
    <w:rsid w:val="00D736F2"/>
    <w:rsid w:val="00D73A2D"/>
    <w:rsid w:val="00D73C84"/>
    <w:rsid w:val="00D73DDB"/>
    <w:rsid w:val="00D73F91"/>
    <w:rsid w:val="00D74225"/>
    <w:rsid w:val="00D747D6"/>
    <w:rsid w:val="00D74C58"/>
    <w:rsid w:val="00D756BC"/>
    <w:rsid w:val="00D756F3"/>
    <w:rsid w:val="00D75837"/>
    <w:rsid w:val="00D75991"/>
    <w:rsid w:val="00D759E0"/>
    <w:rsid w:val="00D75A19"/>
    <w:rsid w:val="00D75B1C"/>
    <w:rsid w:val="00D7603D"/>
    <w:rsid w:val="00D7621D"/>
    <w:rsid w:val="00D76658"/>
    <w:rsid w:val="00D76D07"/>
    <w:rsid w:val="00D76DA8"/>
    <w:rsid w:val="00D76E9A"/>
    <w:rsid w:val="00D776F0"/>
    <w:rsid w:val="00D77BEF"/>
    <w:rsid w:val="00D77E23"/>
    <w:rsid w:val="00D8006B"/>
    <w:rsid w:val="00D800B2"/>
    <w:rsid w:val="00D80CF6"/>
    <w:rsid w:val="00D80FA7"/>
    <w:rsid w:val="00D8132B"/>
    <w:rsid w:val="00D813EC"/>
    <w:rsid w:val="00D818B1"/>
    <w:rsid w:val="00D81D2F"/>
    <w:rsid w:val="00D82903"/>
    <w:rsid w:val="00D82DA4"/>
    <w:rsid w:val="00D83360"/>
    <w:rsid w:val="00D83C9E"/>
    <w:rsid w:val="00D84BA6"/>
    <w:rsid w:val="00D8516B"/>
    <w:rsid w:val="00D8552E"/>
    <w:rsid w:val="00D858F7"/>
    <w:rsid w:val="00D861F0"/>
    <w:rsid w:val="00D8643B"/>
    <w:rsid w:val="00D864FE"/>
    <w:rsid w:val="00D8650F"/>
    <w:rsid w:val="00D86C93"/>
    <w:rsid w:val="00D87392"/>
    <w:rsid w:val="00D905C6"/>
    <w:rsid w:val="00D90B87"/>
    <w:rsid w:val="00D91B35"/>
    <w:rsid w:val="00D9210D"/>
    <w:rsid w:val="00D926A4"/>
    <w:rsid w:val="00D926B6"/>
    <w:rsid w:val="00D92907"/>
    <w:rsid w:val="00D92F92"/>
    <w:rsid w:val="00D93191"/>
    <w:rsid w:val="00D932ED"/>
    <w:rsid w:val="00D93960"/>
    <w:rsid w:val="00D9639E"/>
    <w:rsid w:val="00D9697F"/>
    <w:rsid w:val="00D96E86"/>
    <w:rsid w:val="00D97116"/>
    <w:rsid w:val="00D97477"/>
    <w:rsid w:val="00D974CC"/>
    <w:rsid w:val="00D9774D"/>
    <w:rsid w:val="00D9785A"/>
    <w:rsid w:val="00D9796B"/>
    <w:rsid w:val="00D979AF"/>
    <w:rsid w:val="00DA0677"/>
    <w:rsid w:val="00DA12B9"/>
    <w:rsid w:val="00DA1698"/>
    <w:rsid w:val="00DA17EA"/>
    <w:rsid w:val="00DA1A5B"/>
    <w:rsid w:val="00DA1EE5"/>
    <w:rsid w:val="00DA2084"/>
    <w:rsid w:val="00DA26B3"/>
    <w:rsid w:val="00DA3722"/>
    <w:rsid w:val="00DA3811"/>
    <w:rsid w:val="00DA3A43"/>
    <w:rsid w:val="00DA3CB6"/>
    <w:rsid w:val="00DA3EAA"/>
    <w:rsid w:val="00DA4001"/>
    <w:rsid w:val="00DA4336"/>
    <w:rsid w:val="00DA436D"/>
    <w:rsid w:val="00DA4405"/>
    <w:rsid w:val="00DA460B"/>
    <w:rsid w:val="00DA4AC2"/>
    <w:rsid w:val="00DA5561"/>
    <w:rsid w:val="00DA58FD"/>
    <w:rsid w:val="00DA5CF5"/>
    <w:rsid w:val="00DA5E7F"/>
    <w:rsid w:val="00DA6425"/>
    <w:rsid w:val="00DA6816"/>
    <w:rsid w:val="00DA6905"/>
    <w:rsid w:val="00DA69A9"/>
    <w:rsid w:val="00DA6BD5"/>
    <w:rsid w:val="00DA7B96"/>
    <w:rsid w:val="00DA7E03"/>
    <w:rsid w:val="00DB0035"/>
    <w:rsid w:val="00DB015B"/>
    <w:rsid w:val="00DB03BF"/>
    <w:rsid w:val="00DB0465"/>
    <w:rsid w:val="00DB052F"/>
    <w:rsid w:val="00DB05DD"/>
    <w:rsid w:val="00DB0664"/>
    <w:rsid w:val="00DB1534"/>
    <w:rsid w:val="00DB23B2"/>
    <w:rsid w:val="00DB2B79"/>
    <w:rsid w:val="00DB2D88"/>
    <w:rsid w:val="00DB31A9"/>
    <w:rsid w:val="00DB352D"/>
    <w:rsid w:val="00DB37C4"/>
    <w:rsid w:val="00DB37F1"/>
    <w:rsid w:val="00DB38AF"/>
    <w:rsid w:val="00DB3C94"/>
    <w:rsid w:val="00DB3CED"/>
    <w:rsid w:val="00DB3F6E"/>
    <w:rsid w:val="00DB3FC4"/>
    <w:rsid w:val="00DB4646"/>
    <w:rsid w:val="00DB4777"/>
    <w:rsid w:val="00DB4A87"/>
    <w:rsid w:val="00DB542C"/>
    <w:rsid w:val="00DB5915"/>
    <w:rsid w:val="00DB660C"/>
    <w:rsid w:val="00DB6AAE"/>
    <w:rsid w:val="00DB6AB7"/>
    <w:rsid w:val="00DB7268"/>
    <w:rsid w:val="00DB7526"/>
    <w:rsid w:val="00DB77FA"/>
    <w:rsid w:val="00DB7844"/>
    <w:rsid w:val="00DB7D02"/>
    <w:rsid w:val="00DC012C"/>
    <w:rsid w:val="00DC0476"/>
    <w:rsid w:val="00DC06FD"/>
    <w:rsid w:val="00DC111F"/>
    <w:rsid w:val="00DC15CB"/>
    <w:rsid w:val="00DC16C1"/>
    <w:rsid w:val="00DC19D5"/>
    <w:rsid w:val="00DC1A43"/>
    <w:rsid w:val="00DC1C38"/>
    <w:rsid w:val="00DC238E"/>
    <w:rsid w:val="00DC24A6"/>
    <w:rsid w:val="00DC2B0C"/>
    <w:rsid w:val="00DC2C29"/>
    <w:rsid w:val="00DC351D"/>
    <w:rsid w:val="00DC353B"/>
    <w:rsid w:val="00DC3A82"/>
    <w:rsid w:val="00DC40AB"/>
    <w:rsid w:val="00DC45A0"/>
    <w:rsid w:val="00DC4732"/>
    <w:rsid w:val="00DC4ABC"/>
    <w:rsid w:val="00DC4AE7"/>
    <w:rsid w:val="00DC5136"/>
    <w:rsid w:val="00DC543F"/>
    <w:rsid w:val="00DC574E"/>
    <w:rsid w:val="00DC5774"/>
    <w:rsid w:val="00DC61BA"/>
    <w:rsid w:val="00DC6688"/>
    <w:rsid w:val="00DC6713"/>
    <w:rsid w:val="00DC67DB"/>
    <w:rsid w:val="00DC6B6A"/>
    <w:rsid w:val="00DC6CFD"/>
    <w:rsid w:val="00DC722F"/>
    <w:rsid w:val="00DC7997"/>
    <w:rsid w:val="00DC7A3F"/>
    <w:rsid w:val="00DC7BF3"/>
    <w:rsid w:val="00DD0497"/>
    <w:rsid w:val="00DD04B7"/>
    <w:rsid w:val="00DD0904"/>
    <w:rsid w:val="00DD1E7F"/>
    <w:rsid w:val="00DD1F30"/>
    <w:rsid w:val="00DD1F56"/>
    <w:rsid w:val="00DD1FE8"/>
    <w:rsid w:val="00DD2C4B"/>
    <w:rsid w:val="00DD2D08"/>
    <w:rsid w:val="00DD367B"/>
    <w:rsid w:val="00DD3B22"/>
    <w:rsid w:val="00DD3CAD"/>
    <w:rsid w:val="00DD3CB5"/>
    <w:rsid w:val="00DD54B4"/>
    <w:rsid w:val="00DD5A01"/>
    <w:rsid w:val="00DD5C05"/>
    <w:rsid w:val="00DD60C8"/>
    <w:rsid w:val="00DD6109"/>
    <w:rsid w:val="00DD620E"/>
    <w:rsid w:val="00DD66D5"/>
    <w:rsid w:val="00DD6BF0"/>
    <w:rsid w:val="00DD6F23"/>
    <w:rsid w:val="00DD6F91"/>
    <w:rsid w:val="00DD716B"/>
    <w:rsid w:val="00DE00E5"/>
    <w:rsid w:val="00DE022D"/>
    <w:rsid w:val="00DE06BB"/>
    <w:rsid w:val="00DE0EAF"/>
    <w:rsid w:val="00DE143A"/>
    <w:rsid w:val="00DE1799"/>
    <w:rsid w:val="00DE1906"/>
    <w:rsid w:val="00DE1AAC"/>
    <w:rsid w:val="00DE1B73"/>
    <w:rsid w:val="00DE2934"/>
    <w:rsid w:val="00DE33DE"/>
    <w:rsid w:val="00DE441B"/>
    <w:rsid w:val="00DE4D12"/>
    <w:rsid w:val="00DE4DD2"/>
    <w:rsid w:val="00DE5562"/>
    <w:rsid w:val="00DE5727"/>
    <w:rsid w:val="00DE6180"/>
    <w:rsid w:val="00DE6314"/>
    <w:rsid w:val="00DE6480"/>
    <w:rsid w:val="00DE74F2"/>
    <w:rsid w:val="00DE7735"/>
    <w:rsid w:val="00DE7DDA"/>
    <w:rsid w:val="00DE7E50"/>
    <w:rsid w:val="00DF0EED"/>
    <w:rsid w:val="00DF0F41"/>
    <w:rsid w:val="00DF115D"/>
    <w:rsid w:val="00DF14E1"/>
    <w:rsid w:val="00DF14F9"/>
    <w:rsid w:val="00DF1CF6"/>
    <w:rsid w:val="00DF2536"/>
    <w:rsid w:val="00DF275A"/>
    <w:rsid w:val="00DF2FBF"/>
    <w:rsid w:val="00DF31D0"/>
    <w:rsid w:val="00DF370A"/>
    <w:rsid w:val="00DF37AE"/>
    <w:rsid w:val="00DF386A"/>
    <w:rsid w:val="00DF3EE7"/>
    <w:rsid w:val="00DF3F75"/>
    <w:rsid w:val="00DF43E4"/>
    <w:rsid w:val="00DF5262"/>
    <w:rsid w:val="00DF5509"/>
    <w:rsid w:val="00DF5D7E"/>
    <w:rsid w:val="00DF652F"/>
    <w:rsid w:val="00DF6A3C"/>
    <w:rsid w:val="00DF6BAA"/>
    <w:rsid w:val="00DF744B"/>
    <w:rsid w:val="00E009B2"/>
    <w:rsid w:val="00E00A7C"/>
    <w:rsid w:val="00E00B43"/>
    <w:rsid w:val="00E014D4"/>
    <w:rsid w:val="00E018B3"/>
    <w:rsid w:val="00E01E2A"/>
    <w:rsid w:val="00E031AA"/>
    <w:rsid w:val="00E039C5"/>
    <w:rsid w:val="00E03F3D"/>
    <w:rsid w:val="00E03F58"/>
    <w:rsid w:val="00E04267"/>
    <w:rsid w:val="00E046C1"/>
    <w:rsid w:val="00E04BAD"/>
    <w:rsid w:val="00E04F81"/>
    <w:rsid w:val="00E05027"/>
    <w:rsid w:val="00E0569E"/>
    <w:rsid w:val="00E05BC8"/>
    <w:rsid w:val="00E060E3"/>
    <w:rsid w:val="00E063DE"/>
    <w:rsid w:val="00E066BD"/>
    <w:rsid w:val="00E06DA5"/>
    <w:rsid w:val="00E075FD"/>
    <w:rsid w:val="00E07691"/>
    <w:rsid w:val="00E07EA4"/>
    <w:rsid w:val="00E07F9D"/>
    <w:rsid w:val="00E07FD8"/>
    <w:rsid w:val="00E111A3"/>
    <w:rsid w:val="00E11465"/>
    <w:rsid w:val="00E115CB"/>
    <w:rsid w:val="00E11EDF"/>
    <w:rsid w:val="00E12469"/>
    <w:rsid w:val="00E128EF"/>
    <w:rsid w:val="00E13816"/>
    <w:rsid w:val="00E14532"/>
    <w:rsid w:val="00E14AF2"/>
    <w:rsid w:val="00E14D71"/>
    <w:rsid w:val="00E14E2C"/>
    <w:rsid w:val="00E156C7"/>
    <w:rsid w:val="00E160A0"/>
    <w:rsid w:val="00E16261"/>
    <w:rsid w:val="00E16270"/>
    <w:rsid w:val="00E16363"/>
    <w:rsid w:val="00E16B2F"/>
    <w:rsid w:val="00E16CF5"/>
    <w:rsid w:val="00E17135"/>
    <w:rsid w:val="00E1731A"/>
    <w:rsid w:val="00E17578"/>
    <w:rsid w:val="00E17B7B"/>
    <w:rsid w:val="00E17D90"/>
    <w:rsid w:val="00E17EC5"/>
    <w:rsid w:val="00E20296"/>
    <w:rsid w:val="00E20719"/>
    <w:rsid w:val="00E20806"/>
    <w:rsid w:val="00E20AB6"/>
    <w:rsid w:val="00E20C99"/>
    <w:rsid w:val="00E210B2"/>
    <w:rsid w:val="00E21270"/>
    <w:rsid w:val="00E21FC8"/>
    <w:rsid w:val="00E2201A"/>
    <w:rsid w:val="00E22228"/>
    <w:rsid w:val="00E22356"/>
    <w:rsid w:val="00E22944"/>
    <w:rsid w:val="00E22CD2"/>
    <w:rsid w:val="00E23161"/>
    <w:rsid w:val="00E2333A"/>
    <w:rsid w:val="00E23F8E"/>
    <w:rsid w:val="00E24573"/>
    <w:rsid w:val="00E24AE9"/>
    <w:rsid w:val="00E24B0C"/>
    <w:rsid w:val="00E24BB3"/>
    <w:rsid w:val="00E24CAD"/>
    <w:rsid w:val="00E24E62"/>
    <w:rsid w:val="00E25309"/>
    <w:rsid w:val="00E25ADE"/>
    <w:rsid w:val="00E263EB"/>
    <w:rsid w:val="00E26E2A"/>
    <w:rsid w:val="00E2700D"/>
    <w:rsid w:val="00E2744C"/>
    <w:rsid w:val="00E31069"/>
    <w:rsid w:val="00E3109F"/>
    <w:rsid w:val="00E316E6"/>
    <w:rsid w:val="00E317AE"/>
    <w:rsid w:val="00E3185C"/>
    <w:rsid w:val="00E31BC4"/>
    <w:rsid w:val="00E31F26"/>
    <w:rsid w:val="00E32521"/>
    <w:rsid w:val="00E32923"/>
    <w:rsid w:val="00E32C7B"/>
    <w:rsid w:val="00E333AC"/>
    <w:rsid w:val="00E334C6"/>
    <w:rsid w:val="00E33682"/>
    <w:rsid w:val="00E33B9D"/>
    <w:rsid w:val="00E33CD4"/>
    <w:rsid w:val="00E33E8F"/>
    <w:rsid w:val="00E34611"/>
    <w:rsid w:val="00E34813"/>
    <w:rsid w:val="00E34A9E"/>
    <w:rsid w:val="00E34EB3"/>
    <w:rsid w:val="00E350C7"/>
    <w:rsid w:val="00E35B2F"/>
    <w:rsid w:val="00E35CEB"/>
    <w:rsid w:val="00E37204"/>
    <w:rsid w:val="00E37599"/>
    <w:rsid w:val="00E375CF"/>
    <w:rsid w:val="00E40440"/>
    <w:rsid w:val="00E40557"/>
    <w:rsid w:val="00E4078C"/>
    <w:rsid w:val="00E407F7"/>
    <w:rsid w:val="00E40997"/>
    <w:rsid w:val="00E4113B"/>
    <w:rsid w:val="00E414CA"/>
    <w:rsid w:val="00E41BC0"/>
    <w:rsid w:val="00E41FB9"/>
    <w:rsid w:val="00E427EB"/>
    <w:rsid w:val="00E42A02"/>
    <w:rsid w:val="00E43310"/>
    <w:rsid w:val="00E43F65"/>
    <w:rsid w:val="00E4404F"/>
    <w:rsid w:val="00E44833"/>
    <w:rsid w:val="00E448A5"/>
    <w:rsid w:val="00E44FEE"/>
    <w:rsid w:val="00E450DF"/>
    <w:rsid w:val="00E45D1B"/>
    <w:rsid w:val="00E4658A"/>
    <w:rsid w:val="00E47254"/>
    <w:rsid w:val="00E47628"/>
    <w:rsid w:val="00E47980"/>
    <w:rsid w:val="00E47A56"/>
    <w:rsid w:val="00E47A9D"/>
    <w:rsid w:val="00E50C7A"/>
    <w:rsid w:val="00E51504"/>
    <w:rsid w:val="00E51712"/>
    <w:rsid w:val="00E51F1F"/>
    <w:rsid w:val="00E5202E"/>
    <w:rsid w:val="00E5257E"/>
    <w:rsid w:val="00E526D7"/>
    <w:rsid w:val="00E53370"/>
    <w:rsid w:val="00E533E2"/>
    <w:rsid w:val="00E53567"/>
    <w:rsid w:val="00E53C94"/>
    <w:rsid w:val="00E54239"/>
    <w:rsid w:val="00E54FAA"/>
    <w:rsid w:val="00E5542D"/>
    <w:rsid w:val="00E554D3"/>
    <w:rsid w:val="00E55720"/>
    <w:rsid w:val="00E558DF"/>
    <w:rsid w:val="00E55BE2"/>
    <w:rsid w:val="00E55BEF"/>
    <w:rsid w:val="00E5659D"/>
    <w:rsid w:val="00E56678"/>
    <w:rsid w:val="00E56DDF"/>
    <w:rsid w:val="00E57442"/>
    <w:rsid w:val="00E577F3"/>
    <w:rsid w:val="00E57DDA"/>
    <w:rsid w:val="00E57ED9"/>
    <w:rsid w:val="00E60979"/>
    <w:rsid w:val="00E61849"/>
    <w:rsid w:val="00E6219D"/>
    <w:rsid w:val="00E623D8"/>
    <w:rsid w:val="00E627F6"/>
    <w:rsid w:val="00E62EBF"/>
    <w:rsid w:val="00E63E27"/>
    <w:rsid w:val="00E6415F"/>
    <w:rsid w:val="00E644B6"/>
    <w:rsid w:val="00E6464B"/>
    <w:rsid w:val="00E6478E"/>
    <w:rsid w:val="00E64808"/>
    <w:rsid w:val="00E64A27"/>
    <w:rsid w:val="00E64AFE"/>
    <w:rsid w:val="00E64C91"/>
    <w:rsid w:val="00E6577F"/>
    <w:rsid w:val="00E659BD"/>
    <w:rsid w:val="00E65F6E"/>
    <w:rsid w:val="00E67104"/>
    <w:rsid w:val="00E67F75"/>
    <w:rsid w:val="00E702F2"/>
    <w:rsid w:val="00E7069B"/>
    <w:rsid w:val="00E70C18"/>
    <w:rsid w:val="00E7120B"/>
    <w:rsid w:val="00E7189B"/>
    <w:rsid w:val="00E71B17"/>
    <w:rsid w:val="00E71D8D"/>
    <w:rsid w:val="00E720E1"/>
    <w:rsid w:val="00E7255C"/>
    <w:rsid w:val="00E72A42"/>
    <w:rsid w:val="00E7349A"/>
    <w:rsid w:val="00E737D9"/>
    <w:rsid w:val="00E73913"/>
    <w:rsid w:val="00E740A5"/>
    <w:rsid w:val="00E74FFB"/>
    <w:rsid w:val="00E76890"/>
    <w:rsid w:val="00E769B9"/>
    <w:rsid w:val="00E769BA"/>
    <w:rsid w:val="00E76F15"/>
    <w:rsid w:val="00E771E2"/>
    <w:rsid w:val="00E7751C"/>
    <w:rsid w:val="00E77BDC"/>
    <w:rsid w:val="00E80193"/>
    <w:rsid w:val="00E809C0"/>
    <w:rsid w:val="00E809CC"/>
    <w:rsid w:val="00E815B5"/>
    <w:rsid w:val="00E8185C"/>
    <w:rsid w:val="00E82143"/>
    <w:rsid w:val="00E82687"/>
    <w:rsid w:val="00E826B8"/>
    <w:rsid w:val="00E82BA4"/>
    <w:rsid w:val="00E82E80"/>
    <w:rsid w:val="00E835B1"/>
    <w:rsid w:val="00E8370F"/>
    <w:rsid w:val="00E8378C"/>
    <w:rsid w:val="00E83A32"/>
    <w:rsid w:val="00E83AE1"/>
    <w:rsid w:val="00E84361"/>
    <w:rsid w:val="00E844E7"/>
    <w:rsid w:val="00E84A51"/>
    <w:rsid w:val="00E84E92"/>
    <w:rsid w:val="00E84F6F"/>
    <w:rsid w:val="00E855C8"/>
    <w:rsid w:val="00E85CAA"/>
    <w:rsid w:val="00E85DF3"/>
    <w:rsid w:val="00E85ECE"/>
    <w:rsid w:val="00E86840"/>
    <w:rsid w:val="00E872FF"/>
    <w:rsid w:val="00E8767B"/>
    <w:rsid w:val="00E87A8E"/>
    <w:rsid w:val="00E87DCF"/>
    <w:rsid w:val="00E87E70"/>
    <w:rsid w:val="00E87ED4"/>
    <w:rsid w:val="00E90182"/>
    <w:rsid w:val="00E902FF"/>
    <w:rsid w:val="00E903E9"/>
    <w:rsid w:val="00E90412"/>
    <w:rsid w:val="00E90451"/>
    <w:rsid w:val="00E90DF6"/>
    <w:rsid w:val="00E91046"/>
    <w:rsid w:val="00E913B6"/>
    <w:rsid w:val="00E91CE9"/>
    <w:rsid w:val="00E91D82"/>
    <w:rsid w:val="00E91ED2"/>
    <w:rsid w:val="00E92238"/>
    <w:rsid w:val="00E9223D"/>
    <w:rsid w:val="00E92383"/>
    <w:rsid w:val="00E925E0"/>
    <w:rsid w:val="00E92B46"/>
    <w:rsid w:val="00E93418"/>
    <w:rsid w:val="00E939E6"/>
    <w:rsid w:val="00E94040"/>
    <w:rsid w:val="00E94CC3"/>
    <w:rsid w:val="00E94DC5"/>
    <w:rsid w:val="00E957B1"/>
    <w:rsid w:val="00E95AA0"/>
    <w:rsid w:val="00E95BB2"/>
    <w:rsid w:val="00E95C7B"/>
    <w:rsid w:val="00E96711"/>
    <w:rsid w:val="00E9675B"/>
    <w:rsid w:val="00E96FE0"/>
    <w:rsid w:val="00E97373"/>
    <w:rsid w:val="00E97757"/>
    <w:rsid w:val="00E9778C"/>
    <w:rsid w:val="00E97C66"/>
    <w:rsid w:val="00EA0260"/>
    <w:rsid w:val="00EA0650"/>
    <w:rsid w:val="00EA068E"/>
    <w:rsid w:val="00EA0A3D"/>
    <w:rsid w:val="00EA0B8D"/>
    <w:rsid w:val="00EA0BFC"/>
    <w:rsid w:val="00EA1420"/>
    <w:rsid w:val="00EA1656"/>
    <w:rsid w:val="00EA1972"/>
    <w:rsid w:val="00EA1B0C"/>
    <w:rsid w:val="00EA1DB8"/>
    <w:rsid w:val="00EA1F11"/>
    <w:rsid w:val="00EA22F6"/>
    <w:rsid w:val="00EA3362"/>
    <w:rsid w:val="00EA3483"/>
    <w:rsid w:val="00EA3A1F"/>
    <w:rsid w:val="00EA3D63"/>
    <w:rsid w:val="00EA441F"/>
    <w:rsid w:val="00EA4518"/>
    <w:rsid w:val="00EA455A"/>
    <w:rsid w:val="00EA52A8"/>
    <w:rsid w:val="00EA5AC5"/>
    <w:rsid w:val="00EA6944"/>
    <w:rsid w:val="00EA6AC7"/>
    <w:rsid w:val="00EA6E8C"/>
    <w:rsid w:val="00EA6F11"/>
    <w:rsid w:val="00EA7183"/>
    <w:rsid w:val="00EA7598"/>
    <w:rsid w:val="00EA7820"/>
    <w:rsid w:val="00EA7A31"/>
    <w:rsid w:val="00EB033D"/>
    <w:rsid w:val="00EB0888"/>
    <w:rsid w:val="00EB1127"/>
    <w:rsid w:val="00EB1225"/>
    <w:rsid w:val="00EB13FE"/>
    <w:rsid w:val="00EB17A7"/>
    <w:rsid w:val="00EB231C"/>
    <w:rsid w:val="00EB2B21"/>
    <w:rsid w:val="00EB3B93"/>
    <w:rsid w:val="00EB3E7B"/>
    <w:rsid w:val="00EB4200"/>
    <w:rsid w:val="00EB43F9"/>
    <w:rsid w:val="00EB4C9E"/>
    <w:rsid w:val="00EB4F7C"/>
    <w:rsid w:val="00EB57B8"/>
    <w:rsid w:val="00EB5850"/>
    <w:rsid w:val="00EB5880"/>
    <w:rsid w:val="00EB59BA"/>
    <w:rsid w:val="00EB5BEF"/>
    <w:rsid w:val="00EB5D6D"/>
    <w:rsid w:val="00EB5EDA"/>
    <w:rsid w:val="00EB641F"/>
    <w:rsid w:val="00EB69DF"/>
    <w:rsid w:val="00EB6AB5"/>
    <w:rsid w:val="00EB6B2E"/>
    <w:rsid w:val="00EB7116"/>
    <w:rsid w:val="00EB7529"/>
    <w:rsid w:val="00EB757E"/>
    <w:rsid w:val="00EB77C3"/>
    <w:rsid w:val="00EB795F"/>
    <w:rsid w:val="00EB7D67"/>
    <w:rsid w:val="00EC016A"/>
    <w:rsid w:val="00EC04D9"/>
    <w:rsid w:val="00EC05DD"/>
    <w:rsid w:val="00EC12A3"/>
    <w:rsid w:val="00EC13E0"/>
    <w:rsid w:val="00EC15E5"/>
    <w:rsid w:val="00EC1AB5"/>
    <w:rsid w:val="00EC1FFC"/>
    <w:rsid w:val="00EC21EF"/>
    <w:rsid w:val="00EC223F"/>
    <w:rsid w:val="00EC22C2"/>
    <w:rsid w:val="00EC2E0A"/>
    <w:rsid w:val="00EC3647"/>
    <w:rsid w:val="00EC3D7D"/>
    <w:rsid w:val="00EC4047"/>
    <w:rsid w:val="00EC417C"/>
    <w:rsid w:val="00EC48B0"/>
    <w:rsid w:val="00EC53C7"/>
    <w:rsid w:val="00EC54F6"/>
    <w:rsid w:val="00EC6035"/>
    <w:rsid w:val="00EC6394"/>
    <w:rsid w:val="00EC6417"/>
    <w:rsid w:val="00EC6883"/>
    <w:rsid w:val="00EC69AC"/>
    <w:rsid w:val="00EC6B6A"/>
    <w:rsid w:val="00EC73AD"/>
    <w:rsid w:val="00EC757C"/>
    <w:rsid w:val="00EC78CE"/>
    <w:rsid w:val="00EC7974"/>
    <w:rsid w:val="00EC79C0"/>
    <w:rsid w:val="00EC7A3C"/>
    <w:rsid w:val="00EC7A71"/>
    <w:rsid w:val="00EC7F99"/>
    <w:rsid w:val="00ED00D8"/>
    <w:rsid w:val="00ED03AD"/>
    <w:rsid w:val="00ED05A9"/>
    <w:rsid w:val="00ED0680"/>
    <w:rsid w:val="00ED0699"/>
    <w:rsid w:val="00ED08E5"/>
    <w:rsid w:val="00ED09E4"/>
    <w:rsid w:val="00ED1398"/>
    <w:rsid w:val="00ED1F71"/>
    <w:rsid w:val="00ED2785"/>
    <w:rsid w:val="00ED2CC2"/>
    <w:rsid w:val="00ED2E15"/>
    <w:rsid w:val="00ED2F4E"/>
    <w:rsid w:val="00ED3306"/>
    <w:rsid w:val="00ED3B21"/>
    <w:rsid w:val="00ED3EC3"/>
    <w:rsid w:val="00ED3F2C"/>
    <w:rsid w:val="00ED4A54"/>
    <w:rsid w:val="00ED4C79"/>
    <w:rsid w:val="00ED4D17"/>
    <w:rsid w:val="00ED4D43"/>
    <w:rsid w:val="00ED4DE3"/>
    <w:rsid w:val="00ED558A"/>
    <w:rsid w:val="00ED56E4"/>
    <w:rsid w:val="00ED58B0"/>
    <w:rsid w:val="00ED59BA"/>
    <w:rsid w:val="00ED5C63"/>
    <w:rsid w:val="00ED6232"/>
    <w:rsid w:val="00ED6565"/>
    <w:rsid w:val="00ED6BD9"/>
    <w:rsid w:val="00ED6D31"/>
    <w:rsid w:val="00ED70B6"/>
    <w:rsid w:val="00ED718A"/>
    <w:rsid w:val="00ED7251"/>
    <w:rsid w:val="00ED75B2"/>
    <w:rsid w:val="00ED78B3"/>
    <w:rsid w:val="00ED7E12"/>
    <w:rsid w:val="00EE0069"/>
    <w:rsid w:val="00EE07CB"/>
    <w:rsid w:val="00EE0F08"/>
    <w:rsid w:val="00EE0F24"/>
    <w:rsid w:val="00EE1065"/>
    <w:rsid w:val="00EE1CD7"/>
    <w:rsid w:val="00EE1CFC"/>
    <w:rsid w:val="00EE1D2D"/>
    <w:rsid w:val="00EE2409"/>
    <w:rsid w:val="00EE25DF"/>
    <w:rsid w:val="00EE2E52"/>
    <w:rsid w:val="00EE2F5C"/>
    <w:rsid w:val="00EE41CB"/>
    <w:rsid w:val="00EE448E"/>
    <w:rsid w:val="00EE4FB6"/>
    <w:rsid w:val="00EE505B"/>
    <w:rsid w:val="00EE5BD2"/>
    <w:rsid w:val="00EE5D06"/>
    <w:rsid w:val="00EE6013"/>
    <w:rsid w:val="00EE662B"/>
    <w:rsid w:val="00EE6881"/>
    <w:rsid w:val="00EE68E5"/>
    <w:rsid w:val="00EF05D6"/>
    <w:rsid w:val="00EF0893"/>
    <w:rsid w:val="00EF1511"/>
    <w:rsid w:val="00EF1684"/>
    <w:rsid w:val="00EF1910"/>
    <w:rsid w:val="00EF243B"/>
    <w:rsid w:val="00EF2C4D"/>
    <w:rsid w:val="00EF3004"/>
    <w:rsid w:val="00EF3125"/>
    <w:rsid w:val="00EF3138"/>
    <w:rsid w:val="00EF31ED"/>
    <w:rsid w:val="00EF3248"/>
    <w:rsid w:val="00EF385C"/>
    <w:rsid w:val="00EF3C89"/>
    <w:rsid w:val="00EF3DF5"/>
    <w:rsid w:val="00EF3EFA"/>
    <w:rsid w:val="00EF3F3D"/>
    <w:rsid w:val="00EF3F4E"/>
    <w:rsid w:val="00EF412F"/>
    <w:rsid w:val="00EF488C"/>
    <w:rsid w:val="00EF5173"/>
    <w:rsid w:val="00EF53E9"/>
    <w:rsid w:val="00EF54ED"/>
    <w:rsid w:val="00EF5556"/>
    <w:rsid w:val="00EF5DD6"/>
    <w:rsid w:val="00EF5E97"/>
    <w:rsid w:val="00EF611D"/>
    <w:rsid w:val="00EF6173"/>
    <w:rsid w:val="00EF6446"/>
    <w:rsid w:val="00EF649E"/>
    <w:rsid w:val="00EF6643"/>
    <w:rsid w:val="00EF6C49"/>
    <w:rsid w:val="00EF7626"/>
    <w:rsid w:val="00EF772C"/>
    <w:rsid w:val="00EF7915"/>
    <w:rsid w:val="00EF7985"/>
    <w:rsid w:val="00F0054A"/>
    <w:rsid w:val="00F00BCA"/>
    <w:rsid w:val="00F00C94"/>
    <w:rsid w:val="00F00E68"/>
    <w:rsid w:val="00F00E73"/>
    <w:rsid w:val="00F01854"/>
    <w:rsid w:val="00F02242"/>
    <w:rsid w:val="00F0234E"/>
    <w:rsid w:val="00F026ED"/>
    <w:rsid w:val="00F027AC"/>
    <w:rsid w:val="00F029FE"/>
    <w:rsid w:val="00F02BB8"/>
    <w:rsid w:val="00F02C89"/>
    <w:rsid w:val="00F02DB2"/>
    <w:rsid w:val="00F02FFB"/>
    <w:rsid w:val="00F03194"/>
    <w:rsid w:val="00F03CBC"/>
    <w:rsid w:val="00F03F01"/>
    <w:rsid w:val="00F04381"/>
    <w:rsid w:val="00F04755"/>
    <w:rsid w:val="00F04B78"/>
    <w:rsid w:val="00F04C06"/>
    <w:rsid w:val="00F04EEC"/>
    <w:rsid w:val="00F04F5D"/>
    <w:rsid w:val="00F05113"/>
    <w:rsid w:val="00F05595"/>
    <w:rsid w:val="00F058B6"/>
    <w:rsid w:val="00F05B39"/>
    <w:rsid w:val="00F05BC3"/>
    <w:rsid w:val="00F061C4"/>
    <w:rsid w:val="00F0699F"/>
    <w:rsid w:val="00F06A92"/>
    <w:rsid w:val="00F070B1"/>
    <w:rsid w:val="00F071F8"/>
    <w:rsid w:val="00F07261"/>
    <w:rsid w:val="00F07D23"/>
    <w:rsid w:val="00F104A5"/>
    <w:rsid w:val="00F105A4"/>
    <w:rsid w:val="00F106A9"/>
    <w:rsid w:val="00F10F69"/>
    <w:rsid w:val="00F112E9"/>
    <w:rsid w:val="00F11798"/>
    <w:rsid w:val="00F124CB"/>
    <w:rsid w:val="00F129CE"/>
    <w:rsid w:val="00F12FFA"/>
    <w:rsid w:val="00F13117"/>
    <w:rsid w:val="00F13DEE"/>
    <w:rsid w:val="00F14381"/>
    <w:rsid w:val="00F1462C"/>
    <w:rsid w:val="00F14B08"/>
    <w:rsid w:val="00F15ADA"/>
    <w:rsid w:val="00F168C2"/>
    <w:rsid w:val="00F16BE3"/>
    <w:rsid w:val="00F16F9A"/>
    <w:rsid w:val="00F173A3"/>
    <w:rsid w:val="00F1774B"/>
    <w:rsid w:val="00F178EF"/>
    <w:rsid w:val="00F17F37"/>
    <w:rsid w:val="00F20908"/>
    <w:rsid w:val="00F20AD3"/>
    <w:rsid w:val="00F20DDF"/>
    <w:rsid w:val="00F20F49"/>
    <w:rsid w:val="00F21000"/>
    <w:rsid w:val="00F2176F"/>
    <w:rsid w:val="00F224A8"/>
    <w:rsid w:val="00F228C7"/>
    <w:rsid w:val="00F22A8A"/>
    <w:rsid w:val="00F22BA6"/>
    <w:rsid w:val="00F22F99"/>
    <w:rsid w:val="00F23896"/>
    <w:rsid w:val="00F2389E"/>
    <w:rsid w:val="00F23F7C"/>
    <w:rsid w:val="00F24001"/>
    <w:rsid w:val="00F24825"/>
    <w:rsid w:val="00F252E1"/>
    <w:rsid w:val="00F254B6"/>
    <w:rsid w:val="00F25E1D"/>
    <w:rsid w:val="00F2624F"/>
    <w:rsid w:val="00F262C3"/>
    <w:rsid w:val="00F264BB"/>
    <w:rsid w:val="00F268C5"/>
    <w:rsid w:val="00F26B3D"/>
    <w:rsid w:val="00F27185"/>
    <w:rsid w:val="00F275E8"/>
    <w:rsid w:val="00F27693"/>
    <w:rsid w:val="00F2769A"/>
    <w:rsid w:val="00F2779B"/>
    <w:rsid w:val="00F27839"/>
    <w:rsid w:val="00F27B97"/>
    <w:rsid w:val="00F27D8F"/>
    <w:rsid w:val="00F27EA7"/>
    <w:rsid w:val="00F27F60"/>
    <w:rsid w:val="00F30449"/>
    <w:rsid w:val="00F30B43"/>
    <w:rsid w:val="00F3118E"/>
    <w:rsid w:val="00F3132B"/>
    <w:rsid w:val="00F31669"/>
    <w:rsid w:val="00F31769"/>
    <w:rsid w:val="00F31C17"/>
    <w:rsid w:val="00F31F30"/>
    <w:rsid w:val="00F3210E"/>
    <w:rsid w:val="00F32504"/>
    <w:rsid w:val="00F327AE"/>
    <w:rsid w:val="00F329A6"/>
    <w:rsid w:val="00F32DE7"/>
    <w:rsid w:val="00F32F00"/>
    <w:rsid w:val="00F32FFC"/>
    <w:rsid w:val="00F3341D"/>
    <w:rsid w:val="00F3345B"/>
    <w:rsid w:val="00F33757"/>
    <w:rsid w:val="00F33AAA"/>
    <w:rsid w:val="00F33BCE"/>
    <w:rsid w:val="00F33E60"/>
    <w:rsid w:val="00F341A1"/>
    <w:rsid w:val="00F34D8E"/>
    <w:rsid w:val="00F352CF"/>
    <w:rsid w:val="00F352FB"/>
    <w:rsid w:val="00F357BB"/>
    <w:rsid w:val="00F357C8"/>
    <w:rsid w:val="00F3590F"/>
    <w:rsid w:val="00F35E98"/>
    <w:rsid w:val="00F360F7"/>
    <w:rsid w:val="00F36492"/>
    <w:rsid w:val="00F36569"/>
    <w:rsid w:val="00F36594"/>
    <w:rsid w:val="00F36A4E"/>
    <w:rsid w:val="00F36BCF"/>
    <w:rsid w:val="00F37DE7"/>
    <w:rsid w:val="00F40067"/>
    <w:rsid w:val="00F40473"/>
    <w:rsid w:val="00F40FBC"/>
    <w:rsid w:val="00F41050"/>
    <w:rsid w:val="00F413DF"/>
    <w:rsid w:val="00F4163B"/>
    <w:rsid w:val="00F41979"/>
    <w:rsid w:val="00F41A63"/>
    <w:rsid w:val="00F41DEF"/>
    <w:rsid w:val="00F41FA4"/>
    <w:rsid w:val="00F4268A"/>
    <w:rsid w:val="00F43907"/>
    <w:rsid w:val="00F43F50"/>
    <w:rsid w:val="00F44297"/>
    <w:rsid w:val="00F442A4"/>
    <w:rsid w:val="00F445AB"/>
    <w:rsid w:val="00F447DD"/>
    <w:rsid w:val="00F44F7E"/>
    <w:rsid w:val="00F451E1"/>
    <w:rsid w:val="00F456CA"/>
    <w:rsid w:val="00F45EE4"/>
    <w:rsid w:val="00F45F05"/>
    <w:rsid w:val="00F462BE"/>
    <w:rsid w:val="00F46D9D"/>
    <w:rsid w:val="00F47142"/>
    <w:rsid w:val="00F479EA"/>
    <w:rsid w:val="00F47ACD"/>
    <w:rsid w:val="00F47C10"/>
    <w:rsid w:val="00F47CDA"/>
    <w:rsid w:val="00F50224"/>
    <w:rsid w:val="00F505A8"/>
    <w:rsid w:val="00F506AE"/>
    <w:rsid w:val="00F508F2"/>
    <w:rsid w:val="00F509BF"/>
    <w:rsid w:val="00F517AE"/>
    <w:rsid w:val="00F5181A"/>
    <w:rsid w:val="00F51DC0"/>
    <w:rsid w:val="00F51E1B"/>
    <w:rsid w:val="00F5279E"/>
    <w:rsid w:val="00F52F42"/>
    <w:rsid w:val="00F53070"/>
    <w:rsid w:val="00F53B8C"/>
    <w:rsid w:val="00F53F3A"/>
    <w:rsid w:val="00F542CF"/>
    <w:rsid w:val="00F54E21"/>
    <w:rsid w:val="00F55A29"/>
    <w:rsid w:val="00F55A4E"/>
    <w:rsid w:val="00F56451"/>
    <w:rsid w:val="00F56B55"/>
    <w:rsid w:val="00F56F8D"/>
    <w:rsid w:val="00F57097"/>
    <w:rsid w:val="00F57B77"/>
    <w:rsid w:val="00F57E36"/>
    <w:rsid w:val="00F57E86"/>
    <w:rsid w:val="00F601E7"/>
    <w:rsid w:val="00F612C0"/>
    <w:rsid w:val="00F61669"/>
    <w:rsid w:val="00F61A3B"/>
    <w:rsid w:val="00F61C7A"/>
    <w:rsid w:val="00F61EFD"/>
    <w:rsid w:val="00F6251A"/>
    <w:rsid w:val="00F6277F"/>
    <w:rsid w:val="00F62D02"/>
    <w:rsid w:val="00F62D12"/>
    <w:rsid w:val="00F62DE7"/>
    <w:rsid w:val="00F62ED9"/>
    <w:rsid w:val="00F6358F"/>
    <w:rsid w:val="00F63748"/>
    <w:rsid w:val="00F63CA1"/>
    <w:rsid w:val="00F63D0C"/>
    <w:rsid w:val="00F63EFE"/>
    <w:rsid w:val="00F63F8A"/>
    <w:rsid w:val="00F6498F"/>
    <w:rsid w:val="00F64A2F"/>
    <w:rsid w:val="00F64B50"/>
    <w:rsid w:val="00F658C3"/>
    <w:rsid w:val="00F65DA4"/>
    <w:rsid w:val="00F66375"/>
    <w:rsid w:val="00F66476"/>
    <w:rsid w:val="00F66532"/>
    <w:rsid w:val="00F66566"/>
    <w:rsid w:val="00F66C15"/>
    <w:rsid w:val="00F67280"/>
    <w:rsid w:val="00F67B2B"/>
    <w:rsid w:val="00F67C50"/>
    <w:rsid w:val="00F67EFA"/>
    <w:rsid w:val="00F7049F"/>
    <w:rsid w:val="00F70975"/>
    <w:rsid w:val="00F70E97"/>
    <w:rsid w:val="00F7173D"/>
    <w:rsid w:val="00F71AA7"/>
    <w:rsid w:val="00F72095"/>
    <w:rsid w:val="00F72375"/>
    <w:rsid w:val="00F733A9"/>
    <w:rsid w:val="00F739F0"/>
    <w:rsid w:val="00F73D8A"/>
    <w:rsid w:val="00F73F81"/>
    <w:rsid w:val="00F74494"/>
    <w:rsid w:val="00F749F2"/>
    <w:rsid w:val="00F74CDB"/>
    <w:rsid w:val="00F74F50"/>
    <w:rsid w:val="00F75026"/>
    <w:rsid w:val="00F75076"/>
    <w:rsid w:val="00F754D8"/>
    <w:rsid w:val="00F759A7"/>
    <w:rsid w:val="00F75A80"/>
    <w:rsid w:val="00F76296"/>
    <w:rsid w:val="00F76667"/>
    <w:rsid w:val="00F76DC9"/>
    <w:rsid w:val="00F77217"/>
    <w:rsid w:val="00F77442"/>
    <w:rsid w:val="00F77479"/>
    <w:rsid w:val="00F77A59"/>
    <w:rsid w:val="00F77F16"/>
    <w:rsid w:val="00F803D2"/>
    <w:rsid w:val="00F8041C"/>
    <w:rsid w:val="00F80631"/>
    <w:rsid w:val="00F80D8C"/>
    <w:rsid w:val="00F80DE1"/>
    <w:rsid w:val="00F80E08"/>
    <w:rsid w:val="00F80E64"/>
    <w:rsid w:val="00F81660"/>
    <w:rsid w:val="00F818EA"/>
    <w:rsid w:val="00F81D75"/>
    <w:rsid w:val="00F822C9"/>
    <w:rsid w:val="00F82466"/>
    <w:rsid w:val="00F8259E"/>
    <w:rsid w:val="00F826E5"/>
    <w:rsid w:val="00F829AB"/>
    <w:rsid w:val="00F83283"/>
    <w:rsid w:val="00F832F9"/>
    <w:rsid w:val="00F83491"/>
    <w:rsid w:val="00F8357A"/>
    <w:rsid w:val="00F83697"/>
    <w:rsid w:val="00F836C1"/>
    <w:rsid w:val="00F837EB"/>
    <w:rsid w:val="00F83B8F"/>
    <w:rsid w:val="00F84263"/>
    <w:rsid w:val="00F8441A"/>
    <w:rsid w:val="00F846FD"/>
    <w:rsid w:val="00F847CF"/>
    <w:rsid w:val="00F84C05"/>
    <w:rsid w:val="00F84C35"/>
    <w:rsid w:val="00F84E39"/>
    <w:rsid w:val="00F85501"/>
    <w:rsid w:val="00F8578C"/>
    <w:rsid w:val="00F8596E"/>
    <w:rsid w:val="00F85CF8"/>
    <w:rsid w:val="00F85F7A"/>
    <w:rsid w:val="00F86843"/>
    <w:rsid w:val="00F86A47"/>
    <w:rsid w:val="00F8735F"/>
    <w:rsid w:val="00F87A74"/>
    <w:rsid w:val="00F87AFF"/>
    <w:rsid w:val="00F87F4D"/>
    <w:rsid w:val="00F9006B"/>
    <w:rsid w:val="00F9017E"/>
    <w:rsid w:val="00F9060B"/>
    <w:rsid w:val="00F90F6D"/>
    <w:rsid w:val="00F90FD3"/>
    <w:rsid w:val="00F91EFD"/>
    <w:rsid w:val="00F921AF"/>
    <w:rsid w:val="00F926F0"/>
    <w:rsid w:val="00F92884"/>
    <w:rsid w:val="00F92BA5"/>
    <w:rsid w:val="00F93185"/>
    <w:rsid w:val="00F9355D"/>
    <w:rsid w:val="00F93666"/>
    <w:rsid w:val="00F93A26"/>
    <w:rsid w:val="00F94143"/>
    <w:rsid w:val="00F952A9"/>
    <w:rsid w:val="00F955CE"/>
    <w:rsid w:val="00F95612"/>
    <w:rsid w:val="00F963DB"/>
    <w:rsid w:val="00F9668A"/>
    <w:rsid w:val="00F96C85"/>
    <w:rsid w:val="00F96DC5"/>
    <w:rsid w:val="00F96E9E"/>
    <w:rsid w:val="00F970CB"/>
    <w:rsid w:val="00F97B06"/>
    <w:rsid w:val="00FA00DA"/>
    <w:rsid w:val="00FA01E9"/>
    <w:rsid w:val="00FA0538"/>
    <w:rsid w:val="00FA0CD5"/>
    <w:rsid w:val="00FA0F07"/>
    <w:rsid w:val="00FA15DB"/>
    <w:rsid w:val="00FA2AE3"/>
    <w:rsid w:val="00FA2D22"/>
    <w:rsid w:val="00FA2E49"/>
    <w:rsid w:val="00FA3EA0"/>
    <w:rsid w:val="00FA42C9"/>
    <w:rsid w:val="00FA47E5"/>
    <w:rsid w:val="00FA484B"/>
    <w:rsid w:val="00FA4993"/>
    <w:rsid w:val="00FA4D27"/>
    <w:rsid w:val="00FA4D82"/>
    <w:rsid w:val="00FA5906"/>
    <w:rsid w:val="00FA5CF9"/>
    <w:rsid w:val="00FA61C2"/>
    <w:rsid w:val="00FA6750"/>
    <w:rsid w:val="00FA6916"/>
    <w:rsid w:val="00FA7398"/>
    <w:rsid w:val="00FA752E"/>
    <w:rsid w:val="00FA7BBC"/>
    <w:rsid w:val="00FB0300"/>
    <w:rsid w:val="00FB0AAE"/>
    <w:rsid w:val="00FB1013"/>
    <w:rsid w:val="00FB1364"/>
    <w:rsid w:val="00FB1468"/>
    <w:rsid w:val="00FB154B"/>
    <w:rsid w:val="00FB16E5"/>
    <w:rsid w:val="00FB1985"/>
    <w:rsid w:val="00FB1CD6"/>
    <w:rsid w:val="00FB215E"/>
    <w:rsid w:val="00FB226B"/>
    <w:rsid w:val="00FB2C7E"/>
    <w:rsid w:val="00FB2E02"/>
    <w:rsid w:val="00FB2E6A"/>
    <w:rsid w:val="00FB2ED5"/>
    <w:rsid w:val="00FB30EB"/>
    <w:rsid w:val="00FB338A"/>
    <w:rsid w:val="00FB339B"/>
    <w:rsid w:val="00FB3790"/>
    <w:rsid w:val="00FB388D"/>
    <w:rsid w:val="00FB3A2B"/>
    <w:rsid w:val="00FB3FEE"/>
    <w:rsid w:val="00FB41C9"/>
    <w:rsid w:val="00FB4508"/>
    <w:rsid w:val="00FB467D"/>
    <w:rsid w:val="00FB49FB"/>
    <w:rsid w:val="00FB4B9B"/>
    <w:rsid w:val="00FB4DCE"/>
    <w:rsid w:val="00FB573D"/>
    <w:rsid w:val="00FB581A"/>
    <w:rsid w:val="00FB60E9"/>
    <w:rsid w:val="00FB6EF8"/>
    <w:rsid w:val="00FB7414"/>
    <w:rsid w:val="00FB7721"/>
    <w:rsid w:val="00FB79B0"/>
    <w:rsid w:val="00FB7A97"/>
    <w:rsid w:val="00FC04BC"/>
    <w:rsid w:val="00FC0638"/>
    <w:rsid w:val="00FC08C8"/>
    <w:rsid w:val="00FC0CAD"/>
    <w:rsid w:val="00FC0D95"/>
    <w:rsid w:val="00FC1220"/>
    <w:rsid w:val="00FC123D"/>
    <w:rsid w:val="00FC1761"/>
    <w:rsid w:val="00FC1BF9"/>
    <w:rsid w:val="00FC264D"/>
    <w:rsid w:val="00FC2AAA"/>
    <w:rsid w:val="00FC2C5D"/>
    <w:rsid w:val="00FC2CEE"/>
    <w:rsid w:val="00FC30A6"/>
    <w:rsid w:val="00FC3414"/>
    <w:rsid w:val="00FC3C9A"/>
    <w:rsid w:val="00FC3E6D"/>
    <w:rsid w:val="00FC49EB"/>
    <w:rsid w:val="00FC4C4F"/>
    <w:rsid w:val="00FC4CB4"/>
    <w:rsid w:val="00FC4D8A"/>
    <w:rsid w:val="00FC4DD5"/>
    <w:rsid w:val="00FC4F12"/>
    <w:rsid w:val="00FC5287"/>
    <w:rsid w:val="00FC5A32"/>
    <w:rsid w:val="00FC5B44"/>
    <w:rsid w:val="00FC5DE4"/>
    <w:rsid w:val="00FC6369"/>
    <w:rsid w:val="00FC6CC7"/>
    <w:rsid w:val="00FC76E0"/>
    <w:rsid w:val="00FC77CE"/>
    <w:rsid w:val="00FD054A"/>
    <w:rsid w:val="00FD101F"/>
    <w:rsid w:val="00FD166E"/>
    <w:rsid w:val="00FD195E"/>
    <w:rsid w:val="00FD1CC2"/>
    <w:rsid w:val="00FD1EBC"/>
    <w:rsid w:val="00FD20A7"/>
    <w:rsid w:val="00FD2241"/>
    <w:rsid w:val="00FD2BCB"/>
    <w:rsid w:val="00FD2F29"/>
    <w:rsid w:val="00FD2F57"/>
    <w:rsid w:val="00FD3D9E"/>
    <w:rsid w:val="00FD3EDF"/>
    <w:rsid w:val="00FD461A"/>
    <w:rsid w:val="00FD4745"/>
    <w:rsid w:val="00FD48C1"/>
    <w:rsid w:val="00FD4CCB"/>
    <w:rsid w:val="00FD507D"/>
    <w:rsid w:val="00FD5A71"/>
    <w:rsid w:val="00FD5ADF"/>
    <w:rsid w:val="00FD5B6A"/>
    <w:rsid w:val="00FD61D9"/>
    <w:rsid w:val="00FD763D"/>
    <w:rsid w:val="00FD7681"/>
    <w:rsid w:val="00FD768D"/>
    <w:rsid w:val="00FD7F14"/>
    <w:rsid w:val="00FE0E7F"/>
    <w:rsid w:val="00FE102E"/>
    <w:rsid w:val="00FE1337"/>
    <w:rsid w:val="00FE1416"/>
    <w:rsid w:val="00FE1CFC"/>
    <w:rsid w:val="00FE2343"/>
    <w:rsid w:val="00FE2516"/>
    <w:rsid w:val="00FE2D91"/>
    <w:rsid w:val="00FE2FC0"/>
    <w:rsid w:val="00FE3217"/>
    <w:rsid w:val="00FE342B"/>
    <w:rsid w:val="00FE3CDD"/>
    <w:rsid w:val="00FE415B"/>
    <w:rsid w:val="00FE4471"/>
    <w:rsid w:val="00FE494F"/>
    <w:rsid w:val="00FE508E"/>
    <w:rsid w:val="00FE51ED"/>
    <w:rsid w:val="00FE54D7"/>
    <w:rsid w:val="00FE6F3F"/>
    <w:rsid w:val="00FE726A"/>
    <w:rsid w:val="00FE736B"/>
    <w:rsid w:val="00FE7374"/>
    <w:rsid w:val="00FE73A9"/>
    <w:rsid w:val="00FE7540"/>
    <w:rsid w:val="00FE761E"/>
    <w:rsid w:val="00FE7ACE"/>
    <w:rsid w:val="00FE7CFD"/>
    <w:rsid w:val="00FE7EC1"/>
    <w:rsid w:val="00FF008C"/>
    <w:rsid w:val="00FF02DD"/>
    <w:rsid w:val="00FF0D15"/>
    <w:rsid w:val="00FF0D85"/>
    <w:rsid w:val="00FF0EA5"/>
    <w:rsid w:val="00FF1117"/>
    <w:rsid w:val="00FF1A02"/>
    <w:rsid w:val="00FF1D6C"/>
    <w:rsid w:val="00FF1F8F"/>
    <w:rsid w:val="00FF26C0"/>
    <w:rsid w:val="00FF26CE"/>
    <w:rsid w:val="00FF2E81"/>
    <w:rsid w:val="00FF2F81"/>
    <w:rsid w:val="00FF307F"/>
    <w:rsid w:val="00FF3592"/>
    <w:rsid w:val="00FF3FA9"/>
    <w:rsid w:val="00FF5076"/>
    <w:rsid w:val="00FF5408"/>
    <w:rsid w:val="00FF6542"/>
    <w:rsid w:val="00FF6FBE"/>
    <w:rsid w:val="00FF7055"/>
    <w:rsid w:val="00FF7358"/>
    <w:rsid w:val="00FF779B"/>
    <w:rsid w:val="00FF7805"/>
    <w:rsid w:val="01077F47"/>
    <w:rsid w:val="011695EC"/>
    <w:rsid w:val="012C9B05"/>
    <w:rsid w:val="0133A70E"/>
    <w:rsid w:val="01853AB5"/>
    <w:rsid w:val="01A7E500"/>
    <w:rsid w:val="01B114DD"/>
    <w:rsid w:val="01BBEE80"/>
    <w:rsid w:val="023A1FFC"/>
    <w:rsid w:val="02B84D0B"/>
    <w:rsid w:val="02E1FCE7"/>
    <w:rsid w:val="0358F42E"/>
    <w:rsid w:val="03B312F2"/>
    <w:rsid w:val="03D24EDC"/>
    <w:rsid w:val="03E89692"/>
    <w:rsid w:val="042C5F8C"/>
    <w:rsid w:val="05190FB6"/>
    <w:rsid w:val="0526EE7B"/>
    <w:rsid w:val="055167D2"/>
    <w:rsid w:val="0551E141"/>
    <w:rsid w:val="05A1922E"/>
    <w:rsid w:val="05BDA875"/>
    <w:rsid w:val="05CA85B8"/>
    <w:rsid w:val="05E27B35"/>
    <w:rsid w:val="0608CEA6"/>
    <w:rsid w:val="068F8DBC"/>
    <w:rsid w:val="069717C3"/>
    <w:rsid w:val="06D19EFA"/>
    <w:rsid w:val="06DAB281"/>
    <w:rsid w:val="06DE0937"/>
    <w:rsid w:val="06EB95D1"/>
    <w:rsid w:val="0706DA02"/>
    <w:rsid w:val="075FF0B8"/>
    <w:rsid w:val="0775BEBA"/>
    <w:rsid w:val="07D5A6DC"/>
    <w:rsid w:val="07E45F3A"/>
    <w:rsid w:val="0843596D"/>
    <w:rsid w:val="08529A1A"/>
    <w:rsid w:val="090CD72E"/>
    <w:rsid w:val="092ACE40"/>
    <w:rsid w:val="094648C0"/>
    <w:rsid w:val="095B3C62"/>
    <w:rsid w:val="096E43CD"/>
    <w:rsid w:val="0998CDF9"/>
    <w:rsid w:val="09B0DA94"/>
    <w:rsid w:val="09B35476"/>
    <w:rsid w:val="09C8916C"/>
    <w:rsid w:val="09F8BA2E"/>
    <w:rsid w:val="0A60CA97"/>
    <w:rsid w:val="0A8EA031"/>
    <w:rsid w:val="0B056557"/>
    <w:rsid w:val="0B45E774"/>
    <w:rsid w:val="0BC7324A"/>
    <w:rsid w:val="0BFF9E9C"/>
    <w:rsid w:val="0C3D5943"/>
    <w:rsid w:val="0C91DA6C"/>
    <w:rsid w:val="0CAEE794"/>
    <w:rsid w:val="0CC69BC7"/>
    <w:rsid w:val="0CFAFA78"/>
    <w:rsid w:val="0D0D64B3"/>
    <w:rsid w:val="0D49E7C8"/>
    <w:rsid w:val="0D5935C9"/>
    <w:rsid w:val="0DEEDFDA"/>
    <w:rsid w:val="0E030856"/>
    <w:rsid w:val="0E2558C8"/>
    <w:rsid w:val="0E4969B0"/>
    <w:rsid w:val="0E729C9F"/>
    <w:rsid w:val="0ECAE591"/>
    <w:rsid w:val="0F25B483"/>
    <w:rsid w:val="0FD57AF8"/>
    <w:rsid w:val="101034C3"/>
    <w:rsid w:val="1027AF76"/>
    <w:rsid w:val="1043D00A"/>
    <w:rsid w:val="10888159"/>
    <w:rsid w:val="10A79488"/>
    <w:rsid w:val="11274CD4"/>
    <w:rsid w:val="11414417"/>
    <w:rsid w:val="114704BA"/>
    <w:rsid w:val="117104F7"/>
    <w:rsid w:val="117B6AAC"/>
    <w:rsid w:val="11CAE431"/>
    <w:rsid w:val="1227D212"/>
    <w:rsid w:val="123C4330"/>
    <w:rsid w:val="128FF7CF"/>
    <w:rsid w:val="12B84D71"/>
    <w:rsid w:val="12DCD76D"/>
    <w:rsid w:val="12F8CE38"/>
    <w:rsid w:val="1379875F"/>
    <w:rsid w:val="1388F1B9"/>
    <w:rsid w:val="13B47B20"/>
    <w:rsid w:val="13F60CA7"/>
    <w:rsid w:val="147861A6"/>
    <w:rsid w:val="14AF27FC"/>
    <w:rsid w:val="14D7612D"/>
    <w:rsid w:val="14E11960"/>
    <w:rsid w:val="15062B06"/>
    <w:rsid w:val="1514D957"/>
    <w:rsid w:val="152DE829"/>
    <w:rsid w:val="15407DC7"/>
    <w:rsid w:val="15679942"/>
    <w:rsid w:val="1574FB54"/>
    <w:rsid w:val="157C0994"/>
    <w:rsid w:val="1585D76E"/>
    <w:rsid w:val="15EAE8F9"/>
    <w:rsid w:val="1619FD82"/>
    <w:rsid w:val="1634F0E0"/>
    <w:rsid w:val="16659021"/>
    <w:rsid w:val="168D7B09"/>
    <w:rsid w:val="16A66AC7"/>
    <w:rsid w:val="16CA5739"/>
    <w:rsid w:val="16F992A9"/>
    <w:rsid w:val="17259715"/>
    <w:rsid w:val="1752ADB7"/>
    <w:rsid w:val="1781D17B"/>
    <w:rsid w:val="17871828"/>
    <w:rsid w:val="1799FF06"/>
    <w:rsid w:val="17B03859"/>
    <w:rsid w:val="183C6F1A"/>
    <w:rsid w:val="183F3636"/>
    <w:rsid w:val="184D0311"/>
    <w:rsid w:val="18632C9F"/>
    <w:rsid w:val="18A145FE"/>
    <w:rsid w:val="18B9325F"/>
    <w:rsid w:val="18C18056"/>
    <w:rsid w:val="18C5A73A"/>
    <w:rsid w:val="19AFFCCA"/>
    <w:rsid w:val="19C48C52"/>
    <w:rsid w:val="1A1C1C5E"/>
    <w:rsid w:val="1A359B74"/>
    <w:rsid w:val="1A3DCC98"/>
    <w:rsid w:val="1A435681"/>
    <w:rsid w:val="1AA6330A"/>
    <w:rsid w:val="1B0D1BE8"/>
    <w:rsid w:val="1B7A4B9B"/>
    <w:rsid w:val="1BAD9D98"/>
    <w:rsid w:val="1BD54AE4"/>
    <w:rsid w:val="1C4FED69"/>
    <w:rsid w:val="1C5412EC"/>
    <w:rsid w:val="1C60E40E"/>
    <w:rsid w:val="1C8D2D16"/>
    <w:rsid w:val="1D184B12"/>
    <w:rsid w:val="1DA8DCB5"/>
    <w:rsid w:val="1DEB9896"/>
    <w:rsid w:val="1E205D6E"/>
    <w:rsid w:val="1E21F79B"/>
    <w:rsid w:val="1E3BEA2B"/>
    <w:rsid w:val="1E7DEAB6"/>
    <w:rsid w:val="1EB6CC74"/>
    <w:rsid w:val="1EC90A3D"/>
    <w:rsid w:val="1ED2D067"/>
    <w:rsid w:val="1F8415A0"/>
    <w:rsid w:val="1FD67BAC"/>
    <w:rsid w:val="1FE8305A"/>
    <w:rsid w:val="1FEDB2C9"/>
    <w:rsid w:val="204D2E8F"/>
    <w:rsid w:val="208EC197"/>
    <w:rsid w:val="20AB9C52"/>
    <w:rsid w:val="20F598EE"/>
    <w:rsid w:val="2101B56A"/>
    <w:rsid w:val="212B50B3"/>
    <w:rsid w:val="21BC703D"/>
    <w:rsid w:val="21CBC084"/>
    <w:rsid w:val="21DD91D8"/>
    <w:rsid w:val="222BD4E2"/>
    <w:rsid w:val="228BEE87"/>
    <w:rsid w:val="22C6C505"/>
    <w:rsid w:val="22DBEBDD"/>
    <w:rsid w:val="22E533D5"/>
    <w:rsid w:val="232C7602"/>
    <w:rsid w:val="23373845"/>
    <w:rsid w:val="233BB75D"/>
    <w:rsid w:val="239DDE6F"/>
    <w:rsid w:val="23BBDDFF"/>
    <w:rsid w:val="240CC2D3"/>
    <w:rsid w:val="241EA2EF"/>
    <w:rsid w:val="2457A49B"/>
    <w:rsid w:val="24700949"/>
    <w:rsid w:val="24C16384"/>
    <w:rsid w:val="24CDD848"/>
    <w:rsid w:val="24D34DA9"/>
    <w:rsid w:val="250129E8"/>
    <w:rsid w:val="251F6303"/>
    <w:rsid w:val="2556CF8D"/>
    <w:rsid w:val="25C02D10"/>
    <w:rsid w:val="2604B164"/>
    <w:rsid w:val="262EDD67"/>
    <w:rsid w:val="2674819D"/>
    <w:rsid w:val="27003964"/>
    <w:rsid w:val="27289464"/>
    <w:rsid w:val="276146D5"/>
    <w:rsid w:val="27AC0A31"/>
    <w:rsid w:val="2862FA93"/>
    <w:rsid w:val="2877C6AE"/>
    <w:rsid w:val="28E2E440"/>
    <w:rsid w:val="290E30A8"/>
    <w:rsid w:val="291FFAAA"/>
    <w:rsid w:val="293EF5D6"/>
    <w:rsid w:val="29659379"/>
    <w:rsid w:val="298916B8"/>
    <w:rsid w:val="299C8263"/>
    <w:rsid w:val="29AFF661"/>
    <w:rsid w:val="29B02DC5"/>
    <w:rsid w:val="2A1CF640"/>
    <w:rsid w:val="2A33C360"/>
    <w:rsid w:val="2A717FDA"/>
    <w:rsid w:val="2A8EE8B9"/>
    <w:rsid w:val="2AA4BEA9"/>
    <w:rsid w:val="2ABE967E"/>
    <w:rsid w:val="2AD2FA9E"/>
    <w:rsid w:val="2B9E7E2D"/>
    <w:rsid w:val="2C332759"/>
    <w:rsid w:val="2C375946"/>
    <w:rsid w:val="2C5C410A"/>
    <w:rsid w:val="2CA17606"/>
    <w:rsid w:val="2CD41C27"/>
    <w:rsid w:val="2CF479EA"/>
    <w:rsid w:val="2D191DAE"/>
    <w:rsid w:val="2D1AA773"/>
    <w:rsid w:val="2DA6188B"/>
    <w:rsid w:val="2DA7E1E8"/>
    <w:rsid w:val="2DAA9C06"/>
    <w:rsid w:val="2DB7E5A6"/>
    <w:rsid w:val="2E975B2A"/>
    <w:rsid w:val="2EBA273A"/>
    <w:rsid w:val="2F3B4485"/>
    <w:rsid w:val="2F615977"/>
    <w:rsid w:val="2FA4CE16"/>
    <w:rsid w:val="2FD17BE3"/>
    <w:rsid w:val="304C4378"/>
    <w:rsid w:val="3088CA98"/>
    <w:rsid w:val="30A37AD1"/>
    <w:rsid w:val="30AD0D82"/>
    <w:rsid w:val="30AD1CED"/>
    <w:rsid w:val="3178B7F1"/>
    <w:rsid w:val="31AF52AD"/>
    <w:rsid w:val="31D47A77"/>
    <w:rsid w:val="31FAB145"/>
    <w:rsid w:val="321F5D95"/>
    <w:rsid w:val="322C1B10"/>
    <w:rsid w:val="333D66A4"/>
    <w:rsid w:val="3368490A"/>
    <w:rsid w:val="33BF1436"/>
    <w:rsid w:val="340EDDF2"/>
    <w:rsid w:val="34186544"/>
    <w:rsid w:val="34472D4B"/>
    <w:rsid w:val="3455791E"/>
    <w:rsid w:val="349BBD1F"/>
    <w:rsid w:val="34B4B7ED"/>
    <w:rsid w:val="34B87C2C"/>
    <w:rsid w:val="34D0B50C"/>
    <w:rsid w:val="34ED53ED"/>
    <w:rsid w:val="34F07AAB"/>
    <w:rsid w:val="34F9DF20"/>
    <w:rsid w:val="35061025"/>
    <w:rsid w:val="350D978B"/>
    <w:rsid w:val="35256F0D"/>
    <w:rsid w:val="353B3A5E"/>
    <w:rsid w:val="35429998"/>
    <w:rsid w:val="3550EF9A"/>
    <w:rsid w:val="3564571E"/>
    <w:rsid w:val="35746C07"/>
    <w:rsid w:val="357FD472"/>
    <w:rsid w:val="35873932"/>
    <w:rsid w:val="3664562F"/>
    <w:rsid w:val="372037FF"/>
    <w:rsid w:val="3754D7E4"/>
    <w:rsid w:val="3776AD99"/>
    <w:rsid w:val="3777E3DC"/>
    <w:rsid w:val="37B518A7"/>
    <w:rsid w:val="385A5260"/>
    <w:rsid w:val="38BB0F70"/>
    <w:rsid w:val="391AA23C"/>
    <w:rsid w:val="395E97AE"/>
    <w:rsid w:val="398684C8"/>
    <w:rsid w:val="3A1B6E89"/>
    <w:rsid w:val="3A29C2C9"/>
    <w:rsid w:val="3A47A9BF"/>
    <w:rsid w:val="3A603569"/>
    <w:rsid w:val="3AB55737"/>
    <w:rsid w:val="3B3045F0"/>
    <w:rsid w:val="3B5BB2D1"/>
    <w:rsid w:val="3B62E294"/>
    <w:rsid w:val="3BD7E7A6"/>
    <w:rsid w:val="3BF3170F"/>
    <w:rsid w:val="3C230CA4"/>
    <w:rsid w:val="3C3BACB3"/>
    <w:rsid w:val="3C48F4DA"/>
    <w:rsid w:val="3C6D417A"/>
    <w:rsid w:val="3C9B9EB9"/>
    <w:rsid w:val="3CD9E2D4"/>
    <w:rsid w:val="3D745A49"/>
    <w:rsid w:val="3D8AEB62"/>
    <w:rsid w:val="3DF6D065"/>
    <w:rsid w:val="3E135FAF"/>
    <w:rsid w:val="3E16A235"/>
    <w:rsid w:val="3E343031"/>
    <w:rsid w:val="3E591FFA"/>
    <w:rsid w:val="3E62FD76"/>
    <w:rsid w:val="3EE679C2"/>
    <w:rsid w:val="3F31E4A0"/>
    <w:rsid w:val="3F3F5E3B"/>
    <w:rsid w:val="3FB7460E"/>
    <w:rsid w:val="3FBFB547"/>
    <w:rsid w:val="3FC255FC"/>
    <w:rsid w:val="4023CFD2"/>
    <w:rsid w:val="40A3A88C"/>
    <w:rsid w:val="40AC9CDE"/>
    <w:rsid w:val="410DB559"/>
    <w:rsid w:val="41607E59"/>
    <w:rsid w:val="4160F845"/>
    <w:rsid w:val="4163C8F8"/>
    <w:rsid w:val="41932100"/>
    <w:rsid w:val="41B6DD08"/>
    <w:rsid w:val="41BB6110"/>
    <w:rsid w:val="41D87B34"/>
    <w:rsid w:val="41E9F5BC"/>
    <w:rsid w:val="4209A535"/>
    <w:rsid w:val="425085DD"/>
    <w:rsid w:val="42ACE711"/>
    <w:rsid w:val="43181254"/>
    <w:rsid w:val="43227EE5"/>
    <w:rsid w:val="4324655D"/>
    <w:rsid w:val="43743AB4"/>
    <w:rsid w:val="439C4853"/>
    <w:rsid w:val="43A58D6A"/>
    <w:rsid w:val="43B905B5"/>
    <w:rsid w:val="44209B79"/>
    <w:rsid w:val="44355EE3"/>
    <w:rsid w:val="445C2225"/>
    <w:rsid w:val="446D6F75"/>
    <w:rsid w:val="4538B67D"/>
    <w:rsid w:val="45CDB023"/>
    <w:rsid w:val="462B64DC"/>
    <w:rsid w:val="4692EF03"/>
    <w:rsid w:val="474A8A89"/>
    <w:rsid w:val="47920F9C"/>
    <w:rsid w:val="4833071F"/>
    <w:rsid w:val="486A8AB2"/>
    <w:rsid w:val="4871546D"/>
    <w:rsid w:val="488C079F"/>
    <w:rsid w:val="48AEC0D4"/>
    <w:rsid w:val="49084608"/>
    <w:rsid w:val="494AD47F"/>
    <w:rsid w:val="495F7838"/>
    <w:rsid w:val="496A8D98"/>
    <w:rsid w:val="499A3C78"/>
    <w:rsid w:val="49E04B63"/>
    <w:rsid w:val="4A43D979"/>
    <w:rsid w:val="4A95E224"/>
    <w:rsid w:val="4A963F01"/>
    <w:rsid w:val="4ABA1E4E"/>
    <w:rsid w:val="4AF735A8"/>
    <w:rsid w:val="4B458AD6"/>
    <w:rsid w:val="4B95C135"/>
    <w:rsid w:val="4BC68001"/>
    <w:rsid w:val="4BD7A265"/>
    <w:rsid w:val="4C049037"/>
    <w:rsid w:val="4C0BD695"/>
    <w:rsid w:val="4C27D530"/>
    <w:rsid w:val="4CA0B699"/>
    <w:rsid w:val="4CCFC71B"/>
    <w:rsid w:val="4D46566A"/>
    <w:rsid w:val="4D4B6B39"/>
    <w:rsid w:val="4D52C285"/>
    <w:rsid w:val="4D7EF878"/>
    <w:rsid w:val="4D87F47F"/>
    <w:rsid w:val="4DB5AC9B"/>
    <w:rsid w:val="4DD8C6FB"/>
    <w:rsid w:val="4E11A7C2"/>
    <w:rsid w:val="4E40544B"/>
    <w:rsid w:val="4E66B3F8"/>
    <w:rsid w:val="4E7E73B7"/>
    <w:rsid w:val="4EA4A627"/>
    <w:rsid w:val="4F091209"/>
    <w:rsid w:val="4F4007D6"/>
    <w:rsid w:val="4F93D6E0"/>
    <w:rsid w:val="50201A64"/>
    <w:rsid w:val="502FBF1C"/>
    <w:rsid w:val="50D00465"/>
    <w:rsid w:val="50EB029C"/>
    <w:rsid w:val="51178DC0"/>
    <w:rsid w:val="5138ACC4"/>
    <w:rsid w:val="51656FD6"/>
    <w:rsid w:val="51B3C8E1"/>
    <w:rsid w:val="51B9354A"/>
    <w:rsid w:val="51D310CB"/>
    <w:rsid w:val="51E19F34"/>
    <w:rsid w:val="5217DFAE"/>
    <w:rsid w:val="5235A4CE"/>
    <w:rsid w:val="52776B81"/>
    <w:rsid w:val="52D93CCD"/>
    <w:rsid w:val="52F55293"/>
    <w:rsid w:val="53AD8035"/>
    <w:rsid w:val="53BD5DF1"/>
    <w:rsid w:val="54125D58"/>
    <w:rsid w:val="5475F194"/>
    <w:rsid w:val="54847CD7"/>
    <w:rsid w:val="5496FDC1"/>
    <w:rsid w:val="54D7E33A"/>
    <w:rsid w:val="551B57A5"/>
    <w:rsid w:val="5582CB19"/>
    <w:rsid w:val="5608A088"/>
    <w:rsid w:val="560F6A7C"/>
    <w:rsid w:val="5631B05B"/>
    <w:rsid w:val="56373CD8"/>
    <w:rsid w:val="566F6D2D"/>
    <w:rsid w:val="568843B5"/>
    <w:rsid w:val="56F21E00"/>
    <w:rsid w:val="571E6DC1"/>
    <w:rsid w:val="575A18AC"/>
    <w:rsid w:val="57A4865D"/>
    <w:rsid w:val="57D9F818"/>
    <w:rsid w:val="57DE3A41"/>
    <w:rsid w:val="5809BF27"/>
    <w:rsid w:val="583358B1"/>
    <w:rsid w:val="5845C842"/>
    <w:rsid w:val="5901D40F"/>
    <w:rsid w:val="5940927D"/>
    <w:rsid w:val="597C2DD6"/>
    <w:rsid w:val="599BB557"/>
    <w:rsid w:val="59AE1A22"/>
    <w:rsid w:val="59F77BEC"/>
    <w:rsid w:val="5A0164C1"/>
    <w:rsid w:val="5A216E36"/>
    <w:rsid w:val="5A65C82C"/>
    <w:rsid w:val="5A8BE4EE"/>
    <w:rsid w:val="5A9B9EBA"/>
    <w:rsid w:val="5A9FAA62"/>
    <w:rsid w:val="5AB83837"/>
    <w:rsid w:val="5AC8B1F1"/>
    <w:rsid w:val="5AE73944"/>
    <w:rsid w:val="5AF171D9"/>
    <w:rsid w:val="5B936CE9"/>
    <w:rsid w:val="5B9EEAE7"/>
    <w:rsid w:val="5BE28164"/>
    <w:rsid w:val="5C0F97F8"/>
    <w:rsid w:val="5C7A1F4D"/>
    <w:rsid w:val="5C81A24E"/>
    <w:rsid w:val="5C98FF71"/>
    <w:rsid w:val="5CA3D6BC"/>
    <w:rsid w:val="5CBC47DC"/>
    <w:rsid w:val="5D5394E1"/>
    <w:rsid w:val="5D9CE959"/>
    <w:rsid w:val="5DCCD20B"/>
    <w:rsid w:val="5DD64123"/>
    <w:rsid w:val="5DF0792A"/>
    <w:rsid w:val="5E33844F"/>
    <w:rsid w:val="5E45621E"/>
    <w:rsid w:val="5E470EBF"/>
    <w:rsid w:val="5EBDB761"/>
    <w:rsid w:val="5F2D4888"/>
    <w:rsid w:val="5F4FA673"/>
    <w:rsid w:val="5F5400E3"/>
    <w:rsid w:val="5F5BE53B"/>
    <w:rsid w:val="5F8AC27F"/>
    <w:rsid w:val="5F930E1D"/>
    <w:rsid w:val="5FAE4913"/>
    <w:rsid w:val="5FE7E4F9"/>
    <w:rsid w:val="601F0CD4"/>
    <w:rsid w:val="6030800A"/>
    <w:rsid w:val="605729BD"/>
    <w:rsid w:val="60AA7191"/>
    <w:rsid w:val="60CABE5A"/>
    <w:rsid w:val="61003E9A"/>
    <w:rsid w:val="6115E9E7"/>
    <w:rsid w:val="61229088"/>
    <w:rsid w:val="6188FD5D"/>
    <w:rsid w:val="61DAAC3D"/>
    <w:rsid w:val="62427BE1"/>
    <w:rsid w:val="62720A6A"/>
    <w:rsid w:val="627A7F41"/>
    <w:rsid w:val="62D2A082"/>
    <w:rsid w:val="62E7B127"/>
    <w:rsid w:val="630DB86B"/>
    <w:rsid w:val="631C5DDD"/>
    <w:rsid w:val="634ED1B3"/>
    <w:rsid w:val="6373C1E7"/>
    <w:rsid w:val="6398695F"/>
    <w:rsid w:val="6497C68D"/>
    <w:rsid w:val="64BDAB23"/>
    <w:rsid w:val="65015001"/>
    <w:rsid w:val="65520689"/>
    <w:rsid w:val="66996F3B"/>
    <w:rsid w:val="66A88177"/>
    <w:rsid w:val="6730F077"/>
    <w:rsid w:val="676D2035"/>
    <w:rsid w:val="67FA2C5C"/>
    <w:rsid w:val="68093F86"/>
    <w:rsid w:val="683DFF62"/>
    <w:rsid w:val="688C3EE6"/>
    <w:rsid w:val="6936BFC0"/>
    <w:rsid w:val="696E018E"/>
    <w:rsid w:val="699E75EB"/>
    <w:rsid w:val="69D45A06"/>
    <w:rsid w:val="69D9D17F"/>
    <w:rsid w:val="6A205488"/>
    <w:rsid w:val="6A3689E1"/>
    <w:rsid w:val="6A49B3B0"/>
    <w:rsid w:val="6A812B15"/>
    <w:rsid w:val="6AAC81D2"/>
    <w:rsid w:val="6B557ED6"/>
    <w:rsid w:val="6B6A15D3"/>
    <w:rsid w:val="6B70DBE4"/>
    <w:rsid w:val="6B8E18C0"/>
    <w:rsid w:val="6BA8EE65"/>
    <w:rsid w:val="6BC92A58"/>
    <w:rsid w:val="6BD0B926"/>
    <w:rsid w:val="6C1BE0AF"/>
    <w:rsid w:val="6C6AB871"/>
    <w:rsid w:val="6C78B908"/>
    <w:rsid w:val="6CA5A3CD"/>
    <w:rsid w:val="6CF052AE"/>
    <w:rsid w:val="6DBCD190"/>
    <w:rsid w:val="6DC07279"/>
    <w:rsid w:val="6DF25CE7"/>
    <w:rsid w:val="6E0F75E7"/>
    <w:rsid w:val="6E2991B1"/>
    <w:rsid w:val="6E6C0A43"/>
    <w:rsid w:val="6E9DA736"/>
    <w:rsid w:val="6EC4EF7F"/>
    <w:rsid w:val="6EEEC1B6"/>
    <w:rsid w:val="6F126B93"/>
    <w:rsid w:val="6F59AE6B"/>
    <w:rsid w:val="6FA55E93"/>
    <w:rsid w:val="6FB4116E"/>
    <w:rsid w:val="6FBDD816"/>
    <w:rsid w:val="711B04D7"/>
    <w:rsid w:val="71330068"/>
    <w:rsid w:val="71B7D1FF"/>
    <w:rsid w:val="71DCC9C2"/>
    <w:rsid w:val="71E0380C"/>
    <w:rsid w:val="71E4FC9D"/>
    <w:rsid w:val="71E85226"/>
    <w:rsid w:val="7229FFFF"/>
    <w:rsid w:val="726C607A"/>
    <w:rsid w:val="72F64ACE"/>
    <w:rsid w:val="72FBD688"/>
    <w:rsid w:val="73BD2D16"/>
    <w:rsid w:val="73E00A25"/>
    <w:rsid w:val="7402B760"/>
    <w:rsid w:val="74146017"/>
    <w:rsid w:val="74792825"/>
    <w:rsid w:val="747B4F24"/>
    <w:rsid w:val="754DF954"/>
    <w:rsid w:val="757C752D"/>
    <w:rsid w:val="75F74765"/>
    <w:rsid w:val="762BA2C2"/>
    <w:rsid w:val="7637189D"/>
    <w:rsid w:val="7683F65F"/>
    <w:rsid w:val="7698A864"/>
    <w:rsid w:val="76E56229"/>
    <w:rsid w:val="77753AA3"/>
    <w:rsid w:val="77E6927F"/>
    <w:rsid w:val="780D1BE5"/>
    <w:rsid w:val="782C1448"/>
    <w:rsid w:val="784285ED"/>
    <w:rsid w:val="789B592D"/>
    <w:rsid w:val="794B2F73"/>
    <w:rsid w:val="79567964"/>
    <w:rsid w:val="7965B0AF"/>
    <w:rsid w:val="79776C80"/>
    <w:rsid w:val="79A09F88"/>
    <w:rsid w:val="79FB2C5F"/>
    <w:rsid w:val="7A80ECCC"/>
    <w:rsid w:val="7AEFFF48"/>
    <w:rsid w:val="7B6C7E78"/>
    <w:rsid w:val="7BA1010C"/>
    <w:rsid w:val="7BD7FBDD"/>
    <w:rsid w:val="7BD8A9E8"/>
    <w:rsid w:val="7C30AE4B"/>
    <w:rsid w:val="7C678224"/>
    <w:rsid w:val="7C7DEA58"/>
    <w:rsid w:val="7CC240ED"/>
    <w:rsid w:val="7CD41801"/>
    <w:rsid w:val="7CE26CB4"/>
    <w:rsid w:val="7CF2343F"/>
    <w:rsid w:val="7CF4A267"/>
    <w:rsid w:val="7CFE7779"/>
    <w:rsid w:val="7D329B0F"/>
    <w:rsid w:val="7D393DFD"/>
    <w:rsid w:val="7D9246D8"/>
    <w:rsid w:val="7D97AE88"/>
    <w:rsid w:val="7DBDE755"/>
    <w:rsid w:val="7DF2D650"/>
    <w:rsid w:val="7E349A95"/>
    <w:rsid w:val="7E40FC98"/>
    <w:rsid w:val="7E5873D6"/>
    <w:rsid w:val="7EA377DE"/>
    <w:rsid w:val="7EFFA0FE"/>
    <w:rsid w:val="7F27B545"/>
    <w:rsid w:val="7F3ADF36"/>
    <w:rsid w:val="7F724BA9"/>
    <w:rsid w:val="7F85C9EC"/>
    <w:rsid w:val="7FB564D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69A87"/>
  <w15:chartTrackingRefBased/>
  <w15:docId w15:val="{44BBA938-24F0-45C8-BC82-C912BFAF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A5"/>
    <w:rPr>
      <w:rFonts w:ascii="Arial" w:hAnsi="Arial"/>
    </w:rPr>
  </w:style>
  <w:style w:type="paragraph" w:styleId="Heading1">
    <w:name w:val="heading 1"/>
    <w:basedOn w:val="Normal"/>
    <w:next w:val="Normal"/>
    <w:link w:val="Heading1Char"/>
    <w:uiPriority w:val="9"/>
    <w:qFormat/>
    <w:rsid w:val="00E91D82"/>
    <w:pPr>
      <w:keepNext/>
      <w:keepLines/>
      <w:spacing w:before="240" w:after="0"/>
      <w:outlineLvl w:val="0"/>
    </w:pPr>
    <w:rPr>
      <w:rFonts w:ascii="Calibri" w:eastAsiaTheme="majorEastAsia" w:hAnsi="Calibri" w:cstheme="majorBidi"/>
      <w:b/>
      <w:sz w:val="36"/>
      <w:szCs w:val="32"/>
    </w:rPr>
  </w:style>
  <w:style w:type="paragraph" w:styleId="Heading2">
    <w:name w:val="heading 2"/>
    <w:basedOn w:val="Normal"/>
    <w:next w:val="Normal"/>
    <w:link w:val="Heading2Char"/>
    <w:uiPriority w:val="9"/>
    <w:unhideWhenUsed/>
    <w:qFormat/>
    <w:rsid w:val="003537F3"/>
    <w:pPr>
      <w:keepNext/>
      <w:keepLines/>
      <w:spacing w:before="40" w:after="0"/>
      <w:outlineLvl w:val="1"/>
    </w:pPr>
    <w:rPr>
      <w:rFonts w:ascii="Calibri" w:eastAsiaTheme="majorEastAsia" w:hAnsi="Calibri" w:cstheme="majorBidi"/>
      <w:b/>
      <w:sz w:val="30"/>
      <w:szCs w:val="26"/>
    </w:rPr>
  </w:style>
  <w:style w:type="paragraph" w:styleId="Heading3">
    <w:name w:val="heading 3"/>
    <w:basedOn w:val="Normal"/>
    <w:next w:val="Normal"/>
    <w:link w:val="Heading3Char"/>
    <w:uiPriority w:val="9"/>
    <w:unhideWhenUsed/>
    <w:qFormat/>
    <w:rsid w:val="0064269C"/>
    <w:pPr>
      <w:keepNext/>
      <w:keepLines/>
      <w:spacing w:before="40" w:after="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F826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link w:val="ListParagraphChar"/>
    <w:uiPriority w:val="34"/>
    <w:qFormat/>
    <w:rsid w:val="00BE0F18"/>
    <w:pPr>
      <w:spacing w:after="200" w:line="276" w:lineRule="auto"/>
      <w:ind w:left="720"/>
      <w:contextualSpacing/>
    </w:pPr>
  </w:style>
  <w:style w:type="character" w:customStyle="1" w:styleId="ListParagraphChar">
    <w:name w:val="List Paragraph Char"/>
    <w:aliases w:val="Bullet 1 Char,Rec para Char,Bullets Char,List Paragraph1 Char,Recommendation Char,List Paragraph11 Char,Dot pt Char,F5 List Paragraph Char,No Spacing1 Char,List Paragraph Char Char Char Char,Indicator Text Char,Numbered Para 1 Char"/>
    <w:basedOn w:val="DefaultParagraphFont"/>
    <w:link w:val="ListParagraph1"/>
    <w:uiPriority w:val="34"/>
    <w:qFormat/>
    <w:rsid w:val="00BE0F18"/>
    <w:rPr>
      <w:rFonts w:ascii="Arial" w:hAnsi="Arial"/>
    </w:rPr>
  </w:style>
  <w:style w:type="paragraph" w:styleId="ListParagraph">
    <w:name w:val="List Paragraph"/>
    <w:aliases w:val="Bullets,Rec para,Recommendation,List Paragraph11,Dot pt,F5 List Paragraph,No Spacing1,List Paragraph Char Char Char,Indicator Text,Numbered Para 1,Colorful List - Accent 11,Bullet 1,MAIN CONTENT,List Paragraph12,OBC Bulle,List 1,Paragraph"/>
    <w:basedOn w:val="Normal"/>
    <w:uiPriority w:val="34"/>
    <w:qFormat/>
    <w:rsid w:val="00BE0F18"/>
    <w:pPr>
      <w:ind w:left="720"/>
      <w:contextualSpacing/>
    </w:pPr>
  </w:style>
  <w:style w:type="paragraph" w:styleId="Header">
    <w:name w:val="header"/>
    <w:basedOn w:val="Normal"/>
    <w:link w:val="HeaderChar"/>
    <w:uiPriority w:val="99"/>
    <w:unhideWhenUsed/>
    <w:rsid w:val="008D5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467"/>
  </w:style>
  <w:style w:type="paragraph" w:styleId="Footer">
    <w:name w:val="footer"/>
    <w:basedOn w:val="Normal"/>
    <w:link w:val="FooterChar"/>
    <w:uiPriority w:val="99"/>
    <w:unhideWhenUsed/>
    <w:rsid w:val="008D5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467"/>
  </w:style>
  <w:style w:type="paragraph" w:styleId="BalloonText">
    <w:name w:val="Balloon Text"/>
    <w:basedOn w:val="Normal"/>
    <w:link w:val="BalloonTextChar"/>
    <w:uiPriority w:val="99"/>
    <w:semiHidden/>
    <w:unhideWhenUsed/>
    <w:rsid w:val="00DC5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43F"/>
    <w:rPr>
      <w:rFonts w:ascii="Segoe UI" w:hAnsi="Segoe UI" w:cs="Segoe UI"/>
      <w:sz w:val="18"/>
      <w:szCs w:val="18"/>
    </w:rPr>
  </w:style>
  <w:style w:type="paragraph" w:styleId="FootnoteText">
    <w:name w:val="footnote text"/>
    <w:basedOn w:val="Normal"/>
    <w:link w:val="FootnoteTextChar"/>
    <w:uiPriority w:val="99"/>
    <w:unhideWhenUsed/>
    <w:qFormat/>
    <w:rsid w:val="00FF26CE"/>
    <w:pPr>
      <w:spacing w:after="0" w:line="240" w:lineRule="auto"/>
    </w:pPr>
    <w:rPr>
      <w:sz w:val="20"/>
      <w:szCs w:val="20"/>
    </w:rPr>
  </w:style>
  <w:style w:type="character" w:customStyle="1" w:styleId="FootnoteTextChar">
    <w:name w:val="Footnote Text Char"/>
    <w:basedOn w:val="DefaultParagraphFont"/>
    <w:link w:val="FootnoteText"/>
    <w:uiPriority w:val="99"/>
    <w:rsid w:val="00FF26CE"/>
    <w:rPr>
      <w:sz w:val="20"/>
      <w:szCs w:val="20"/>
    </w:rPr>
  </w:style>
  <w:style w:type="character" w:styleId="FootnoteReference">
    <w:name w:val="footnote reference"/>
    <w:basedOn w:val="DefaultParagraphFont"/>
    <w:uiPriority w:val="99"/>
    <w:unhideWhenUsed/>
    <w:rsid w:val="00FF26CE"/>
    <w:rPr>
      <w:vertAlign w:val="superscript"/>
    </w:rPr>
  </w:style>
  <w:style w:type="character" w:styleId="Hyperlink">
    <w:name w:val="Hyperlink"/>
    <w:basedOn w:val="DefaultParagraphFont"/>
    <w:uiPriority w:val="99"/>
    <w:unhideWhenUsed/>
    <w:rsid w:val="00DD6BF0"/>
    <w:rPr>
      <w:color w:val="0000FF"/>
      <w:u w:val="single"/>
    </w:rPr>
  </w:style>
  <w:style w:type="character" w:customStyle="1" w:styleId="Heading1Char">
    <w:name w:val="Heading 1 Char"/>
    <w:basedOn w:val="DefaultParagraphFont"/>
    <w:link w:val="Heading1"/>
    <w:uiPriority w:val="9"/>
    <w:rsid w:val="00E91D82"/>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rsid w:val="003537F3"/>
    <w:rPr>
      <w:rFonts w:ascii="Calibri" w:eastAsiaTheme="majorEastAsia" w:hAnsi="Calibri" w:cstheme="majorBidi"/>
      <w:b/>
      <w:sz w:val="30"/>
      <w:szCs w:val="26"/>
    </w:rPr>
  </w:style>
  <w:style w:type="character" w:styleId="CommentReference">
    <w:name w:val="annotation reference"/>
    <w:basedOn w:val="DefaultParagraphFont"/>
    <w:uiPriority w:val="99"/>
    <w:semiHidden/>
    <w:unhideWhenUsed/>
    <w:rsid w:val="008E0F76"/>
    <w:rPr>
      <w:sz w:val="16"/>
      <w:szCs w:val="16"/>
    </w:rPr>
  </w:style>
  <w:style w:type="paragraph" w:styleId="CommentText">
    <w:name w:val="annotation text"/>
    <w:basedOn w:val="Normal"/>
    <w:link w:val="CommentTextChar"/>
    <w:uiPriority w:val="99"/>
    <w:unhideWhenUsed/>
    <w:rsid w:val="008E0F76"/>
    <w:pPr>
      <w:spacing w:line="240" w:lineRule="auto"/>
    </w:pPr>
    <w:rPr>
      <w:sz w:val="20"/>
      <w:szCs w:val="20"/>
    </w:rPr>
  </w:style>
  <w:style w:type="character" w:customStyle="1" w:styleId="CommentTextChar">
    <w:name w:val="Comment Text Char"/>
    <w:basedOn w:val="DefaultParagraphFont"/>
    <w:link w:val="CommentText"/>
    <w:uiPriority w:val="99"/>
    <w:rsid w:val="008E0F76"/>
    <w:rPr>
      <w:sz w:val="20"/>
      <w:szCs w:val="20"/>
    </w:rPr>
  </w:style>
  <w:style w:type="character" w:customStyle="1" w:styleId="Heading3Char">
    <w:name w:val="Heading 3 Char"/>
    <w:basedOn w:val="DefaultParagraphFont"/>
    <w:link w:val="Heading3"/>
    <w:uiPriority w:val="9"/>
    <w:rsid w:val="0064269C"/>
    <w:rPr>
      <w:rFonts w:ascii="Calibri" w:eastAsiaTheme="majorEastAsia" w:hAnsi="Calibri" w:cstheme="majorBidi"/>
      <w:b/>
      <w:sz w:val="24"/>
      <w:szCs w:val="24"/>
    </w:rPr>
  </w:style>
  <w:style w:type="paragraph" w:styleId="CommentSubject">
    <w:name w:val="annotation subject"/>
    <w:basedOn w:val="CommentText"/>
    <w:next w:val="CommentText"/>
    <w:link w:val="CommentSubjectChar"/>
    <w:uiPriority w:val="99"/>
    <w:semiHidden/>
    <w:unhideWhenUsed/>
    <w:rsid w:val="002A0A25"/>
    <w:rPr>
      <w:b/>
      <w:bCs/>
    </w:rPr>
  </w:style>
  <w:style w:type="character" w:customStyle="1" w:styleId="CommentSubjectChar">
    <w:name w:val="Comment Subject Char"/>
    <w:basedOn w:val="CommentTextChar"/>
    <w:link w:val="CommentSubject"/>
    <w:uiPriority w:val="99"/>
    <w:semiHidden/>
    <w:rsid w:val="002A0A25"/>
    <w:rPr>
      <w:b/>
      <w:bCs/>
      <w:sz w:val="20"/>
      <w:szCs w:val="20"/>
    </w:rPr>
  </w:style>
  <w:style w:type="character" w:styleId="PlaceholderText">
    <w:name w:val="Placeholder Text"/>
    <w:basedOn w:val="DefaultParagraphFont"/>
    <w:uiPriority w:val="99"/>
    <w:semiHidden/>
    <w:rsid w:val="003903C2"/>
    <w:rPr>
      <w:color w:val="808080"/>
    </w:rPr>
  </w:style>
  <w:style w:type="character" w:customStyle="1" w:styleId="Heading4Char">
    <w:name w:val="Heading 4 Char"/>
    <w:basedOn w:val="DefaultParagraphFont"/>
    <w:link w:val="Heading4"/>
    <w:uiPriority w:val="9"/>
    <w:rsid w:val="00F826E5"/>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BA0A95"/>
    <w:rPr>
      <w:b/>
      <w:bCs/>
    </w:rPr>
  </w:style>
  <w:style w:type="paragraph" w:customStyle="1" w:styleId="Guidancetext">
    <w:name w:val="Guidance text"/>
    <w:qFormat/>
    <w:rsid w:val="001605DF"/>
    <w:pPr>
      <w:spacing w:before="60" w:after="60" w:line="288" w:lineRule="auto"/>
    </w:pPr>
    <w:rPr>
      <w:rFonts w:ascii="Verdana" w:eastAsia="Times New Roman" w:hAnsi="Verdana" w:cs="Times New Roman"/>
      <w:color w:val="C00000"/>
      <w:sz w:val="20"/>
      <w:szCs w:val="20"/>
    </w:rPr>
  </w:style>
  <w:style w:type="character" w:customStyle="1" w:styleId="UnresolvedMention1">
    <w:name w:val="Unresolved Mention1"/>
    <w:basedOn w:val="DefaultParagraphFont"/>
    <w:uiPriority w:val="99"/>
    <w:unhideWhenUsed/>
    <w:rsid w:val="002A181D"/>
    <w:rPr>
      <w:color w:val="605E5C"/>
      <w:shd w:val="clear" w:color="auto" w:fill="E1DFDD"/>
    </w:rPr>
  </w:style>
  <w:style w:type="paragraph" w:styleId="TOCHeading">
    <w:name w:val="TOC Heading"/>
    <w:basedOn w:val="Heading1"/>
    <w:next w:val="Normal"/>
    <w:uiPriority w:val="39"/>
    <w:unhideWhenUsed/>
    <w:qFormat/>
    <w:rsid w:val="00C326C9"/>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326C9"/>
    <w:pPr>
      <w:spacing w:after="100"/>
    </w:pPr>
  </w:style>
  <w:style w:type="paragraph" w:styleId="TOC2">
    <w:name w:val="toc 2"/>
    <w:basedOn w:val="Normal"/>
    <w:next w:val="Normal"/>
    <w:autoRedefine/>
    <w:uiPriority w:val="39"/>
    <w:unhideWhenUsed/>
    <w:rsid w:val="00995F18"/>
    <w:pPr>
      <w:spacing w:after="100"/>
    </w:pPr>
    <w:rPr>
      <w:noProof/>
      <w:color w:val="000000" w:themeColor="text1"/>
    </w:rPr>
  </w:style>
  <w:style w:type="paragraph" w:styleId="TOC3">
    <w:name w:val="toc 3"/>
    <w:basedOn w:val="Normal"/>
    <w:next w:val="Normal"/>
    <w:autoRedefine/>
    <w:uiPriority w:val="39"/>
    <w:unhideWhenUsed/>
    <w:rsid w:val="00C326C9"/>
    <w:pPr>
      <w:spacing w:after="100"/>
      <w:ind w:left="440"/>
    </w:pPr>
  </w:style>
  <w:style w:type="paragraph" w:styleId="NormalWeb">
    <w:name w:val="Normal (Web)"/>
    <w:basedOn w:val="Normal"/>
    <w:uiPriority w:val="99"/>
    <w:semiHidden/>
    <w:unhideWhenUsed/>
    <w:rsid w:val="00FB198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Mention1">
    <w:name w:val="Mention1"/>
    <w:basedOn w:val="DefaultParagraphFont"/>
    <w:uiPriority w:val="99"/>
    <w:unhideWhenUsed/>
    <w:rsid w:val="00F91EFD"/>
    <w:rPr>
      <w:color w:val="2B579A"/>
      <w:shd w:val="clear" w:color="auto" w:fill="E1DFDD"/>
    </w:rPr>
  </w:style>
  <w:style w:type="paragraph" w:customStyle="1" w:styleId="Default">
    <w:name w:val="Default"/>
    <w:rsid w:val="000B2442"/>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B77529"/>
    <w:rPr>
      <w:color w:val="605E5C"/>
      <w:shd w:val="clear" w:color="auto" w:fill="E1DFDD"/>
    </w:rPr>
  </w:style>
  <w:style w:type="table" w:customStyle="1" w:styleId="TableGrid1">
    <w:name w:val="Table Grid1"/>
    <w:basedOn w:val="TableNormal"/>
    <w:next w:val="TableGrid"/>
    <w:uiPriority w:val="39"/>
    <w:rsid w:val="00D57ED8"/>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link w:val="BulletText1Char"/>
    <w:rsid w:val="00723982"/>
    <w:pPr>
      <w:numPr>
        <w:numId w:val="3"/>
      </w:numPr>
      <w:spacing w:after="0" w:line="240" w:lineRule="auto"/>
    </w:pPr>
    <w:rPr>
      <w:rFonts w:ascii="Calibri" w:hAnsiTheme="minorHAnsi"/>
      <w:color w:val="000000"/>
      <w:sz w:val="24"/>
      <w:lang w:val="en-GB"/>
    </w:rPr>
  </w:style>
  <w:style w:type="character" w:customStyle="1" w:styleId="BulletText1Char">
    <w:name w:val="Bullet Text 1 Char"/>
    <w:basedOn w:val="DefaultParagraphFont"/>
    <w:link w:val="BulletText1"/>
    <w:rsid w:val="00723982"/>
    <w:rPr>
      <w:rFonts w:ascii="Calibri"/>
      <w:color w:val="000000"/>
      <w:sz w:val="24"/>
      <w:lang w:val="en-GB"/>
    </w:rPr>
  </w:style>
  <w:style w:type="paragraph" w:customStyle="1" w:styleId="BulletText2">
    <w:name w:val="Bullet Text 2"/>
    <w:basedOn w:val="Normal"/>
    <w:rsid w:val="00F27839"/>
    <w:pPr>
      <w:numPr>
        <w:ilvl w:val="1"/>
        <w:numId w:val="3"/>
      </w:numPr>
      <w:spacing w:after="0" w:line="240" w:lineRule="auto"/>
    </w:pPr>
    <w:rPr>
      <w:rFonts w:ascii="Calibri" w:hAnsiTheme="minorHAnsi"/>
      <w:color w:val="000000"/>
      <w:sz w:val="24"/>
      <w:lang w:val="en-GB"/>
    </w:rPr>
  </w:style>
  <w:style w:type="paragraph" w:customStyle="1" w:styleId="BulletText3">
    <w:name w:val="Bullet Text 3"/>
    <w:basedOn w:val="Normal"/>
    <w:rsid w:val="00F27839"/>
    <w:pPr>
      <w:numPr>
        <w:ilvl w:val="2"/>
        <w:numId w:val="3"/>
      </w:numPr>
      <w:spacing w:after="0" w:line="240" w:lineRule="auto"/>
    </w:pPr>
    <w:rPr>
      <w:rFonts w:ascii="Calibri" w:hAnsiTheme="minorHAnsi"/>
      <w:color w:val="000000"/>
      <w:sz w:val="24"/>
      <w:lang w:val="en-GB"/>
    </w:rPr>
  </w:style>
  <w:style w:type="numbering" w:customStyle="1" w:styleId="BulletTextList">
    <w:name w:val="Bullet Text List"/>
    <w:basedOn w:val="NoList"/>
    <w:rsid w:val="00723982"/>
  </w:style>
  <w:style w:type="table" w:styleId="GridTable4-Accent6">
    <w:name w:val="Grid Table 4 Accent 6"/>
    <w:basedOn w:val="TableNormal"/>
    <w:uiPriority w:val="49"/>
    <w:rsid w:val="0072398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646D2D"/>
    <w:rPr>
      <w:color w:val="954F72" w:themeColor="followedHyperlink"/>
      <w:u w:val="single"/>
    </w:rPr>
  </w:style>
  <w:style w:type="character" w:customStyle="1" w:styleId="normaltextrun">
    <w:name w:val="normaltextrun"/>
    <w:basedOn w:val="DefaultParagraphFont"/>
    <w:rsid w:val="00256619"/>
  </w:style>
  <w:style w:type="character" w:customStyle="1" w:styleId="findhit">
    <w:name w:val="findhit"/>
    <w:basedOn w:val="DefaultParagraphFont"/>
    <w:rsid w:val="00256619"/>
  </w:style>
  <w:style w:type="character" w:customStyle="1" w:styleId="eop">
    <w:name w:val="eop"/>
    <w:basedOn w:val="DefaultParagraphFont"/>
    <w:rsid w:val="00256619"/>
  </w:style>
  <w:style w:type="paragraph" w:customStyle="1" w:styleId="ReportBody">
    <w:name w:val="Report Body"/>
    <w:basedOn w:val="Normal"/>
    <w:link w:val="ReportBodyChar"/>
    <w:qFormat/>
    <w:rsid w:val="005426EB"/>
    <w:pPr>
      <w:spacing w:before="120" w:after="120" w:line="240" w:lineRule="auto"/>
    </w:pPr>
    <w:rPr>
      <w:rFonts w:ascii="Verdana" w:eastAsia="Times New Roman" w:hAnsi="Verdana" w:cs="Arial"/>
      <w:color w:val="000000"/>
      <w:kern w:val="22"/>
      <w:sz w:val="20"/>
      <w:szCs w:val="20"/>
      <w:lang w:eastAsia="en-NZ"/>
    </w:rPr>
  </w:style>
  <w:style w:type="character" w:customStyle="1" w:styleId="ReportBodyChar">
    <w:name w:val="Report Body Char"/>
    <w:basedOn w:val="DefaultParagraphFont"/>
    <w:link w:val="ReportBody"/>
    <w:rsid w:val="005426EB"/>
    <w:rPr>
      <w:rFonts w:ascii="Verdana" w:eastAsia="Times New Roman" w:hAnsi="Verdana" w:cs="Arial"/>
      <w:color w:val="000000"/>
      <w:kern w:val="22"/>
      <w:sz w:val="20"/>
      <w:szCs w:val="20"/>
      <w:lang w:eastAsia="en-NZ"/>
    </w:rPr>
  </w:style>
  <w:style w:type="paragraph" w:customStyle="1" w:styleId="ReportBody2">
    <w:name w:val="Report Body 2"/>
    <w:basedOn w:val="ReportBody"/>
    <w:qFormat/>
    <w:rsid w:val="00B53EE5"/>
    <w:pPr>
      <w:ind w:left="1440" w:hanging="360"/>
    </w:pPr>
  </w:style>
  <w:style w:type="paragraph" w:customStyle="1" w:styleId="MHUDbriefingtext">
    <w:name w:val="MHUD briefing text"/>
    <w:basedOn w:val="ReportBody"/>
    <w:qFormat/>
    <w:rsid w:val="00B53EE5"/>
    <w:pPr>
      <w:numPr>
        <w:numId w:val="1"/>
      </w:numPr>
      <w:tabs>
        <w:tab w:val="num" w:pos="567"/>
      </w:tabs>
      <w:ind w:left="567" w:hanging="567"/>
    </w:pPr>
    <w:rPr>
      <w:rFonts w:ascii="Arial" w:hAnsi="Arial"/>
      <w:sz w:val="22"/>
      <w:szCs w:val="24"/>
    </w:rPr>
  </w:style>
  <w:style w:type="character" w:customStyle="1" w:styleId="Mention2">
    <w:name w:val="Mention2"/>
    <w:basedOn w:val="DefaultParagraphFont"/>
    <w:uiPriority w:val="99"/>
    <w:unhideWhenUsed/>
    <w:rPr>
      <w:color w:val="2B579A"/>
      <w:shd w:val="clear" w:color="auto" w:fill="E6E6E6"/>
    </w:rPr>
  </w:style>
  <w:style w:type="paragraph" w:customStyle="1" w:styleId="MHUDbriefingsubheading1">
    <w:name w:val="MHUD briefing subheading 1"/>
    <w:basedOn w:val="Heading1"/>
    <w:qFormat/>
    <w:rsid w:val="001E461C"/>
    <w:pPr>
      <w:keepNext w:val="0"/>
      <w:keepLines w:val="0"/>
      <w:suppressAutoHyphens/>
      <w:autoSpaceDE w:val="0"/>
      <w:autoSpaceDN w:val="0"/>
      <w:adjustRightInd w:val="0"/>
      <w:spacing w:before="120" w:after="120" w:line="240" w:lineRule="auto"/>
      <w:textAlignment w:val="center"/>
    </w:pPr>
    <w:rPr>
      <w:rFonts w:cs="Arial"/>
      <w:bCs/>
      <w:iCs/>
      <w:color w:val="1F3864" w:themeColor="accent1" w:themeShade="80"/>
      <w:szCs w:val="26"/>
      <w:lang w:val="x-none" w:eastAsia="x-none"/>
    </w:rPr>
  </w:style>
  <w:style w:type="paragraph" w:customStyle="1" w:styleId="MHUDbriefingsubheading2">
    <w:name w:val="MHUD briefing subheading 2"/>
    <w:basedOn w:val="ReportBody"/>
    <w:qFormat/>
    <w:rsid w:val="005A2F87"/>
    <w:rPr>
      <w:rFonts w:ascii="Calibri" w:hAnsi="Calibri"/>
      <w:b/>
      <w:i/>
      <w:color w:val="1F3864" w:themeColor="accent1" w:themeShade="80"/>
      <w:sz w:val="28"/>
      <w:szCs w:val="24"/>
    </w:rPr>
  </w:style>
  <w:style w:type="paragraph" w:styleId="Revision">
    <w:name w:val="Revision"/>
    <w:hidden/>
    <w:uiPriority w:val="99"/>
    <w:semiHidden/>
    <w:rsid w:val="003A4FDD"/>
    <w:pPr>
      <w:spacing w:after="0" w:line="240" w:lineRule="auto"/>
    </w:pPr>
    <w:rPr>
      <w:rFonts w:ascii="Arial" w:hAnsi="Arial"/>
    </w:rPr>
  </w:style>
  <w:style w:type="character" w:styleId="UnresolvedMention">
    <w:name w:val="Unresolved Mention"/>
    <w:basedOn w:val="DefaultParagraphFont"/>
    <w:uiPriority w:val="99"/>
    <w:unhideWhenUsed/>
    <w:rsid w:val="00BD34DB"/>
    <w:rPr>
      <w:color w:val="605E5C"/>
      <w:shd w:val="clear" w:color="auto" w:fill="E1DFDD"/>
    </w:rPr>
  </w:style>
  <w:style w:type="paragraph" w:styleId="BodyText">
    <w:name w:val="Body Text"/>
    <w:basedOn w:val="Normal"/>
    <w:link w:val="BodyTextChar"/>
    <w:uiPriority w:val="1"/>
    <w:qFormat/>
    <w:rsid w:val="00233BB5"/>
    <w:pPr>
      <w:widowControl w:val="0"/>
      <w:autoSpaceDE w:val="0"/>
      <w:autoSpaceDN w:val="0"/>
      <w:spacing w:after="0" w:line="240" w:lineRule="auto"/>
    </w:pPr>
    <w:rPr>
      <w:rFonts w:eastAsia="Arial" w:cs="Arial"/>
      <w:sz w:val="20"/>
      <w:szCs w:val="20"/>
      <w:lang w:val="en-US"/>
    </w:rPr>
  </w:style>
  <w:style w:type="character" w:customStyle="1" w:styleId="BodyTextChar">
    <w:name w:val="Body Text Char"/>
    <w:basedOn w:val="DefaultParagraphFont"/>
    <w:link w:val="BodyText"/>
    <w:uiPriority w:val="1"/>
    <w:rsid w:val="00233BB5"/>
    <w:rPr>
      <w:rFonts w:ascii="Arial" w:eastAsia="Arial" w:hAnsi="Arial" w:cs="Arial"/>
      <w:sz w:val="20"/>
      <w:szCs w:val="20"/>
      <w:lang w:val="en-US"/>
    </w:rPr>
  </w:style>
  <w:style w:type="paragraph" w:customStyle="1" w:styleId="TableParagraph">
    <w:name w:val="Table Paragraph"/>
    <w:basedOn w:val="Normal"/>
    <w:uiPriority w:val="1"/>
    <w:qFormat/>
    <w:rsid w:val="00233BB5"/>
    <w:pPr>
      <w:widowControl w:val="0"/>
      <w:autoSpaceDE w:val="0"/>
      <w:autoSpaceDN w:val="0"/>
      <w:spacing w:after="0" w:line="240" w:lineRule="auto"/>
    </w:pPr>
    <w:rPr>
      <w:rFonts w:eastAsia="Arial" w:cs="Arial"/>
      <w:lang w:val="en-US"/>
    </w:rPr>
  </w:style>
  <w:style w:type="character" w:styleId="Mention">
    <w:name w:val="Mention"/>
    <w:basedOn w:val="DefaultParagraphFont"/>
    <w:uiPriority w:val="99"/>
    <w:unhideWhenUsed/>
    <w:rsid w:val="001E1B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8546">
      <w:bodyDiv w:val="1"/>
      <w:marLeft w:val="0"/>
      <w:marRight w:val="0"/>
      <w:marTop w:val="0"/>
      <w:marBottom w:val="0"/>
      <w:divBdr>
        <w:top w:val="none" w:sz="0" w:space="0" w:color="auto"/>
        <w:left w:val="none" w:sz="0" w:space="0" w:color="auto"/>
        <w:bottom w:val="none" w:sz="0" w:space="0" w:color="auto"/>
        <w:right w:val="none" w:sz="0" w:space="0" w:color="auto"/>
      </w:divBdr>
    </w:div>
    <w:div w:id="146215415">
      <w:bodyDiv w:val="1"/>
      <w:marLeft w:val="0"/>
      <w:marRight w:val="0"/>
      <w:marTop w:val="0"/>
      <w:marBottom w:val="0"/>
      <w:divBdr>
        <w:top w:val="none" w:sz="0" w:space="0" w:color="auto"/>
        <w:left w:val="none" w:sz="0" w:space="0" w:color="auto"/>
        <w:bottom w:val="none" w:sz="0" w:space="0" w:color="auto"/>
        <w:right w:val="none" w:sz="0" w:space="0" w:color="auto"/>
      </w:divBdr>
    </w:div>
    <w:div w:id="175341567">
      <w:bodyDiv w:val="1"/>
      <w:marLeft w:val="0"/>
      <w:marRight w:val="0"/>
      <w:marTop w:val="0"/>
      <w:marBottom w:val="0"/>
      <w:divBdr>
        <w:top w:val="none" w:sz="0" w:space="0" w:color="auto"/>
        <w:left w:val="none" w:sz="0" w:space="0" w:color="auto"/>
        <w:bottom w:val="none" w:sz="0" w:space="0" w:color="auto"/>
        <w:right w:val="none" w:sz="0" w:space="0" w:color="auto"/>
      </w:divBdr>
    </w:div>
    <w:div w:id="234751912">
      <w:bodyDiv w:val="1"/>
      <w:marLeft w:val="0"/>
      <w:marRight w:val="0"/>
      <w:marTop w:val="0"/>
      <w:marBottom w:val="0"/>
      <w:divBdr>
        <w:top w:val="none" w:sz="0" w:space="0" w:color="auto"/>
        <w:left w:val="none" w:sz="0" w:space="0" w:color="auto"/>
        <w:bottom w:val="none" w:sz="0" w:space="0" w:color="auto"/>
        <w:right w:val="none" w:sz="0" w:space="0" w:color="auto"/>
      </w:divBdr>
    </w:div>
    <w:div w:id="363599924">
      <w:bodyDiv w:val="1"/>
      <w:marLeft w:val="0"/>
      <w:marRight w:val="0"/>
      <w:marTop w:val="0"/>
      <w:marBottom w:val="0"/>
      <w:divBdr>
        <w:top w:val="none" w:sz="0" w:space="0" w:color="auto"/>
        <w:left w:val="none" w:sz="0" w:space="0" w:color="auto"/>
        <w:bottom w:val="none" w:sz="0" w:space="0" w:color="auto"/>
        <w:right w:val="none" w:sz="0" w:space="0" w:color="auto"/>
      </w:divBdr>
    </w:div>
    <w:div w:id="435029883">
      <w:bodyDiv w:val="1"/>
      <w:marLeft w:val="0"/>
      <w:marRight w:val="0"/>
      <w:marTop w:val="0"/>
      <w:marBottom w:val="0"/>
      <w:divBdr>
        <w:top w:val="none" w:sz="0" w:space="0" w:color="auto"/>
        <w:left w:val="none" w:sz="0" w:space="0" w:color="auto"/>
        <w:bottom w:val="none" w:sz="0" w:space="0" w:color="auto"/>
        <w:right w:val="none" w:sz="0" w:space="0" w:color="auto"/>
      </w:divBdr>
    </w:div>
    <w:div w:id="936795208">
      <w:bodyDiv w:val="1"/>
      <w:marLeft w:val="0"/>
      <w:marRight w:val="0"/>
      <w:marTop w:val="0"/>
      <w:marBottom w:val="0"/>
      <w:divBdr>
        <w:top w:val="none" w:sz="0" w:space="0" w:color="auto"/>
        <w:left w:val="none" w:sz="0" w:space="0" w:color="auto"/>
        <w:bottom w:val="none" w:sz="0" w:space="0" w:color="auto"/>
        <w:right w:val="none" w:sz="0" w:space="0" w:color="auto"/>
      </w:divBdr>
    </w:div>
    <w:div w:id="948774519">
      <w:bodyDiv w:val="1"/>
      <w:marLeft w:val="0"/>
      <w:marRight w:val="0"/>
      <w:marTop w:val="0"/>
      <w:marBottom w:val="0"/>
      <w:divBdr>
        <w:top w:val="none" w:sz="0" w:space="0" w:color="auto"/>
        <w:left w:val="none" w:sz="0" w:space="0" w:color="auto"/>
        <w:bottom w:val="none" w:sz="0" w:space="0" w:color="auto"/>
        <w:right w:val="none" w:sz="0" w:space="0" w:color="auto"/>
      </w:divBdr>
    </w:div>
    <w:div w:id="970669134">
      <w:bodyDiv w:val="1"/>
      <w:marLeft w:val="0"/>
      <w:marRight w:val="0"/>
      <w:marTop w:val="0"/>
      <w:marBottom w:val="0"/>
      <w:divBdr>
        <w:top w:val="none" w:sz="0" w:space="0" w:color="auto"/>
        <w:left w:val="none" w:sz="0" w:space="0" w:color="auto"/>
        <w:bottom w:val="none" w:sz="0" w:space="0" w:color="auto"/>
        <w:right w:val="none" w:sz="0" w:space="0" w:color="auto"/>
      </w:divBdr>
    </w:div>
    <w:div w:id="1246722679">
      <w:bodyDiv w:val="1"/>
      <w:marLeft w:val="0"/>
      <w:marRight w:val="0"/>
      <w:marTop w:val="0"/>
      <w:marBottom w:val="0"/>
      <w:divBdr>
        <w:top w:val="none" w:sz="0" w:space="0" w:color="auto"/>
        <w:left w:val="none" w:sz="0" w:space="0" w:color="auto"/>
        <w:bottom w:val="none" w:sz="0" w:space="0" w:color="auto"/>
        <w:right w:val="none" w:sz="0" w:space="0" w:color="auto"/>
      </w:divBdr>
    </w:div>
    <w:div w:id="1584757323">
      <w:bodyDiv w:val="1"/>
      <w:marLeft w:val="0"/>
      <w:marRight w:val="0"/>
      <w:marTop w:val="0"/>
      <w:marBottom w:val="0"/>
      <w:divBdr>
        <w:top w:val="none" w:sz="0" w:space="0" w:color="auto"/>
        <w:left w:val="none" w:sz="0" w:space="0" w:color="auto"/>
        <w:bottom w:val="none" w:sz="0" w:space="0" w:color="auto"/>
        <w:right w:val="none" w:sz="0" w:space="0" w:color="auto"/>
      </w:divBdr>
    </w:div>
    <w:div w:id="1647469845">
      <w:bodyDiv w:val="1"/>
      <w:marLeft w:val="0"/>
      <w:marRight w:val="0"/>
      <w:marTop w:val="0"/>
      <w:marBottom w:val="0"/>
      <w:divBdr>
        <w:top w:val="none" w:sz="0" w:space="0" w:color="auto"/>
        <w:left w:val="none" w:sz="0" w:space="0" w:color="auto"/>
        <w:bottom w:val="none" w:sz="0" w:space="0" w:color="auto"/>
        <w:right w:val="none" w:sz="0" w:space="0" w:color="auto"/>
      </w:divBdr>
    </w:div>
    <w:div w:id="1791972955">
      <w:bodyDiv w:val="1"/>
      <w:marLeft w:val="0"/>
      <w:marRight w:val="0"/>
      <w:marTop w:val="0"/>
      <w:marBottom w:val="0"/>
      <w:divBdr>
        <w:top w:val="none" w:sz="0" w:space="0" w:color="auto"/>
        <w:left w:val="none" w:sz="0" w:space="0" w:color="auto"/>
        <w:bottom w:val="none" w:sz="0" w:space="0" w:color="auto"/>
        <w:right w:val="none" w:sz="0" w:space="0" w:color="auto"/>
      </w:divBdr>
    </w:div>
    <w:div w:id="2013220712">
      <w:bodyDiv w:val="1"/>
      <w:marLeft w:val="0"/>
      <w:marRight w:val="0"/>
      <w:marTop w:val="0"/>
      <w:marBottom w:val="0"/>
      <w:divBdr>
        <w:top w:val="none" w:sz="0" w:space="0" w:color="auto"/>
        <w:left w:val="none" w:sz="0" w:space="0" w:color="auto"/>
        <w:bottom w:val="none" w:sz="0" w:space="0" w:color="auto"/>
        <w:right w:val="none" w:sz="0" w:space="0" w:color="auto"/>
      </w:divBdr>
    </w:div>
    <w:div w:id="20886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KKOAdmin@hud.govt.nz" TargetMode="External"/><Relationship Id="rId18" Type="http://schemas.openxmlformats.org/officeDocument/2006/relationships/hyperlink" Target="mailto:TKKOAdmin@hud.govt.nz" TargetMode="External"/><Relationship Id="rId3" Type="http://schemas.openxmlformats.org/officeDocument/2006/relationships/customXml" Target="../customXml/item3.xml"/><Relationship Id="rId21" Type="http://schemas.openxmlformats.org/officeDocument/2006/relationships/hyperlink" Target="http://www.msd.govt.nz/what-we-can-do/providers/approvals/application.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TKKOAdmin@hud.govt.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ud.govt.nz/assets/Community-and-Public-Housing/He-Taupua-fund/Fund-Guidance-He-Taupua.pdf" TargetMode="External"/><Relationship Id="rId20" Type="http://schemas.openxmlformats.org/officeDocument/2006/relationships/hyperlink" Target="http://www.msd.govt.nz/what-we-can-do/providers/approvals/application.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ud.govt.nz"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nzbn.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KKOAdmin@hud.govt.n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rd.govt.nz/roles/maori-authorities/maori-authority-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usinessValue xmlns="f14efd02-b027-4b1c-88e9-da5cae62138b">Normal</BusinessValue>
    <PRADateDisposal xmlns="f14efd02-b027-4b1c-88e9-da5cae62138b" xsi:nil="true"/>
    <Subactivity xmlns="f14efd02-b027-4b1c-88e9-da5cae62138b">NA</Subactivity>
    <PRADate3 xmlns="f14efd02-b027-4b1c-88e9-da5cae62138b" xsi:nil="true"/>
    <PRAText5 xmlns="f14efd02-b027-4b1c-88e9-da5cae62138b" xsi:nil="true"/>
    <Activity xmlns="f14efd02-b027-4b1c-88e9-da5cae62138b">Communication plans</Activity>
    <PRADate2 xmlns="f14efd02-b027-4b1c-88e9-da5cae62138b" xsi:nil="true"/>
    <PRAText1 xmlns="f14efd02-b027-4b1c-88e9-da5cae62138b" xsi:nil="true"/>
    <PRAText4 xmlns="f14efd02-b027-4b1c-88e9-da5cae62138b" xsi:nil="true"/>
    <Year xmlns="f14efd02-b027-4b1c-88e9-da5cae62138b" xsi:nil="true"/>
    <Project xmlns="f14efd02-b027-4b1c-88e9-da5cae62138b" xsi:nil="true"/>
    <Function xmlns="f14efd02-b027-4b1c-88e9-da5cae62138b">Engagement and Communications</Function>
    <PRAType xmlns="f14efd02-b027-4b1c-88e9-da5cae62138b">Doc</PRAType>
    <PRADate1 xmlns="f14efd02-b027-4b1c-88e9-da5cae62138b" xsi:nil="true"/>
    <PRAText3 xmlns="f14efd02-b027-4b1c-88e9-da5cae62138b" xsi:nil="true"/>
    <CategoryName xmlns="f14efd02-b027-4b1c-88e9-da5cae62138b" xsi:nil="true"/>
    <PRADateTrigger xmlns="f14efd02-b027-4b1c-88e9-da5cae62138b" xsi:nil="true"/>
    <Narrative xmlns="f14efd02-b027-4b1c-88e9-da5cae62138b" xsi:nil="true"/>
    <CategoryValue xmlns="f14efd02-b027-4b1c-88e9-da5cae62138b" xsi:nil="true"/>
    <PRAText2 xmlns="f14efd02-b027-4b1c-88e9-da5cae62138b" xsi:nil="true"/>
    <_dlc_DocId xmlns="3ce0dadb-e506-49de-bdef-acd4ecb2edda">COMMS-1358317975-2815</_dlc_DocId>
    <_dlc_DocIdUrl xmlns="3ce0dadb-e506-49de-bdef-acd4ecb2edda">
      <Url>https://mhud.sharepoint.com/sites/dms-comms/_layouts/15/DocIdRedir.aspx?ID=COMMS-1358317975-2815</Url>
      <Description>COMMS-1358317975-2815</Description>
    </_dlc_DocIdUrl>
    <SharedWithUsers xmlns="3ce0dadb-e506-49de-bdef-acd4ecb2edda">
      <UserInfo>
        <DisplayName>Miriam Eagle</DisplayName>
        <AccountId>358</AccountId>
        <AccountType/>
      </UserInfo>
      <UserInfo>
        <DisplayName>Patricia Nathan</DisplayName>
        <AccountId>690</AccountId>
        <AccountType/>
      </UserInfo>
      <UserInfo>
        <DisplayName>Whiti Turner</DisplayName>
        <AccountId>276</AccountId>
        <AccountType/>
      </UserInfo>
      <UserInfo>
        <DisplayName>Rachel Stockwell</DisplayName>
        <AccountId>501</AccountId>
        <AccountType/>
      </UserInfo>
      <UserInfo>
        <DisplayName>Anna Kaye</DisplayName>
        <AccountId>500</AccountId>
        <AccountType/>
      </UserInfo>
      <UserInfo>
        <DisplayName>Jenny Cassie</DisplayName>
        <AccountId>37</AccountId>
        <AccountType/>
      </UserInfo>
      <UserInfo>
        <DisplayName>Robyn Rintoul</DisplayName>
        <AccountId>341</AccountId>
        <AccountType/>
      </UserInfo>
      <UserInfo>
        <DisplayName>Malo Ah-You</DisplayName>
        <AccountId>687</AccountId>
        <AccountType/>
      </UserInfo>
      <UserInfo>
        <DisplayName>Christina Chase</DisplayName>
        <AccountId>296</AccountId>
        <AccountType/>
      </UserInfo>
      <UserInfo>
        <DisplayName>Dan Shenton</DisplayName>
        <AccountId>185</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DE44AC867C547042929C6B39DA12FB2D00CCD12A6CA2F78E41AFD1EE8B32FB31CE" ma:contentTypeVersion="61" ma:contentTypeDescription="Create a new document." ma:contentTypeScope="" ma:versionID="789374039b1be81192d407dddec37a12">
  <xsd:schema xmlns:xsd="http://www.w3.org/2001/XMLSchema" xmlns:xs="http://www.w3.org/2001/XMLSchema" xmlns:p="http://schemas.microsoft.com/office/2006/metadata/properties" xmlns:ns2="3ce0dadb-e506-49de-bdef-acd4ecb2edda" xmlns:ns3="f14efd02-b027-4b1c-88e9-da5cae62138b" targetNamespace="http://schemas.microsoft.com/office/2006/metadata/properties" ma:root="true" ma:fieldsID="33036ea3c3b7cd9768ae7926e738c6ed" ns2:_="" ns3:_="">
    <xsd:import namespace="3ce0dadb-e506-49de-bdef-acd4ecb2edda"/>
    <xsd:import namespace="f14efd02-b027-4b1c-88e9-da5cae62138b"/>
    <xsd:element name="properties">
      <xsd:complexType>
        <xsd:sequence>
          <xsd:element name="documentManagement">
            <xsd:complexType>
              <xsd:all>
                <xsd:element ref="ns2:_dlc_DocId" minOccurs="0"/>
                <xsd:element ref="ns2:_dlc_DocIdUrl" minOccurs="0"/>
                <xsd:element ref="ns2:_dlc_DocIdPersistId" minOccurs="0"/>
                <xsd:element ref="ns3:BusinessValue" minOccurs="0"/>
                <xsd:element ref="ns3:CategoryName" minOccurs="0"/>
                <xsd:element ref="ns3:CategoryValue" minOccurs="0"/>
                <xsd:element ref="ns3:Project"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PRAType" minOccurs="0"/>
                <xsd:element ref="ns3:PRADate1" minOccurs="0"/>
                <xsd:element ref="ns3:Narrative" minOccurs="0"/>
                <xsd:element ref="ns3:Function" minOccurs="0"/>
                <xsd:element ref="ns3:Year" minOccurs="0"/>
                <xsd:element ref="ns3:Activity" minOccurs="0"/>
                <xsd:element ref="ns3:Subactivity"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0dadb-e506-49de-bdef-acd4ecb2ed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efd02-b027-4b1c-88e9-da5cae62138b" elementFormDefault="qualified">
    <xsd:import namespace="http://schemas.microsoft.com/office/2006/documentManagement/types"/>
    <xsd:import namespace="http://schemas.microsoft.com/office/infopath/2007/PartnerControls"/>
    <xsd:element name="BusinessValue" ma:index="11" nillable="true" ma:displayName="Business Value" ma:default="Normal" ma:hidden="true" ma:internalName="BusinessValue"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CategoryName" ma:index="12" nillable="true" ma:displayName="CategoryName" ma:hidden="true" ma:internalName="CategoryName" ma:readOnly="false">
      <xsd:simpleType>
        <xsd:restriction base="dms:Choice"/>
      </xsd:simpleType>
    </xsd:element>
    <xsd:element name="CategoryValue" ma:index="13" nillable="true" ma:displayName="CategoryValue" ma:hidden="true" ma:internalName="CategoryValue" ma:readOnly="false">
      <xsd:simpleType>
        <xsd:restriction base="dms:Choice"/>
      </xsd:simpleType>
    </xsd:element>
    <xsd:element name="Project" ma:index="14" nillable="true" ma:displayName="Project" ma:hidden="true" ma:internalName="Project" ma:readOnly="false">
      <xsd:simpleType>
        <xsd:restriction base="dms:Text"/>
      </xsd:simpleType>
    </xsd:element>
    <xsd:element name="PRADate2" ma:index="15" nillable="true" ma:displayName="PRADate2" ma:format="DateOnly" ma:hidden="true" ma:internalName="PRADate2" ma:readOnly="false">
      <xsd:simpleType>
        <xsd:restriction base="dms:DateTime"/>
      </xsd:simpleType>
    </xsd:element>
    <xsd:element name="PRADate3" ma:index="16" nillable="true" ma:displayName="PRADate3" ma:format="DateOnly" ma:hidden="true" ma:internalName="PRADate3" ma:readOnly="false">
      <xsd:simpleType>
        <xsd:restriction base="dms:DateTime"/>
      </xsd:simpleType>
    </xsd:element>
    <xsd:element name="PRADateDisposal" ma:index="17" nillable="true" ma:displayName="PRADateDisposal" ma:format="DateOnly" ma:hidden="true" ma:internalName="PRADateDisposal" ma:readOnly="false">
      <xsd:simpleType>
        <xsd:restriction base="dms:DateTime"/>
      </xsd:simpleType>
    </xsd:element>
    <xsd:element name="PRADateTrigger" ma:index="18" nillable="true" ma:displayName="PRADateTrigger" ma:format="DateOnly" ma:hidden="true" ma:internalName="PRADateTrigger" ma:readOnly="false">
      <xsd:simpleType>
        <xsd:restriction base="dms:DateTime"/>
      </xsd:simpleType>
    </xsd:element>
    <xsd:element name="PRAText1" ma:index="19" nillable="true" ma:displayName="PRAText1" ma:hidden="true" ma:internalName="PRAText1" ma:readOnly="false">
      <xsd:simpleType>
        <xsd:restriction base="dms:Text"/>
      </xsd:simpleType>
    </xsd:element>
    <xsd:element name="PRAText2" ma:index="20" nillable="true" ma:displayName="PRAText2" ma:hidden="true" ma:internalName="PRAText2" ma:readOnly="false">
      <xsd:simpleType>
        <xsd:restriction base="dms:Text"/>
      </xsd:simpleType>
    </xsd:element>
    <xsd:element name="PRAText3" ma:index="21" nillable="true" ma:displayName="PRAText3" ma:hidden="true" ma:internalName="PRAText3" ma:readOnly="false">
      <xsd:simpleType>
        <xsd:restriction base="dms:Text"/>
      </xsd:simpleType>
    </xsd:element>
    <xsd:element name="PRAText4" ma:index="22" nillable="true" ma:displayName="PRAText4" ma:hidden="true" ma:internalName="PRAText4" ma:readOnly="false">
      <xsd:simpleType>
        <xsd:restriction base="dms:Text"/>
      </xsd:simpleType>
    </xsd:element>
    <xsd:element name="PRAText5" ma:index="23" nillable="true" ma:displayName="PRAText5" ma:hidden="true" ma:internalName="PRAText5" ma:readOnly="false">
      <xsd:simpleType>
        <xsd:restriction base="dms:Text"/>
      </xsd:simpleType>
    </xsd:element>
    <xsd:element name="PRAType" ma:index="25" nillable="true" ma:displayName="PRAType" ma:default="Doc" ma:hidden="true" ma:internalName="PRAType" ma:readOnly="false">
      <xsd:simpleType>
        <xsd:restriction base="dms:Text"/>
      </xsd:simpleType>
    </xsd:element>
    <xsd:element name="PRADate1" ma:index="26" nillable="true" ma:displayName="PRADate1" ma:format="DateOnly" ma:hidden="true" ma:internalName="PRADate1" ma:readOnly="false">
      <xsd:simpleType>
        <xsd:restriction base="dms:DateTime"/>
      </xsd:simpleType>
    </xsd:element>
    <xsd:element name="Narrative" ma:index="27" nillable="true" ma:displayName="Narrative" ma:hidden="true" ma:internalName="Narrative" ma:readOnly="false">
      <xsd:simpleType>
        <xsd:restriction base="dms:Note"/>
      </xsd:simpleType>
    </xsd:element>
    <xsd:element name="Function" ma:index="28" nillable="true" ma:displayName="Function" ma:default="Engagement and Communications" ma:hidden="true" ma:internalName="Function" ma:readOnly="false">
      <xsd:simpleType>
        <xsd:restriction base="dms:Text"/>
      </xsd:simpleType>
    </xsd:element>
    <xsd:element name="Year" ma:index="29" nillable="true" ma:displayName="Year" ma:format="RadioButtons" ma:hidden="true" ma:internalName="Year" ma:readOnly="false">
      <xsd:simpleType>
        <xsd:restriction base="dms:Choice">
          <xsd:enumeration value="2017"/>
          <xsd:enumeration value="2018"/>
          <xsd:enumeration value="2019"/>
          <xsd:enumeration value="2020"/>
          <xsd:enumeration value="2021"/>
        </xsd:restriction>
      </xsd:simpleType>
    </xsd:element>
    <xsd:element name="Activity" ma:index="30" nillable="true" ma:displayName="Activity" ma:default="Communication plans" ma:hidden="true" ma:internalName="Activity" ma:readOnly="false">
      <xsd:simpleType>
        <xsd:restriction base="dms:Text"/>
      </xsd:simpleType>
    </xsd:element>
    <xsd:element name="Subactivity" ma:index="31" nillable="true" ma:displayName="Subactivity" ma:default="" ma:hidden="true" ma:internalName="Subactivity" ma:readOnly="fals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733B3-09BA-42B7-853D-159A5C732FF6}">
  <ds:schemaRefs>
    <ds:schemaRef ds:uri="http://schemas.microsoft.com/sharepoint/v3/contenttype/forms"/>
  </ds:schemaRefs>
</ds:datastoreItem>
</file>

<file path=customXml/itemProps2.xml><?xml version="1.0" encoding="utf-8"?>
<ds:datastoreItem xmlns:ds="http://schemas.openxmlformats.org/officeDocument/2006/customXml" ds:itemID="{D45DDCB6-D4AF-4DAC-92A1-D7CAA2650771}">
  <ds:schemaRefs>
    <ds:schemaRef ds:uri="http://schemas.microsoft.com/sharepoint/events"/>
  </ds:schemaRefs>
</ds:datastoreItem>
</file>

<file path=customXml/itemProps3.xml><?xml version="1.0" encoding="utf-8"?>
<ds:datastoreItem xmlns:ds="http://schemas.openxmlformats.org/officeDocument/2006/customXml" ds:itemID="{725F986E-BAE4-4D2A-AD9C-95E9811D8788}">
  <ds:schemaRefs>
    <ds:schemaRef ds:uri="http://schemas.openxmlformats.org/officeDocument/2006/bibliography"/>
  </ds:schemaRefs>
</ds:datastoreItem>
</file>

<file path=customXml/itemProps4.xml><?xml version="1.0" encoding="utf-8"?>
<ds:datastoreItem xmlns:ds="http://schemas.openxmlformats.org/officeDocument/2006/customXml" ds:itemID="{54A4040A-4F63-4E5B-B984-52E6B17C7009}">
  <ds:schemaRefs>
    <ds:schemaRef ds:uri="http://schemas.microsoft.com/office/2006/metadata/properties"/>
    <ds:schemaRef ds:uri="http://purl.org/dc/dcmitype/"/>
    <ds:schemaRef ds:uri="http://www.w3.org/XML/1998/namespace"/>
    <ds:schemaRef ds:uri="f14efd02-b027-4b1c-88e9-da5cae62138b"/>
    <ds:schemaRef ds:uri="http://schemas.microsoft.com/office/2006/documentManagement/types"/>
    <ds:schemaRef ds:uri="http://schemas.openxmlformats.org/package/2006/metadata/core-properties"/>
    <ds:schemaRef ds:uri="3ce0dadb-e506-49de-bdef-acd4ecb2edda"/>
    <ds:schemaRef ds:uri="http://schemas.microsoft.com/office/infopath/2007/PartnerControls"/>
    <ds:schemaRef ds:uri="http://purl.org/dc/terms/"/>
    <ds:schemaRef ds:uri="http://purl.org/dc/elements/1.1/"/>
  </ds:schemaRefs>
</ds:datastoreItem>
</file>

<file path=customXml/itemProps5.xml><?xml version="1.0" encoding="utf-8"?>
<ds:datastoreItem xmlns:ds="http://schemas.openxmlformats.org/officeDocument/2006/customXml" ds:itemID="{CAF51D79-8761-44AC-B397-05743BC6D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0dadb-e506-49de-bdef-acd4ecb2edda"/>
    <ds:schemaRef ds:uri="f14efd02-b027-4b1c-88e9-da5cae621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3139</Words>
  <Characters>17895</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Links>
    <vt:vector size="150" baseType="variant">
      <vt:variant>
        <vt:i4>2555941</vt:i4>
      </vt:variant>
      <vt:variant>
        <vt:i4>114</vt:i4>
      </vt:variant>
      <vt:variant>
        <vt:i4>0</vt:i4>
      </vt:variant>
      <vt:variant>
        <vt:i4>5</vt:i4>
      </vt:variant>
      <vt:variant>
        <vt:lpwstr>http://www.msd.govt.nz/what-we-can-do/providers/approvals/application.html</vt:lpwstr>
      </vt:variant>
      <vt:variant>
        <vt:lpwstr/>
      </vt:variant>
      <vt:variant>
        <vt:i4>2555941</vt:i4>
      </vt:variant>
      <vt:variant>
        <vt:i4>111</vt:i4>
      </vt:variant>
      <vt:variant>
        <vt:i4>0</vt:i4>
      </vt:variant>
      <vt:variant>
        <vt:i4>5</vt:i4>
      </vt:variant>
      <vt:variant>
        <vt:lpwstr>http://www.msd.govt.nz/what-we-can-do/providers/approvals/application.html</vt:lpwstr>
      </vt:variant>
      <vt:variant>
        <vt:lpwstr/>
      </vt:variant>
      <vt:variant>
        <vt:i4>1638423</vt:i4>
      </vt:variant>
      <vt:variant>
        <vt:i4>108</vt:i4>
      </vt:variant>
      <vt:variant>
        <vt:i4>0</vt:i4>
      </vt:variant>
      <vt:variant>
        <vt:i4>5</vt:i4>
      </vt:variant>
      <vt:variant>
        <vt:lpwstr>https://www.nzbn.govt.nz/</vt:lpwstr>
      </vt:variant>
      <vt:variant>
        <vt:lpwstr/>
      </vt:variant>
      <vt:variant>
        <vt:i4>5636141</vt:i4>
      </vt:variant>
      <vt:variant>
        <vt:i4>105</vt:i4>
      </vt:variant>
      <vt:variant>
        <vt:i4>0</vt:i4>
      </vt:variant>
      <vt:variant>
        <vt:i4>5</vt:i4>
      </vt:variant>
      <vt:variant>
        <vt:lpwstr>mailto:TKKOAdmin@hud.govt.nz</vt:lpwstr>
      </vt:variant>
      <vt:variant>
        <vt:lpwstr/>
      </vt:variant>
      <vt:variant>
        <vt:i4>5636141</vt:i4>
      </vt:variant>
      <vt:variant>
        <vt:i4>102</vt:i4>
      </vt:variant>
      <vt:variant>
        <vt:i4>0</vt:i4>
      </vt:variant>
      <vt:variant>
        <vt:i4>5</vt:i4>
      </vt:variant>
      <vt:variant>
        <vt:lpwstr>mailto:TKKOAdmin@hud.govt.nz</vt:lpwstr>
      </vt:variant>
      <vt:variant>
        <vt:lpwstr/>
      </vt:variant>
      <vt:variant>
        <vt:i4>262233</vt:i4>
      </vt:variant>
      <vt:variant>
        <vt:i4>99</vt:i4>
      </vt:variant>
      <vt:variant>
        <vt:i4>0</vt:i4>
      </vt:variant>
      <vt:variant>
        <vt:i4>5</vt:i4>
      </vt:variant>
      <vt:variant>
        <vt:lpwstr>http://get.adobe.com/reader/</vt:lpwstr>
      </vt:variant>
      <vt:variant>
        <vt:lpwstr/>
      </vt:variant>
      <vt:variant>
        <vt:i4>7864358</vt:i4>
      </vt:variant>
      <vt:variant>
        <vt:i4>96</vt:i4>
      </vt:variant>
      <vt:variant>
        <vt:i4>0</vt:i4>
      </vt:variant>
      <vt:variant>
        <vt:i4>5</vt:i4>
      </vt:variant>
      <vt:variant>
        <vt:lpwstr>https://www.hud.govt.nz/assets/Community-and-Public-Housing/He-Taupua-fund/Fund-Guidance-He-Taupua.pdf</vt:lpwstr>
      </vt:variant>
      <vt:variant>
        <vt:lpwstr/>
      </vt:variant>
      <vt:variant>
        <vt:i4>6422654</vt:i4>
      </vt:variant>
      <vt:variant>
        <vt:i4>93</vt:i4>
      </vt:variant>
      <vt:variant>
        <vt:i4>0</vt:i4>
      </vt:variant>
      <vt:variant>
        <vt:i4>5</vt:i4>
      </vt:variant>
      <vt:variant>
        <vt:lpwstr>http://www.hud.govt.nz/</vt:lpwstr>
      </vt:variant>
      <vt:variant>
        <vt:lpwstr/>
      </vt:variant>
      <vt:variant>
        <vt:i4>5636141</vt:i4>
      </vt:variant>
      <vt:variant>
        <vt:i4>90</vt:i4>
      </vt:variant>
      <vt:variant>
        <vt:i4>0</vt:i4>
      </vt:variant>
      <vt:variant>
        <vt:i4>5</vt:i4>
      </vt:variant>
      <vt:variant>
        <vt:lpwstr>mailto:TKKOAdmin@hud.govt.nz</vt:lpwstr>
      </vt:variant>
      <vt:variant>
        <vt:lpwstr/>
      </vt:variant>
      <vt:variant>
        <vt:i4>5636141</vt:i4>
      </vt:variant>
      <vt:variant>
        <vt:i4>87</vt:i4>
      </vt:variant>
      <vt:variant>
        <vt:i4>0</vt:i4>
      </vt:variant>
      <vt:variant>
        <vt:i4>5</vt:i4>
      </vt:variant>
      <vt:variant>
        <vt:lpwstr>mailto:TKKOAdmin@hud.govt.nz</vt:lpwstr>
      </vt:variant>
      <vt:variant>
        <vt:lpwstr/>
      </vt:variant>
      <vt:variant>
        <vt:i4>1507376</vt:i4>
      </vt:variant>
      <vt:variant>
        <vt:i4>80</vt:i4>
      </vt:variant>
      <vt:variant>
        <vt:i4>0</vt:i4>
      </vt:variant>
      <vt:variant>
        <vt:i4>5</vt:i4>
      </vt:variant>
      <vt:variant>
        <vt:lpwstr/>
      </vt:variant>
      <vt:variant>
        <vt:lpwstr>_Toc86150794</vt:lpwstr>
      </vt:variant>
      <vt:variant>
        <vt:i4>1048624</vt:i4>
      </vt:variant>
      <vt:variant>
        <vt:i4>74</vt:i4>
      </vt:variant>
      <vt:variant>
        <vt:i4>0</vt:i4>
      </vt:variant>
      <vt:variant>
        <vt:i4>5</vt:i4>
      </vt:variant>
      <vt:variant>
        <vt:lpwstr/>
      </vt:variant>
      <vt:variant>
        <vt:lpwstr>_Toc86150793</vt:lpwstr>
      </vt:variant>
      <vt:variant>
        <vt:i4>1114160</vt:i4>
      </vt:variant>
      <vt:variant>
        <vt:i4>68</vt:i4>
      </vt:variant>
      <vt:variant>
        <vt:i4>0</vt:i4>
      </vt:variant>
      <vt:variant>
        <vt:i4>5</vt:i4>
      </vt:variant>
      <vt:variant>
        <vt:lpwstr/>
      </vt:variant>
      <vt:variant>
        <vt:lpwstr>_Toc86150792</vt:lpwstr>
      </vt:variant>
      <vt:variant>
        <vt:i4>1179696</vt:i4>
      </vt:variant>
      <vt:variant>
        <vt:i4>62</vt:i4>
      </vt:variant>
      <vt:variant>
        <vt:i4>0</vt:i4>
      </vt:variant>
      <vt:variant>
        <vt:i4>5</vt:i4>
      </vt:variant>
      <vt:variant>
        <vt:lpwstr/>
      </vt:variant>
      <vt:variant>
        <vt:lpwstr>_Toc86150791</vt:lpwstr>
      </vt:variant>
      <vt:variant>
        <vt:i4>1245232</vt:i4>
      </vt:variant>
      <vt:variant>
        <vt:i4>56</vt:i4>
      </vt:variant>
      <vt:variant>
        <vt:i4>0</vt:i4>
      </vt:variant>
      <vt:variant>
        <vt:i4>5</vt:i4>
      </vt:variant>
      <vt:variant>
        <vt:lpwstr/>
      </vt:variant>
      <vt:variant>
        <vt:lpwstr>_Toc86150790</vt:lpwstr>
      </vt:variant>
      <vt:variant>
        <vt:i4>1703985</vt:i4>
      </vt:variant>
      <vt:variant>
        <vt:i4>50</vt:i4>
      </vt:variant>
      <vt:variant>
        <vt:i4>0</vt:i4>
      </vt:variant>
      <vt:variant>
        <vt:i4>5</vt:i4>
      </vt:variant>
      <vt:variant>
        <vt:lpwstr/>
      </vt:variant>
      <vt:variant>
        <vt:lpwstr>_Toc86150789</vt:lpwstr>
      </vt:variant>
      <vt:variant>
        <vt:i4>1769521</vt:i4>
      </vt:variant>
      <vt:variant>
        <vt:i4>44</vt:i4>
      </vt:variant>
      <vt:variant>
        <vt:i4>0</vt:i4>
      </vt:variant>
      <vt:variant>
        <vt:i4>5</vt:i4>
      </vt:variant>
      <vt:variant>
        <vt:lpwstr/>
      </vt:variant>
      <vt:variant>
        <vt:lpwstr>_Toc86150788</vt:lpwstr>
      </vt:variant>
      <vt:variant>
        <vt:i4>1310769</vt:i4>
      </vt:variant>
      <vt:variant>
        <vt:i4>38</vt:i4>
      </vt:variant>
      <vt:variant>
        <vt:i4>0</vt:i4>
      </vt:variant>
      <vt:variant>
        <vt:i4>5</vt:i4>
      </vt:variant>
      <vt:variant>
        <vt:lpwstr/>
      </vt:variant>
      <vt:variant>
        <vt:lpwstr>_Toc86150787</vt:lpwstr>
      </vt:variant>
      <vt:variant>
        <vt:i4>1376305</vt:i4>
      </vt:variant>
      <vt:variant>
        <vt:i4>32</vt:i4>
      </vt:variant>
      <vt:variant>
        <vt:i4>0</vt:i4>
      </vt:variant>
      <vt:variant>
        <vt:i4>5</vt:i4>
      </vt:variant>
      <vt:variant>
        <vt:lpwstr/>
      </vt:variant>
      <vt:variant>
        <vt:lpwstr>_Toc86150786</vt:lpwstr>
      </vt:variant>
      <vt:variant>
        <vt:i4>1441841</vt:i4>
      </vt:variant>
      <vt:variant>
        <vt:i4>26</vt:i4>
      </vt:variant>
      <vt:variant>
        <vt:i4>0</vt:i4>
      </vt:variant>
      <vt:variant>
        <vt:i4>5</vt:i4>
      </vt:variant>
      <vt:variant>
        <vt:lpwstr/>
      </vt:variant>
      <vt:variant>
        <vt:lpwstr>_Toc86150785</vt:lpwstr>
      </vt:variant>
      <vt:variant>
        <vt:i4>1507377</vt:i4>
      </vt:variant>
      <vt:variant>
        <vt:i4>20</vt:i4>
      </vt:variant>
      <vt:variant>
        <vt:i4>0</vt:i4>
      </vt:variant>
      <vt:variant>
        <vt:i4>5</vt:i4>
      </vt:variant>
      <vt:variant>
        <vt:lpwstr/>
      </vt:variant>
      <vt:variant>
        <vt:lpwstr>_Toc86150784</vt:lpwstr>
      </vt:variant>
      <vt:variant>
        <vt:i4>1048625</vt:i4>
      </vt:variant>
      <vt:variant>
        <vt:i4>14</vt:i4>
      </vt:variant>
      <vt:variant>
        <vt:i4>0</vt:i4>
      </vt:variant>
      <vt:variant>
        <vt:i4>5</vt:i4>
      </vt:variant>
      <vt:variant>
        <vt:lpwstr/>
      </vt:variant>
      <vt:variant>
        <vt:lpwstr>_Toc86150783</vt:lpwstr>
      </vt:variant>
      <vt:variant>
        <vt:i4>1114161</vt:i4>
      </vt:variant>
      <vt:variant>
        <vt:i4>8</vt:i4>
      </vt:variant>
      <vt:variant>
        <vt:i4>0</vt:i4>
      </vt:variant>
      <vt:variant>
        <vt:i4>5</vt:i4>
      </vt:variant>
      <vt:variant>
        <vt:lpwstr/>
      </vt:variant>
      <vt:variant>
        <vt:lpwstr>_Toc86150782</vt:lpwstr>
      </vt:variant>
      <vt:variant>
        <vt:i4>1179697</vt:i4>
      </vt:variant>
      <vt:variant>
        <vt:i4>2</vt:i4>
      </vt:variant>
      <vt:variant>
        <vt:i4>0</vt:i4>
      </vt:variant>
      <vt:variant>
        <vt:i4>5</vt:i4>
      </vt:variant>
      <vt:variant>
        <vt:lpwstr/>
      </vt:variant>
      <vt:variant>
        <vt:lpwstr>_Toc86150781</vt:lpwstr>
      </vt:variant>
      <vt:variant>
        <vt:i4>8192099</vt:i4>
      </vt:variant>
      <vt:variant>
        <vt:i4>0</vt:i4>
      </vt:variant>
      <vt:variant>
        <vt:i4>0</vt:i4>
      </vt:variant>
      <vt:variant>
        <vt:i4>5</vt:i4>
      </vt:variant>
      <vt:variant>
        <vt:lpwstr>https://www.ird.govt.nz/roles/maori-authorities/maori-authority-eligibility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Mohi</dc:creator>
  <cp:keywords/>
  <dc:description/>
  <cp:lastModifiedBy>Gabrielle Henderson</cp:lastModifiedBy>
  <cp:revision>2</cp:revision>
  <cp:lastPrinted>2021-12-02T20:01:00Z</cp:lastPrinted>
  <dcterms:created xsi:type="dcterms:W3CDTF">2022-01-27T03:39:00Z</dcterms:created>
  <dcterms:modified xsi:type="dcterms:W3CDTF">2022-01-27T03:39:00Z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0x010100DE44AC867C547042929C6B39DA12FB2D00CCD12A6CA2F78E41AFD1EE8B32FB31CE</vt:lpwstr>
  </property>
  <property fmtid="{D5CDD505-2E9C-101B-9397-08002B2CF9AE}" pid="3" name="_dlc_DocId">
    <vt:lpwstr>6M4MRKPXZU3A-264008177-219</vt:lpwstr>
  </property>
  <property fmtid="{D5CDD505-2E9C-101B-9397-08002B2CF9AE}" pid="4" name="_dlc_DocIdItemGuid">
    <vt:lpwstr>293a21a9-58c4-47ba-a871-8f1dbc5dfe4d</vt:lpwstr>
  </property>
  <property fmtid="{D5CDD505-2E9C-101B-9397-08002B2CF9AE}" pid="5" name="_dlc_DocIdUrl">
    <vt:lpwstr>https://mhud.sharepoint.com/sites/Strategy/_layouts/15/DocIdRedir.aspx?ID=6M4MRKPXZU3A-264008177-219, 6M4MRKPXZU3A-264008177-219</vt:lpwstr>
  </property>
  <property fmtid="{D5CDD505-2E9C-101B-9397-08002B2CF9AE}" pid="6" name="TriggerFlowInfo">
    <vt:lpwstr/>
  </property>
  <property fmtid="{D5CDD505-2E9C-101B-9397-08002B2CF9AE}" pid="7" name="MSIP_Label_49120112-3b8d-44c1-bb35-0efb412dca25_Enabled">
    <vt:lpwstr>true</vt:lpwstr>
  </property>
  <property fmtid="{D5CDD505-2E9C-101B-9397-08002B2CF9AE}" pid="8" name="MSIP_Label_49120112-3b8d-44c1-bb35-0efb412dca25_SetDate">
    <vt:lpwstr>2022-01-27T03:39:41Z</vt:lpwstr>
  </property>
  <property fmtid="{D5CDD505-2E9C-101B-9397-08002B2CF9AE}" pid="9" name="MSIP_Label_49120112-3b8d-44c1-bb35-0efb412dca25_Method">
    <vt:lpwstr>Privileged</vt:lpwstr>
  </property>
  <property fmtid="{D5CDD505-2E9C-101B-9397-08002B2CF9AE}" pid="10" name="MSIP_Label_49120112-3b8d-44c1-bb35-0efb412dca25_Name">
    <vt:lpwstr>49120112-3b8d-44c1-bb35-0efb412dca25</vt:lpwstr>
  </property>
  <property fmtid="{D5CDD505-2E9C-101B-9397-08002B2CF9AE}" pid="11" name="MSIP_Label_49120112-3b8d-44c1-bb35-0efb412dca25_SiteId">
    <vt:lpwstr>9e9b3020-3d38-48a6-9064-373bc7b156dc</vt:lpwstr>
  </property>
  <property fmtid="{D5CDD505-2E9C-101B-9397-08002B2CF9AE}" pid="12" name="MSIP_Label_49120112-3b8d-44c1-bb35-0efb412dca25_ActionId">
    <vt:lpwstr>e8a1d9a7-2136-4c04-a2e3-dcfcda1910b2</vt:lpwstr>
  </property>
  <property fmtid="{D5CDD505-2E9C-101B-9397-08002B2CF9AE}" pid="13" name="MSIP_Label_49120112-3b8d-44c1-bb35-0efb412dca25_ContentBits">
    <vt:lpwstr>2</vt:lpwstr>
  </property>
  <property fmtid="{D5CDD505-2E9C-101B-9397-08002B2CF9AE}" pid="14" name="Case">
    <vt:lpwstr>Māori Housing</vt:lpwstr>
  </property>
</Properties>
</file>